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662" w:rsidRPr="00C76BD7" w:rsidRDefault="0039215F" w:rsidP="00A50662">
      <w:pPr>
        <w:pStyle w:val="32"/>
        <w:mirrorIndents/>
        <w:jc w:val="center"/>
        <w:rPr>
          <w:rFonts w:ascii="Times New Roman" w:hAnsi="Times New Roman"/>
          <w:b/>
          <w:szCs w:val="24"/>
        </w:rPr>
      </w:pPr>
      <w:r>
        <w:rPr>
          <w:rFonts w:ascii="Times New Roman" w:hAnsi="Times New Roman"/>
          <w:b/>
          <w:szCs w:val="24"/>
        </w:rPr>
        <w:t xml:space="preserve">ДОГОВОР № </w:t>
      </w:r>
      <w:r w:rsidR="00617013">
        <w:rPr>
          <w:rFonts w:ascii="Times New Roman" w:hAnsi="Times New Roman"/>
          <w:b/>
          <w:szCs w:val="24"/>
        </w:rPr>
        <w:t>___</w:t>
      </w:r>
      <w:proofErr w:type="gramStart"/>
      <w:r w:rsidR="00617013">
        <w:rPr>
          <w:rFonts w:ascii="Times New Roman" w:hAnsi="Times New Roman"/>
          <w:b/>
          <w:szCs w:val="24"/>
        </w:rPr>
        <w:t>_</w:t>
      </w:r>
      <w:r w:rsidR="006656F7">
        <w:rPr>
          <w:rFonts w:ascii="Times New Roman" w:hAnsi="Times New Roman"/>
          <w:b/>
          <w:szCs w:val="24"/>
        </w:rPr>
        <w:t>-</w:t>
      </w:r>
      <w:proofErr w:type="gramEnd"/>
      <w:r w:rsidR="004D5456">
        <w:rPr>
          <w:rFonts w:ascii="Times New Roman" w:hAnsi="Times New Roman"/>
          <w:b/>
          <w:szCs w:val="24"/>
        </w:rPr>
        <w:t>ДУ/19</w:t>
      </w:r>
    </w:p>
    <w:p w:rsidR="00A50662" w:rsidRPr="00C76BD7" w:rsidRDefault="00A50662" w:rsidP="00A50662">
      <w:pPr>
        <w:pStyle w:val="32"/>
        <w:mirrorIndents/>
        <w:jc w:val="center"/>
        <w:rPr>
          <w:rFonts w:ascii="Times New Roman" w:hAnsi="Times New Roman"/>
          <w:b/>
          <w:szCs w:val="24"/>
        </w:rPr>
      </w:pPr>
      <w:r w:rsidRPr="00C76BD7">
        <w:rPr>
          <w:rFonts w:ascii="Times New Roman" w:hAnsi="Times New Roman"/>
          <w:b/>
          <w:szCs w:val="24"/>
        </w:rPr>
        <w:t>уп</w:t>
      </w:r>
      <w:r w:rsidR="004D5456">
        <w:rPr>
          <w:rFonts w:ascii="Times New Roman" w:hAnsi="Times New Roman"/>
          <w:b/>
          <w:szCs w:val="24"/>
        </w:rPr>
        <w:t>равления многоквартирным домом</w:t>
      </w:r>
    </w:p>
    <w:p w:rsidR="00A50662" w:rsidRPr="00C76BD7" w:rsidRDefault="00F50FEF" w:rsidP="00A50662">
      <w:pPr>
        <w:pStyle w:val="32"/>
        <w:mirrorIndents/>
        <w:jc w:val="center"/>
        <w:rPr>
          <w:rFonts w:ascii="Times New Roman" w:hAnsi="Times New Roman"/>
          <w:b/>
          <w:szCs w:val="24"/>
        </w:rPr>
      </w:pPr>
      <w:r>
        <w:rPr>
          <w:rFonts w:ascii="Times New Roman" w:hAnsi="Times New Roman"/>
          <w:b/>
          <w:szCs w:val="24"/>
        </w:rPr>
        <w:t>п</w:t>
      </w:r>
      <w:r w:rsidR="004D5456">
        <w:rPr>
          <w:rFonts w:ascii="Times New Roman" w:hAnsi="Times New Roman"/>
          <w:b/>
          <w:szCs w:val="24"/>
        </w:rPr>
        <w:t xml:space="preserve">о </w:t>
      </w:r>
      <w:r w:rsidR="008679EF">
        <w:rPr>
          <w:rFonts w:ascii="Times New Roman" w:hAnsi="Times New Roman"/>
          <w:b/>
          <w:szCs w:val="24"/>
        </w:rPr>
        <w:t xml:space="preserve">ул. </w:t>
      </w:r>
      <w:r w:rsidR="006656F7">
        <w:rPr>
          <w:rFonts w:ascii="Times New Roman" w:hAnsi="Times New Roman"/>
          <w:b/>
          <w:szCs w:val="24"/>
        </w:rPr>
        <w:t>____</w:t>
      </w:r>
      <w:r w:rsidR="00617013">
        <w:rPr>
          <w:rFonts w:ascii="Times New Roman" w:hAnsi="Times New Roman"/>
          <w:b/>
          <w:szCs w:val="24"/>
        </w:rPr>
        <w:t>____________________</w:t>
      </w:r>
      <w:r w:rsidR="006656F7">
        <w:rPr>
          <w:rFonts w:ascii="Times New Roman" w:hAnsi="Times New Roman"/>
          <w:b/>
          <w:szCs w:val="24"/>
        </w:rPr>
        <w:t>____</w:t>
      </w:r>
      <w:r w:rsidR="008679EF">
        <w:rPr>
          <w:rFonts w:ascii="Times New Roman" w:hAnsi="Times New Roman"/>
          <w:b/>
          <w:szCs w:val="24"/>
        </w:rPr>
        <w:t xml:space="preserve">, д. </w:t>
      </w:r>
      <w:r w:rsidR="006656F7">
        <w:rPr>
          <w:rFonts w:ascii="Times New Roman" w:hAnsi="Times New Roman"/>
          <w:b/>
          <w:szCs w:val="24"/>
        </w:rPr>
        <w:t>_</w:t>
      </w:r>
      <w:r w:rsidR="00617013">
        <w:rPr>
          <w:rFonts w:ascii="Times New Roman" w:hAnsi="Times New Roman"/>
          <w:b/>
          <w:szCs w:val="24"/>
        </w:rPr>
        <w:t>__</w:t>
      </w:r>
      <w:r w:rsidR="006656F7">
        <w:rPr>
          <w:rFonts w:ascii="Times New Roman" w:hAnsi="Times New Roman"/>
          <w:b/>
          <w:szCs w:val="24"/>
        </w:rPr>
        <w:t>_</w:t>
      </w:r>
    </w:p>
    <w:p w:rsidR="005C4032" w:rsidRPr="00C76BD7" w:rsidRDefault="005C4032" w:rsidP="00673E89">
      <w:pPr>
        <w:pStyle w:val="32"/>
        <w:mirrorIndents/>
        <w:rPr>
          <w:rFonts w:ascii="Times New Roman" w:hAnsi="Times New Roman"/>
          <w:szCs w:val="24"/>
        </w:rPr>
      </w:pPr>
    </w:p>
    <w:p w:rsidR="005C4032" w:rsidRPr="00C76BD7" w:rsidRDefault="00DC15F6" w:rsidP="00673E89">
      <w:pPr>
        <w:pStyle w:val="32"/>
        <w:tabs>
          <w:tab w:val="right" w:pos="10632"/>
        </w:tabs>
        <w:mirrorIndents/>
        <w:rPr>
          <w:rFonts w:ascii="Times New Roman" w:hAnsi="Times New Roman"/>
          <w:szCs w:val="24"/>
        </w:rPr>
      </w:pPr>
      <w:proofErr w:type="spellStart"/>
      <w:r w:rsidRPr="00C76BD7">
        <w:rPr>
          <w:rFonts w:ascii="Times New Roman" w:hAnsi="Times New Roman"/>
          <w:szCs w:val="24"/>
        </w:rPr>
        <w:t>г.о</w:t>
      </w:r>
      <w:proofErr w:type="spellEnd"/>
      <w:r w:rsidRPr="00C76BD7">
        <w:rPr>
          <w:rFonts w:ascii="Times New Roman" w:hAnsi="Times New Roman"/>
          <w:szCs w:val="24"/>
        </w:rPr>
        <w:t>.</w:t>
      </w:r>
      <w:r w:rsidR="005C4032" w:rsidRPr="00C76BD7">
        <w:rPr>
          <w:rFonts w:ascii="Times New Roman" w:hAnsi="Times New Roman"/>
          <w:szCs w:val="24"/>
        </w:rPr>
        <w:t xml:space="preserve"> Королёв</w:t>
      </w:r>
      <w:r w:rsidR="006A6735" w:rsidRPr="00C76BD7">
        <w:rPr>
          <w:rFonts w:ascii="Times New Roman" w:hAnsi="Times New Roman"/>
          <w:szCs w:val="24"/>
        </w:rPr>
        <w:t xml:space="preserve"> М.О.</w:t>
      </w:r>
      <w:r w:rsidR="00E82D8F">
        <w:rPr>
          <w:rFonts w:ascii="Times New Roman" w:hAnsi="Times New Roman"/>
          <w:szCs w:val="24"/>
        </w:rPr>
        <w:t xml:space="preserve">                                          </w:t>
      </w:r>
      <w:r w:rsidR="00B97B79">
        <w:rPr>
          <w:rFonts w:ascii="Times New Roman" w:hAnsi="Times New Roman"/>
          <w:szCs w:val="24"/>
        </w:rPr>
        <w:t xml:space="preserve">         </w:t>
      </w:r>
      <w:r w:rsidR="0039215F">
        <w:rPr>
          <w:rFonts w:ascii="Times New Roman" w:hAnsi="Times New Roman"/>
          <w:szCs w:val="24"/>
        </w:rPr>
        <w:t xml:space="preserve">               </w:t>
      </w:r>
      <w:r w:rsidR="00A856EB">
        <w:rPr>
          <w:rFonts w:ascii="Times New Roman" w:hAnsi="Times New Roman"/>
          <w:szCs w:val="24"/>
        </w:rPr>
        <w:t xml:space="preserve"> </w:t>
      </w:r>
      <w:r w:rsidR="0024193C" w:rsidRPr="00C76BD7">
        <w:rPr>
          <w:rFonts w:ascii="Times New Roman" w:hAnsi="Times New Roman"/>
          <w:szCs w:val="24"/>
        </w:rPr>
        <w:t>«</w:t>
      </w:r>
      <w:r w:rsidR="00B97B79">
        <w:rPr>
          <w:rFonts w:ascii="Times New Roman" w:hAnsi="Times New Roman"/>
          <w:szCs w:val="24"/>
        </w:rPr>
        <w:t xml:space="preserve">      </w:t>
      </w:r>
      <w:r w:rsidR="008679EF">
        <w:rPr>
          <w:rFonts w:ascii="Times New Roman" w:hAnsi="Times New Roman"/>
          <w:szCs w:val="24"/>
        </w:rPr>
        <w:t>..</w:t>
      </w:r>
      <w:r w:rsidR="006240BA" w:rsidRPr="00C76BD7">
        <w:rPr>
          <w:rFonts w:ascii="Times New Roman" w:hAnsi="Times New Roman"/>
          <w:szCs w:val="24"/>
        </w:rPr>
        <w:t>»</w:t>
      </w:r>
      <w:r w:rsidR="00A856EB">
        <w:rPr>
          <w:rFonts w:ascii="Times New Roman" w:hAnsi="Times New Roman"/>
          <w:szCs w:val="24"/>
        </w:rPr>
        <w:t xml:space="preserve"> </w:t>
      </w:r>
      <w:r w:rsidR="008679EF">
        <w:rPr>
          <w:rFonts w:ascii="Times New Roman" w:hAnsi="Times New Roman"/>
          <w:szCs w:val="24"/>
        </w:rPr>
        <w:t>_</w:t>
      </w:r>
      <w:r w:rsidR="00B97B79">
        <w:rPr>
          <w:rFonts w:ascii="Times New Roman" w:hAnsi="Times New Roman"/>
          <w:szCs w:val="24"/>
        </w:rPr>
        <w:t>__________</w:t>
      </w:r>
      <w:r w:rsidR="008679EF">
        <w:rPr>
          <w:rFonts w:ascii="Times New Roman" w:hAnsi="Times New Roman"/>
          <w:szCs w:val="24"/>
        </w:rPr>
        <w:t>_____</w:t>
      </w:r>
      <w:r w:rsidR="00EF54BB">
        <w:rPr>
          <w:rFonts w:ascii="Times New Roman" w:hAnsi="Times New Roman"/>
          <w:szCs w:val="24"/>
        </w:rPr>
        <w:t xml:space="preserve"> 201</w:t>
      </w:r>
      <w:r w:rsidR="004D5456">
        <w:rPr>
          <w:rFonts w:ascii="Times New Roman" w:hAnsi="Times New Roman"/>
          <w:szCs w:val="24"/>
        </w:rPr>
        <w:t>9</w:t>
      </w:r>
      <w:r w:rsidR="006240BA" w:rsidRPr="00C76BD7">
        <w:rPr>
          <w:rFonts w:ascii="Times New Roman" w:hAnsi="Times New Roman"/>
          <w:szCs w:val="24"/>
        </w:rPr>
        <w:t xml:space="preserve"> г.</w:t>
      </w:r>
    </w:p>
    <w:p w:rsidR="00673E89" w:rsidRPr="00C76BD7" w:rsidRDefault="00673E89" w:rsidP="00673E89">
      <w:pPr>
        <w:pStyle w:val="32"/>
        <w:tabs>
          <w:tab w:val="right" w:pos="10632"/>
        </w:tabs>
        <w:mirrorIndents/>
        <w:rPr>
          <w:rFonts w:ascii="Times New Roman" w:hAnsi="Times New Roman"/>
          <w:szCs w:val="24"/>
        </w:rPr>
      </w:pPr>
    </w:p>
    <w:p w:rsidR="005C4032" w:rsidRPr="00C76BD7" w:rsidRDefault="00DE660F" w:rsidP="00673E89">
      <w:pPr>
        <w:tabs>
          <w:tab w:val="left" w:pos="10490"/>
        </w:tabs>
        <w:mirrorIndents/>
        <w:jc w:val="both"/>
        <w:rPr>
          <w:rFonts w:ascii="Times New Roman" w:hAnsi="Times New Roman"/>
          <w:szCs w:val="24"/>
        </w:rPr>
      </w:pPr>
      <w:r w:rsidRPr="00C76BD7">
        <w:rPr>
          <w:rFonts w:ascii="Times New Roman" w:hAnsi="Times New Roman"/>
          <w:b/>
          <w:szCs w:val="24"/>
        </w:rPr>
        <w:t xml:space="preserve">      </w:t>
      </w:r>
      <w:r w:rsidR="005C4032" w:rsidRPr="00C76BD7">
        <w:rPr>
          <w:rFonts w:ascii="Times New Roman" w:hAnsi="Times New Roman"/>
          <w:b/>
          <w:szCs w:val="24"/>
        </w:rPr>
        <w:t xml:space="preserve">Граждане </w:t>
      </w:r>
      <w:r w:rsidR="007F2DBC" w:rsidRPr="00C76BD7">
        <w:rPr>
          <w:rFonts w:ascii="Times New Roman" w:hAnsi="Times New Roman"/>
          <w:b/>
          <w:szCs w:val="24"/>
        </w:rPr>
        <w:t xml:space="preserve">и юридические лица </w:t>
      </w:r>
      <w:r w:rsidR="00992163">
        <w:rPr>
          <w:rFonts w:ascii="Times New Roman" w:hAnsi="Times New Roman"/>
          <w:szCs w:val="24"/>
        </w:rPr>
        <w:t xml:space="preserve">- собственники </w:t>
      </w:r>
      <w:r w:rsidR="005B19BE" w:rsidRPr="00C76BD7">
        <w:rPr>
          <w:rFonts w:ascii="Times New Roman" w:hAnsi="Times New Roman"/>
          <w:szCs w:val="24"/>
        </w:rPr>
        <w:t xml:space="preserve">помещений, </w:t>
      </w:r>
      <w:r w:rsidR="005C4032" w:rsidRPr="00C76BD7">
        <w:rPr>
          <w:rFonts w:ascii="Times New Roman" w:hAnsi="Times New Roman"/>
          <w:szCs w:val="24"/>
        </w:rPr>
        <w:t xml:space="preserve">именуемые в дальнейшем </w:t>
      </w:r>
      <w:r w:rsidR="005C4032" w:rsidRPr="00C76BD7">
        <w:rPr>
          <w:rFonts w:ascii="Times New Roman" w:hAnsi="Times New Roman"/>
          <w:b/>
          <w:bCs/>
          <w:szCs w:val="24"/>
        </w:rPr>
        <w:t>Собственник</w:t>
      </w:r>
      <w:r w:rsidR="005C4032" w:rsidRPr="00C76BD7">
        <w:rPr>
          <w:rFonts w:ascii="Times New Roman" w:hAnsi="Times New Roman"/>
          <w:b/>
          <w:szCs w:val="24"/>
        </w:rPr>
        <w:t>и</w:t>
      </w:r>
      <w:r w:rsidR="005C4032" w:rsidRPr="00C76BD7">
        <w:rPr>
          <w:rFonts w:ascii="Times New Roman" w:hAnsi="Times New Roman"/>
          <w:szCs w:val="24"/>
        </w:rPr>
        <w:t xml:space="preserve">, с одной стороны, и </w:t>
      </w:r>
      <w:r w:rsidR="008679EF">
        <w:rPr>
          <w:rFonts w:ascii="Times New Roman" w:hAnsi="Times New Roman"/>
          <w:b/>
          <w:szCs w:val="24"/>
        </w:rPr>
        <w:t>А</w:t>
      </w:r>
      <w:r w:rsidR="005C4032" w:rsidRPr="00C76BD7">
        <w:rPr>
          <w:rFonts w:ascii="Times New Roman" w:hAnsi="Times New Roman"/>
          <w:b/>
          <w:szCs w:val="24"/>
        </w:rPr>
        <w:t xml:space="preserve">кционерное </w:t>
      </w:r>
      <w:r w:rsidR="00CA0EC6" w:rsidRPr="00C76BD7">
        <w:rPr>
          <w:rFonts w:ascii="Times New Roman" w:hAnsi="Times New Roman"/>
          <w:b/>
          <w:szCs w:val="24"/>
        </w:rPr>
        <w:t>о</w:t>
      </w:r>
      <w:r w:rsidR="005C4032" w:rsidRPr="00C76BD7">
        <w:rPr>
          <w:rFonts w:ascii="Times New Roman" w:hAnsi="Times New Roman"/>
          <w:b/>
          <w:szCs w:val="24"/>
        </w:rPr>
        <w:t>бщество «Жилкомплекс»,</w:t>
      </w:r>
      <w:r w:rsidR="005C4032" w:rsidRPr="00C76BD7">
        <w:rPr>
          <w:rFonts w:ascii="Times New Roman" w:hAnsi="Times New Roman"/>
          <w:szCs w:val="24"/>
        </w:rPr>
        <w:t xml:space="preserve"> в лице </w:t>
      </w:r>
      <w:r w:rsidR="006A6735" w:rsidRPr="00C76BD7">
        <w:rPr>
          <w:rFonts w:ascii="Times New Roman" w:hAnsi="Times New Roman"/>
          <w:szCs w:val="24"/>
        </w:rPr>
        <w:t>Г</w:t>
      </w:r>
      <w:r w:rsidR="005C4032" w:rsidRPr="00C76BD7">
        <w:rPr>
          <w:rFonts w:ascii="Times New Roman" w:hAnsi="Times New Roman"/>
          <w:szCs w:val="24"/>
        </w:rPr>
        <w:t xml:space="preserve">енерального директора </w:t>
      </w:r>
      <w:r w:rsidR="006656F7">
        <w:rPr>
          <w:rFonts w:ascii="Times New Roman" w:hAnsi="Times New Roman"/>
          <w:b/>
          <w:szCs w:val="24"/>
        </w:rPr>
        <w:t>______</w:t>
      </w:r>
      <w:r w:rsidR="00617013">
        <w:rPr>
          <w:rFonts w:ascii="Times New Roman" w:hAnsi="Times New Roman"/>
          <w:b/>
          <w:szCs w:val="24"/>
        </w:rPr>
        <w:t>_______________________________</w:t>
      </w:r>
      <w:r w:rsidR="006656F7">
        <w:rPr>
          <w:rFonts w:ascii="Times New Roman" w:hAnsi="Times New Roman"/>
          <w:b/>
          <w:szCs w:val="24"/>
        </w:rPr>
        <w:t>___________________</w:t>
      </w:r>
      <w:r w:rsidR="005C4032" w:rsidRPr="00C76BD7">
        <w:rPr>
          <w:rFonts w:ascii="Times New Roman" w:hAnsi="Times New Roman"/>
          <w:szCs w:val="24"/>
        </w:rPr>
        <w:t xml:space="preserve">, действующего на основании Устава, именуемое в дальнейшем </w:t>
      </w:r>
      <w:r w:rsidR="005C4032" w:rsidRPr="00C76BD7">
        <w:rPr>
          <w:rFonts w:ascii="Times New Roman" w:hAnsi="Times New Roman"/>
          <w:b/>
          <w:szCs w:val="24"/>
        </w:rPr>
        <w:t>Управляющая организация</w:t>
      </w:r>
      <w:r w:rsidR="005C4032" w:rsidRPr="00C76BD7">
        <w:rPr>
          <w:rFonts w:ascii="Times New Roman" w:hAnsi="Times New Roman"/>
          <w:szCs w:val="24"/>
        </w:rPr>
        <w:t>, с другой стороны, (в дальнейшем Стороны), заключили настоящий договор о нижеследующем:</w:t>
      </w:r>
    </w:p>
    <w:p w:rsidR="00A61AAA" w:rsidRPr="00C76BD7" w:rsidRDefault="00745A76" w:rsidP="00673E89">
      <w:pPr>
        <w:pStyle w:val="1"/>
        <w:numPr>
          <w:ilvl w:val="0"/>
          <w:numId w:val="0"/>
        </w:numPr>
        <w:mirrorIndents/>
        <w:jc w:val="both"/>
        <w:rPr>
          <w:rFonts w:ascii="Times New Roman" w:hAnsi="Times New Roman"/>
          <w:szCs w:val="24"/>
        </w:rPr>
      </w:pPr>
      <w:r w:rsidRPr="00C76BD7">
        <w:rPr>
          <w:rFonts w:ascii="Times New Roman" w:hAnsi="Times New Roman"/>
          <w:szCs w:val="24"/>
        </w:rPr>
        <w:t xml:space="preserve"> </w:t>
      </w:r>
    </w:p>
    <w:p w:rsidR="005C4032" w:rsidRPr="00C76BD7" w:rsidRDefault="00745A76" w:rsidP="00673E89">
      <w:pPr>
        <w:pStyle w:val="1"/>
        <w:numPr>
          <w:ilvl w:val="0"/>
          <w:numId w:val="0"/>
        </w:numPr>
        <w:mirrorIndents/>
        <w:jc w:val="center"/>
        <w:rPr>
          <w:rFonts w:ascii="Times New Roman" w:hAnsi="Times New Roman"/>
          <w:szCs w:val="24"/>
        </w:rPr>
      </w:pPr>
      <w:r w:rsidRPr="00C76BD7">
        <w:rPr>
          <w:rFonts w:ascii="Times New Roman" w:hAnsi="Times New Roman"/>
          <w:szCs w:val="24"/>
        </w:rPr>
        <w:t>1.</w:t>
      </w:r>
      <w:r w:rsidR="00A61AAA" w:rsidRPr="00C76BD7">
        <w:rPr>
          <w:rFonts w:ascii="Times New Roman" w:hAnsi="Times New Roman"/>
          <w:szCs w:val="24"/>
        </w:rPr>
        <w:t xml:space="preserve">  </w:t>
      </w:r>
      <w:r w:rsidR="005C4032" w:rsidRPr="00C76BD7">
        <w:rPr>
          <w:rFonts w:ascii="Times New Roman" w:hAnsi="Times New Roman"/>
          <w:szCs w:val="24"/>
        </w:rPr>
        <w:t>ОБЩИЕ ПОЛОЖЕНИЯ</w:t>
      </w:r>
      <w:r w:rsidR="001948F1" w:rsidRPr="00C76BD7">
        <w:rPr>
          <w:rFonts w:ascii="Times New Roman" w:hAnsi="Times New Roman"/>
          <w:szCs w:val="24"/>
        </w:rPr>
        <w:t xml:space="preserve"> И ПОНЯТИЯ</w:t>
      </w:r>
    </w:p>
    <w:p w:rsidR="007D3105" w:rsidRPr="00C76BD7" w:rsidRDefault="00745A76" w:rsidP="00461FDE">
      <w:pPr>
        <w:pStyle w:val="1"/>
        <w:numPr>
          <w:ilvl w:val="0"/>
          <w:numId w:val="0"/>
        </w:numPr>
        <w:suppressAutoHyphens w:val="0"/>
        <w:autoSpaceDE w:val="0"/>
        <w:autoSpaceDN w:val="0"/>
        <w:adjustRightInd w:val="0"/>
        <w:mirrorIndents/>
        <w:jc w:val="both"/>
        <w:rPr>
          <w:rFonts w:ascii="Times New Roman" w:hAnsi="Times New Roman"/>
          <w:szCs w:val="24"/>
        </w:rPr>
      </w:pPr>
      <w:r w:rsidRPr="00C76BD7">
        <w:rPr>
          <w:rFonts w:ascii="Times New Roman" w:hAnsi="Times New Roman"/>
          <w:b w:val="0"/>
          <w:szCs w:val="24"/>
        </w:rPr>
        <w:t xml:space="preserve">1.1. </w:t>
      </w:r>
      <w:proofErr w:type="gramStart"/>
      <w:r w:rsidRPr="00C76BD7">
        <w:rPr>
          <w:rFonts w:ascii="Times New Roman" w:hAnsi="Times New Roman"/>
          <w:b w:val="0"/>
          <w:szCs w:val="24"/>
        </w:rPr>
        <w:t xml:space="preserve">Целью настоящего Договора является обеспечение благоприятных и безопасных условий проживания граждан в </w:t>
      </w:r>
      <w:r w:rsidR="00D1680F" w:rsidRPr="00C76BD7">
        <w:rPr>
          <w:rFonts w:ascii="Times New Roman" w:hAnsi="Times New Roman"/>
          <w:b w:val="0"/>
          <w:szCs w:val="24"/>
        </w:rPr>
        <w:t>многоквартирном</w:t>
      </w:r>
      <w:r w:rsidRPr="00C76BD7">
        <w:rPr>
          <w:rFonts w:ascii="Times New Roman" w:hAnsi="Times New Roman"/>
          <w:b w:val="0"/>
          <w:szCs w:val="24"/>
        </w:rPr>
        <w:t xml:space="preserve"> доме, обеспечение сохранности, надлежаще</w:t>
      </w:r>
      <w:r w:rsidR="00A75FDE" w:rsidRPr="00C76BD7">
        <w:rPr>
          <w:rFonts w:ascii="Times New Roman" w:hAnsi="Times New Roman"/>
          <w:b w:val="0"/>
          <w:szCs w:val="24"/>
        </w:rPr>
        <w:t>го</w:t>
      </w:r>
      <w:r w:rsidRPr="00C76BD7">
        <w:rPr>
          <w:rFonts w:ascii="Times New Roman" w:hAnsi="Times New Roman"/>
          <w:b w:val="0"/>
          <w:szCs w:val="24"/>
        </w:rPr>
        <w:t xml:space="preserve">  </w:t>
      </w:r>
      <w:r w:rsidR="003C18AF" w:rsidRPr="00C76BD7">
        <w:rPr>
          <w:rFonts w:ascii="Times New Roman" w:hAnsi="Times New Roman"/>
          <w:b w:val="0"/>
          <w:szCs w:val="24"/>
        </w:rPr>
        <w:t>содержания</w:t>
      </w:r>
      <w:r w:rsidRPr="00C76BD7">
        <w:rPr>
          <w:rFonts w:ascii="Times New Roman" w:hAnsi="Times New Roman"/>
          <w:b w:val="0"/>
          <w:szCs w:val="24"/>
        </w:rPr>
        <w:t xml:space="preserve">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 средствам Управляющей организацией, а </w:t>
      </w:r>
      <w:r w:rsidR="007D3105" w:rsidRPr="00C76BD7">
        <w:rPr>
          <w:rFonts w:ascii="Times New Roman" w:hAnsi="Times New Roman"/>
          <w:b w:val="0"/>
          <w:szCs w:val="24"/>
        </w:rPr>
        <w:t xml:space="preserve">также </w:t>
      </w:r>
      <w:r w:rsidR="002D266B" w:rsidRPr="00C76BD7">
        <w:rPr>
          <w:rFonts w:ascii="Times New Roman" w:hAnsi="Times New Roman"/>
          <w:b w:val="0"/>
          <w:szCs w:val="24"/>
        </w:rPr>
        <w:t xml:space="preserve"> предоставление коммунальных услуг собственникам помещений и иным гражданам</w:t>
      </w:r>
      <w:proofErr w:type="gramEnd"/>
      <w:r w:rsidR="002D266B" w:rsidRPr="00C76BD7">
        <w:rPr>
          <w:rFonts w:ascii="Times New Roman" w:hAnsi="Times New Roman"/>
          <w:b w:val="0"/>
          <w:szCs w:val="24"/>
        </w:rPr>
        <w:t xml:space="preserve">, </w:t>
      </w:r>
      <w:proofErr w:type="gramStart"/>
      <w:r w:rsidR="002D266B" w:rsidRPr="00C76BD7">
        <w:rPr>
          <w:rFonts w:ascii="Times New Roman" w:hAnsi="Times New Roman"/>
          <w:b w:val="0"/>
          <w:szCs w:val="24"/>
        </w:rPr>
        <w:t>проживающим</w:t>
      </w:r>
      <w:proofErr w:type="gramEnd"/>
      <w:r w:rsidR="002D266B" w:rsidRPr="00C76BD7">
        <w:rPr>
          <w:rFonts w:ascii="Times New Roman" w:hAnsi="Times New Roman"/>
          <w:b w:val="0"/>
          <w:szCs w:val="24"/>
        </w:rPr>
        <w:t xml:space="preserve"> в многоквартирном доме.</w:t>
      </w:r>
    </w:p>
    <w:p w:rsidR="005C4032" w:rsidRPr="00C76BD7" w:rsidRDefault="003713A6" w:rsidP="003713A6">
      <w:pPr>
        <w:tabs>
          <w:tab w:val="left" w:pos="426"/>
          <w:tab w:val="left" w:pos="1134"/>
        </w:tabs>
        <w:mirrorIndents/>
        <w:jc w:val="both"/>
        <w:rPr>
          <w:rFonts w:ascii="Times New Roman" w:hAnsi="Times New Roman"/>
          <w:szCs w:val="24"/>
        </w:rPr>
      </w:pPr>
      <w:r w:rsidRPr="00C76BD7">
        <w:rPr>
          <w:rFonts w:ascii="Times New Roman" w:hAnsi="Times New Roman"/>
          <w:szCs w:val="24"/>
        </w:rPr>
        <w:t xml:space="preserve">1.2. </w:t>
      </w:r>
      <w:r w:rsidR="005C4032" w:rsidRPr="00C76BD7">
        <w:rPr>
          <w:rFonts w:ascii="Times New Roman" w:hAnsi="Times New Roman"/>
          <w:szCs w:val="24"/>
        </w:rPr>
        <w:t xml:space="preserve">Настоящий Договор заключен по инициативе </w:t>
      </w:r>
      <w:r w:rsidR="003C18AF" w:rsidRPr="00C76BD7">
        <w:rPr>
          <w:rFonts w:ascii="Times New Roman" w:hAnsi="Times New Roman"/>
          <w:bCs/>
          <w:szCs w:val="24"/>
        </w:rPr>
        <w:t>Собственников</w:t>
      </w:r>
      <w:r w:rsidR="007F2DBC" w:rsidRPr="00C76BD7">
        <w:rPr>
          <w:rFonts w:ascii="Times New Roman" w:hAnsi="Times New Roman"/>
          <w:szCs w:val="24"/>
        </w:rPr>
        <w:t xml:space="preserve"> </w:t>
      </w:r>
      <w:r w:rsidR="005C4032" w:rsidRPr="00C76BD7">
        <w:rPr>
          <w:rFonts w:ascii="Times New Roman" w:hAnsi="Times New Roman"/>
          <w:szCs w:val="24"/>
        </w:rPr>
        <w:t xml:space="preserve">помещений. Условия настоящего Договора утверждены решением </w:t>
      </w:r>
      <w:r w:rsidR="00D3477F" w:rsidRPr="00C76BD7">
        <w:rPr>
          <w:rFonts w:ascii="Times New Roman" w:hAnsi="Times New Roman"/>
          <w:szCs w:val="24"/>
        </w:rPr>
        <w:t>общего</w:t>
      </w:r>
      <w:r w:rsidR="005C4032" w:rsidRPr="00C76BD7">
        <w:rPr>
          <w:rFonts w:ascii="Times New Roman" w:hAnsi="Times New Roman"/>
          <w:szCs w:val="24"/>
        </w:rPr>
        <w:t xml:space="preserve"> собрания </w:t>
      </w:r>
      <w:r w:rsidR="005C4032" w:rsidRPr="00C76BD7">
        <w:rPr>
          <w:rFonts w:ascii="Times New Roman" w:hAnsi="Times New Roman"/>
          <w:bCs/>
          <w:szCs w:val="24"/>
        </w:rPr>
        <w:t>Собственник</w:t>
      </w:r>
      <w:r w:rsidR="005C4032" w:rsidRPr="00C76BD7">
        <w:rPr>
          <w:rFonts w:ascii="Times New Roman" w:hAnsi="Times New Roman"/>
          <w:szCs w:val="24"/>
        </w:rPr>
        <w:t>ов</w:t>
      </w:r>
      <w:r w:rsidR="003C18AF" w:rsidRPr="00C76BD7">
        <w:rPr>
          <w:rFonts w:ascii="Times New Roman" w:hAnsi="Times New Roman"/>
          <w:szCs w:val="24"/>
        </w:rPr>
        <w:t xml:space="preserve"> </w:t>
      </w:r>
      <w:r w:rsidR="005C4032" w:rsidRPr="00C76BD7">
        <w:rPr>
          <w:rFonts w:ascii="Times New Roman" w:hAnsi="Times New Roman"/>
          <w:szCs w:val="24"/>
        </w:rPr>
        <w:t>в</w:t>
      </w:r>
      <w:r w:rsidR="009A6337" w:rsidRPr="00C76BD7">
        <w:rPr>
          <w:rFonts w:ascii="Times New Roman" w:hAnsi="Times New Roman"/>
          <w:szCs w:val="24"/>
        </w:rPr>
        <w:t xml:space="preserve"> многоквартирном доме и </w:t>
      </w:r>
      <w:r w:rsidR="005C4032" w:rsidRPr="00C76BD7">
        <w:rPr>
          <w:rFonts w:ascii="Times New Roman" w:hAnsi="Times New Roman"/>
          <w:szCs w:val="24"/>
        </w:rPr>
        <w:t xml:space="preserve">являются одинаковыми для всех </w:t>
      </w:r>
      <w:r w:rsidR="005C4032" w:rsidRPr="00C76BD7">
        <w:rPr>
          <w:rFonts w:ascii="Times New Roman" w:hAnsi="Times New Roman"/>
          <w:bCs/>
          <w:szCs w:val="24"/>
        </w:rPr>
        <w:t>Собственник</w:t>
      </w:r>
      <w:r w:rsidR="005C4032" w:rsidRPr="00C76BD7">
        <w:rPr>
          <w:rFonts w:ascii="Times New Roman" w:hAnsi="Times New Roman"/>
          <w:szCs w:val="24"/>
        </w:rPr>
        <w:t xml:space="preserve">ов помещений в многоквартирном доме. </w:t>
      </w:r>
    </w:p>
    <w:p w:rsidR="00261ABC" w:rsidRPr="00C76BD7" w:rsidRDefault="003713A6" w:rsidP="00B00428">
      <w:pPr>
        <w:tabs>
          <w:tab w:val="left" w:pos="426"/>
          <w:tab w:val="left" w:pos="993"/>
        </w:tabs>
        <w:mirrorIndents/>
        <w:jc w:val="both"/>
        <w:rPr>
          <w:rFonts w:ascii="Times New Roman" w:hAnsi="Times New Roman"/>
          <w:szCs w:val="24"/>
        </w:rPr>
      </w:pPr>
      <w:r w:rsidRPr="00C76BD7">
        <w:rPr>
          <w:rFonts w:ascii="Times New Roman" w:hAnsi="Times New Roman"/>
          <w:szCs w:val="24"/>
        </w:rPr>
        <w:t xml:space="preserve">1.3. </w:t>
      </w:r>
      <w:proofErr w:type="gramStart"/>
      <w:r w:rsidR="004A05AE" w:rsidRPr="00C76BD7">
        <w:rPr>
          <w:rFonts w:ascii="Times New Roman" w:hAnsi="Times New Roman"/>
          <w:szCs w:val="24"/>
        </w:rPr>
        <w:t>Стороны при исполнении настоящего Договора руководствуются Конституцией Российской Федерации</w:t>
      </w:r>
      <w:r w:rsidR="0070719F" w:rsidRPr="00C76BD7">
        <w:rPr>
          <w:rFonts w:ascii="Times New Roman" w:hAnsi="Times New Roman"/>
          <w:szCs w:val="24"/>
        </w:rPr>
        <w:t xml:space="preserve">, Гражданским кодексом Российской Федерации, Жилищным Кодексом Российской Федерации, </w:t>
      </w:r>
      <w:r w:rsidR="00261ABC" w:rsidRPr="00C76BD7">
        <w:rPr>
          <w:rFonts w:ascii="Times New Roman" w:hAnsi="Times New Roman"/>
          <w:szCs w:val="24"/>
        </w:rPr>
        <w:t>Правилами предоставления коммунальных услуг собственникам и пользователям помещений в многоквартирных домах и жилых домов (утв. постановлением Пра</w:t>
      </w:r>
      <w:r w:rsidR="00C73DFC">
        <w:rPr>
          <w:rFonts w:ascii="Times New Roman" w:hAnsi="Times New Roman"/>
          <w:szCs w:val="24"/>
        </w:rPr>
        <w:t>вительства РФ от 06.05.2011 г. №</w:t>
      </w:r>
      <w:r w:rsidR="00261ABC" w:rsidRPr="00C76BD7">
        <w:rPr>
          <w:rFonts w:ascii="Times New Roman" w:hAnsi="Times New Roman"/>
          <w:szCs w:val="24"/>
        </w:rPr>
        <w:t xml:space="preserve"> 354),  Правил содержания общего имущества в многоквартирном доме и Правил изменения размера платы за содержание жилого помещения в случае оказания услуг и</w:t>
      </w:r>
      <w:proofErr w:type="gramEnd"/>
      <w:r w:rsidR="00261ABC" w:rsidRPr="00C76BD7">
        <w:rPr>
          <w:rFonts w:ascii="Times New Roman" w:hAnsi="Times New Roman"/>
          <w:szCs w:val="24"/>
        </w:rPr>
        <w:t xml:space="preserve">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Правительства РФ от 13 а</w:t>
      </w:r>
      <w:r w:rsidR="00C73DFC">
        <w:rPr>
          <w:rFonts w:ascii="Times New Roman" w:hAnsi="Times New Roman"/>
          <w:szCs w:val="24"/>
        </w:rPr>
        <w:t>вгуста 2006 г. №</w:t>
      </w:r>
      <w:r w:rsidR="00261ABC" w:rsidRPr="00C76BD7">
        <w:rPr>
          <w:rFonts w:ascii="Times New Roman" w:hAnsi="Times New Roman"/>
          <w:szCs w:val="24"/>
        </w:rPr>
        <w:t xml:space="preserve"> 491), и иными законодательными актами, а также условиями настоящего договора управления.</w:t>
      </w:r>
    </w:p>
    <w:p w:rsidR="001948F1" w:rsidRPr="00C76BD7" w:rsidRDefault="00261ABC" w:rsidP="00261ABC">
      <w:pPr>
        <w:tabs>
          <w:tab w:val="left" w:pos="426"/>
          <w:tab w:val="left" w:pos="993"/>
        </w:tabs>
        <w:mirrorIndents/>
        <w:jc w:val="both"/>
        <w:rPr>
          <w:rFonts w:ascii="Times New Roman" w:hAnsi="Times New Roman"/>
          <w:szCs w:val="24"/>
        </w:rPr>
      </w:pPr>
      <w:r w:rsidRPr="00C76BD7">
        <w:rPr>
          <w:rFonts w:ascii="Times New Roman" w:hAnsi="Times New Roman"/>
          <w:szCs w:val="24"/>
        </w:rPr>
        <w:t xml:space="preserve">1.4. </w:t>
      </w:r>
      <w:r w:rsidR="003D72D4" w:rsidRPr="00C76BD7">
        <w:rPr>
          <w:rFonts w:ascii="Times New Roman" w:hAnsi="Times New Roman"/>
          <w:szCs w:val="24"/>
        </w:rPr>
        <w:t>Понятия, используемые в настоящем договоре, означают следующее</w:t>
      </w:r>
      <w:r w:rsidR="001948F1" w:rsidRPr="00C76BD7">
        <w:rPr>
          <w:rFonts w:ascii="Times New Roman" w:hAnsi="Times New Roman"/>
          <w:szCs w:val="24"/>
        </w:rPr>
        <w:t>:</w:t>
      </w:r>
    </w:p>
    <w:p w:rsidR="003C18AF" w:rsidRPr="00C76BD7" w:rsidRDefault="003C18AF" w:rsidP="00673E89">
      <w:pPr>
        <w:pStyle w:val="Default"/>
        <w:tabs>
          <w:tab w:val="left" w:pos="426"/>
        </w:tabs>
        <w:jc w:val="both"/>
      </w:pPr>
      <w:r w:rsidRPr="00C76BD7">
        <w:rPr>
          <w:b/>
          <w:bCs/>
        </w:rPr>
        <w:t xml:space="preserve">Собственник </w:t>
      </w:r>
      <w:r w:rsidRPr="00C76BD7">
        <w:t xml:space="preserve">- субъект гражданского права, право </w:t>
      </w:r>
      <w:proofErr w:type="gramStart"/>
      <w:r w:rsidRPr="00C76BD7">
        <w:t>собственности</w:t>
      </w:r>
      <w:proofErr w:type="gramEnd"/>
      <w:r w:rsidRPr="00C76BD7">
        <w:t xml:space="preserve"> которого на помещение в многоквартирном доме зарегистрировано в установленном порядке. </w:t>
      </w:r>
    </w:p>
    <w:p w:rsidR="003C18AF" w:rsidRPr="00C76BD7" w:rsidRDefault="0077457D" w:rsidP="00AD0ECF">
      <w:pPr>
        <w:pStyle w:val="Default"/>
        <w:tabs>
          <w:tab w:val="left" w:pos="426"/>
        </w:tabs>
        <w:jc w:val="both"/>
      </w:pPr>
      <w:r w:rsidRPr="00C76BD7">
        <w:rPr>
          <w:b/>
          <w:bCs/>
        </w:rPr>
        <w:t>Наниматель</w:t>
      </w:r>
      <w:r w:rsidR="003C18AF" w:rsidRPr="00C76BD7">
        <w:rPr>
          <w:b/>
          <w:bCs/>
        </w:rPr>
        <w:t xml:space="preserve"> </w:t>
      </w:r>
      <w:r w:rsidR="003C18AF" w:rsidRPr="00C76BD7">
        <w:t xml:space="preserve">- </w:t>
      </w:r>
      <w:r w:rsidRPr="00C76BD7">
        <w:t xml:space="preserve">субъект гражданского права,  наделенный правом пользования на жилое помещение в многоквартирном доме государственного или муниципального жилищного фонда. </w:t>
      </w:r>
    </w:p>
    <w:p w:rsidR="003C18AF" w:rsidRPr="00C76BD7" w:rsidRDefault="003C18AF" w:rsidP="00C76BD7">
      <w:pPr>
        <w:pStyle w:val="Default"/>
        <w:tabs>
          <w:tab w:val="left" w:pos="426"/>
        </w:tabs>
        <w:jc w:val="both"/>
        <w:rPr>
          <w:color w:val="auto"/>
        </w:rPr>
      </w:pPr>
      <w:proofErr w:type="gramStart"/>
      <w:r w:rsidRPr="00C76BD7">
        <w:rPr>
          <w:b/>
          <w:bCs/>
        </w:rPr>
        <w:t xml:space="preserve">Состав имущества </w:t>
      </w:r>
      <w:r w:rsidRPr="00C76BD7">
        <w:t xml:space="preserve">-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w:t>
      </w:r>
      <w:r w:rsidRPr="00C76BD7">
        <w:rPr>
          <w:color w:val="auto"/>
        </w:rPr>
        <w:t>обслуживающее более одного помещения в данном</w:t>
      </w:r>
      <w:proofErr w:type="gramEnd"/>
      <w:r w:rsidRPr="00C76BD7">
        <w:rPr>
          <w:color w:val="auto"/>
        </w:rPr>
        <w:t xml:space="preserve"> </w:t>
      </w:r>
      <w:proofErr w:type="gramStart"/>
      <w:r w:rsidRPr="00C76BD7">
        <w:rPr>
          <w:color w:val="auto"/>
        </w:rPr>
        <w:t xml:space="preserve">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w:t>
      </w:r>
      <w:r w:rsidRPr="00C76BD7">
        <w:rPr>
          <w:color w:val="auto"/>
        </w:rPr>
        <w:lastRenderedPageBreak/>
        <w:t>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C76BD7">
        <w:rPr>
          <w:color w:val="auto"/>
        </w:rPr>
        <w:t xml:space="preserve"> земельном </w:t>
      </w:r>
      <w:proofErr w:type="gramStart"/>
      <w:r w:rsidRPr="00C76BD7">
        <w:rPr>
          <w:color w:val="auto"/>
        </w:rPr>
        <w:t>участке</w:t>
      </w:r>
      <w:proofErr w:type="gramEnd"/>
      <w:r w:rsidRPr="00C76BD7">
        <w:rPr>
          <w:color w:val="auto"/>
        </w:rPr>
        <w:t xml:space="preserve">. </w:t>
      </w:r>
    </w:p>
    <w:p w:rsidR="003C18AF" w:rsidRPr="00C76BD7" w:rsidRDefault="003C18AF" w:rsidP="00673E89">
      <w:pPr>
        <w:pStyle w:val="Default"/>
        <w:tabs>
          <w:tab w:val="left" w:pos="426"/>
        </w:tabs>
        <w:jc w:val="both"/>
        <w:rPr>
          <w:color w:val="auto"/>
        </w:rPr>
      </w:pPr>
      <w:r w:rsidRPr="00C76BD7">
        <w:rPr>
          <w:b/>
          <w:bCs/>
          <w:color w:val="auto"/>
        </w:rPr>
        <w:t xml:space="preserve">Доля в праве </w:t>
      </w:r>
      <w:proofErr w:type="gramStart"/>
      <w:r w:rsidRPr="00C76BD7">
        <w:rPr>
          <w:b/>
          <w:bCs/>
          <w:color w:val="auto"/>
        </w:rPr>
        <w:t xml:space="preserve">общей собственности на общее имущество в многоквартирном доме (доля Собственника помещения в данном доме) - </w:t>
      </w:r>
      <w:r w:rsidRPr="00C76BD7">
        <w:rPr>
          <w:color w:val="auto"/>
        </w:rPr>
        <w:t>доля, определяемая отношением общей площади указанного помещения к сумме общих площадей всех помещений в данном доме</w:t>
      </w:r>
      <w:proofErr w:type="gramEnd"/>
      <w:r w:rsidRPr="00C76BD7">
        <w:rPr>
          <w:color w:val="auto"/>
        </w:rPr>
        <w:t xml:space="preserve">. </w:t>
      </w:r>
    </w:p>
    <w:p w:rsidR="003C18AF" w:rsidRPr="00C76BD7" w:rsidRDefault="003C18AF" w:rsidP="00673E89">
      <w:pPr>
        <w:pStyle w:val="Default"/>
        <w:tabs>
          <w:tab w:val="left" w:pos="426"/>
        </w:tabs>
        <w:jc w:val="both"/>
        <w:rPr>
          <w:color w:val="auto"/>
        </w:rPr>
      </w:pPr>
      <w:r w:rsidRPr="00C76BD7">
        <w:rPr>
          <w:b/>
          <w:bCs/>
          <w:color w:val="auto"/>
        </w:rPr>
        <w:t xml:space="preserve">Общая площадь жилого помещения </w:t>
      </w:r>
      <w:r w:rsidRPr="00C76BD7">
        <w:rPr>
          <w:color w:val="auto"/>
        </w:rPr>
        <w:t xml:space="preserve">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3C18AF" w:rsidRPr="00C76BD7" w:rsidRDefault="003C18AF" w:rsidP="00673E89">
      <w:pPr>
        <w:pStyle w:val="Default"/>
        <w:tabs>
          <w:tab w:val="left" w:pos="426"/>
        </w:tabs>
        <w:jc w:val="both"/>
        <w:rPr>
          <w:color w:val="auto"/>
        </w:rPr>
      </w:pPr>
      <w:r w:rsidRPr="00C76BD7">
        <w:rPr>
          <w:b/>
          <w:bCs/>
          <w:color w:val="auto"/>
        </w:rPr>
        <w:t xml:space="preserve">Коммунальные услуги </w:t>
      </w:r>
      <w:r w:rsidRPr="00C76BD7">
        <w:rPr>
          <w:color w:val="auto"/>
        </w:rPr>
        <w:t>- холодное и горячее водоснабжение, электроснаб</w:t>
      </w:r>
      <w:r w:rsidR="0050475A">
        <w:rPr>
          <w:color w:val="auto"/>
        </w:rPr>
        <w:t>жение, отопление, водоотведение.</w:t>
      </w:r>
    </w:p>
    <w:p w:rsidR="003C18AF" w:rsidRPr="00C76BD7" w:rsidRDefault="003C18AF" w:rsidP="00673E89">
      <w:pPr>
        <w:pStyle w:val="Default"/>
        <w:tabs>
          <w:tab w:val="left" w:pos="426"/>
        </w:tabs>
        <w:jc w:val="both"/>
        <w:rPr>
          <w:color w:val="auto"/>
        </w:rPr>
      </w:pPr>
      <w:r w:rsidRPr="00C76BD7">
        <w:rPr>
          <w:b/>
          <w:bCs/>
          <w:color w:val="auto"/>
        </w:rPr>
        <w:t xml:space="preserve">Содержание общего имущества многоквартирного дома </w:t>
      </w:r>
      <w:r w:rsidRPr="00C76BD7">
        <w:rPr>
          <w:color w:val="auto"/>
        </w:rPr>
        <w:t xml:space="preserve">- комплекс работ и услуг </w:t>
      </w:r>
      <w:r w:rsidR="00D1680F" w:rsidRPr="00C76BD7">
        <w:rPr>
          <w:color w:val="auto"/>
        </w:rPr>
        <w:t xml:space="preserve">по </w:t>
      </w:r>
      <w:proofErr w:type="gramStart"/>
      <w:r w:rsidR="00D1680F" w:rsidRPr="00C76BD7">
        <w:rPr>
          <w:color w:val="auto"/>
        </w:rPr>
        <w:t>контролю</w:t>
      </w:r>
      <w:r w:rsidRPr="00C76BD7">
        <w:rPr>
          <w:color w:val="auto"/>
        </w:rPr>
        <w:t xml:space="preserve"> за</w:t>
      </w:r>
      <w:proofErr w:type="gramEnd"/>
      <w:r w:rsidRPr="00C76BD7">
        <w:rPr>
          <w:color w:val="auto"/>
        </w:rPr>
        <w:t xml:space="preserve"> его состоянием, поддержанию в исправном состоянии, работоспособности, наладке и регулированию инженерных систем и т.д. включает: </w:t>
      </w:r>
    </w:p>
    <w:p w:rsidR="003C18AF" w:rsidRPr="0039215F" w:rsidRDefault="003C18AF" w:rsidP="00673E89">
      <w:pPr>
        <w:pStyle w:val="Default"/>
        <w:tabs>
          <w:tab w:val="left" w:pos="426"/>
        </w:tabs>
        <w:jc w:val="both"/>
        <w:rPr>
          <w:color w:val="auto"/>
        </w:rPr>
      </w:pPr>
      <w:r w:rsidRPr="00C76BD7">
        <w:rPr>
          <w:color w:val="auto"/>
        </w:rPr>
        <w:t xml:space="preserve">- </w:t>
      </w:r>
      <w:r w:rsidRPr="0039215F">
        <w:rPr>
          <w:color w:val="auto"/>
        </w:rPr>
        <w:t xml:space="preserve">уборку общего имущества многоквартирного дома, в том числе подвала, чердака, </w:t>
      </w:r>
      <w:proofErr w:type="spellStart"/>
      <w:r w:rsidR="00A63694">
        <w:rPr>
          <w:color w:val="auto"/>
        </w:rPr>
        <w:t>мусорокамер</w:t>
      </w:r>
      <w:proofErr w:type="spellEnd"/>
      <w:r w:rsidR="00A63694">
        <w:rPr>
          <w:color w:val="auto"/>
        </w:rPr>
        <w:t xml:space="preserve"> (при их наличии) </w:t>
      </w:r>
      <w:r w:rsidRPr="0039215F">
        <w:rPr>
          <w:color w:val="auto"/>
        </w:rPr>
        <w:t>подъезда, лестничных площадок и маршей, кровель, лифт</w:t>
      </w:r>
      <w:proofErr w:type="gramStart"/>
      <w:r w:rsidRPr="0039215F">
        <w:rPr>
          <w:color w:val="auto"/>
        </w:rPr>
        <w:t>а(</w:t>
      </w:r>
      <w:proofErr w:type="spellStart"/>
      <w:proofErr w:type="gramEnd"/>
      <w:r w:rsidRPr="0039215F">
        <w:rPr>
          <w:color w:val="auto"/>
        </w:rPr>
        <w:t>ов</w:t>
      </w:r>
      <w:proofErr w:type="spellEnd"/>
      <w:r w:rsidRPr="0039215F">
        <w:rPr>
          <w:color w:val="auto"/>
        </w:rPr>
        <w:t>)</w:t>
      </w:r>
      <w:r w:rsidR="00A63694">
        <w:rPr>
          <w:color w:val="auto"/>
        </w:rPr>
        <w:t xml:space="preserve"> (при их наличии)</w:t>
      </w:r>
      <w:r w:rsidRPr="0039215F">
        <w:rPr>
          <w:color w:val="auto"/>
        </w:rPr>
        <w:t xml:space="preserve">; </w:t>
      </w:r>
    </w:p>
    <w:p w:rsidR="003C18AF" w:rsidRPr="0039215F" w:rsidRDefault="003C18AF" w:rsidP="00673E89">
      <w:pPr>
        <w:pStyle w:val="Default"/>
        <w:tabs>
          <w:tab w:val="left" w:pos="426"/>
        </w:tabs>
        <w:jc w:val="both"/>
        <w:rPr>
          <w:color w:val="auto"/>
        </w:rPr>
      </w:pPr>
      <w:r w:rsidRPr="0039215F">
        <w:rPr>
          <w:color w:val="auto"/>
        </w:rPr>
        <w:t xml:space="preserve">- содержание придомовой территории (уборка, озеленение, благоустройство земельного участка); </w:t>
      </w:r>
    </w:p>
    <w:p w:rsidR="003C18AF" w:rsidRPr="0039215F" w:rsidRDefault="00D41504" w:rsidP="00673E89">
      <w:pPr>
        <w:pStyle w:val="Default"/>
        <w:tabs>
          <w:tab w:val="left" w:pos="426"/>
        </w:tabs>
        <w:jc w:val="both"/>
        <w:rPr>
          <w:color w:val="auto"/>
        </w:rPr>
      </w:pPr>
      <w:r w:rsidRPr="0039215F">
        <w:rPr>
          <w:color w:val="auto"/>
        </w:rPr>
        <w:t xml:space="preserve">- </w:t>
      </w:r>
      <w:r w:rsidR="003C18AF" w:rsidRPr="0039215F">
        <w:rPr>
          <w:color w:val="auto"/>
        </w:rPr>
        <w:t xml:space="preserve">техническое обслуживание коммуникаций и оборудования, относящихся к общему имуществу многоквартирного дома; </w:t>
      </w:r>
    </w:p>
    <w:p w:rsidR="003C18AF" w:rsidRPr="0039215F" w:rsidRDefault="003C18AF" w:rsidP="00673E89">
      <w:pPr>
        <w:pStyle w:val="Default"/>
        <w:tabs>
          <w:tab w:val="left" w:pos="426"/>
        </w:tabs>
        <w:jc w:val="both"/>
        <w:rPr>
          <w:color w:val="auto"/>
        </w:rPr>
      </w:pPr>
      <w:r w:rsidRPr="0039215F">
        <w:rPr>
          <w:color w:val="auto"/>
        </w:rPr>
        <w:t xml:space="preserve">- содержание конструктивных элементов многоквартирного дома; </w:t>
      </w:r>
    </w:p>
    <w:p w:rsidR="003C18AF" w:rsidRPr="0039215F" w:rsidRDefault="003C18AF" w:rsidP="00673E89">
      <w:pPr>
        <w:pStyle w:val="Default"/>
        <w:tabs>
          <w:tab w:val="left" w:pos="426"/>
        </w:tabs>
        <w:jc w:val="both"/>
        <w:rPr>
          <w:color w:val="auto"/>
        </w:rPr>
      </w:pPr>
      <w:r w:rsidRPr="0039215F">
        <w:rPr>
          <w:color w:val="auto"/>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rsidR="003C18AF" w:rsidRPr="0039215F" w:rsidRDefault="003C18AF" w:rsidP="00673E89">
      <w:pPr>
        <w:pStyle w:val="Default"/>
        <w:tabs>
          <w:tab w:val="left" w:pos="426"/>
        </w:tabs>
        <w:jc w:val="both"/>
        <w:rPr>
          <w:color w:val="auto"/>
        </w:rPr>
      </w:pPr>
      <w:r w:rsidRPr="0039215F">
        <w:rPr>
          <w:b/>
          <w:bCs/>
          <w:color w:val="auto"/>
        </w:rPr>
        <w:t xml:space="preserve">Текущий ремонт общего имущества многоквартирного дома </w:t>
      </w:r>
      <w:r w:rsidRPr="0039215F">
        <w:rPr>
          <w:color w:val="auto"/>
        </w:rPr>
        <w:t xml:space="preserve">–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3C18AF" w:rsidRPr="0039215F" w:rsidRDefault="003C18AF" w:rsidP="00673E89">
      <w:pPr>
        <w:pStyle w:val="Default"/>
        <w:tabs>
          <w:tab w:val="left" w:pos="426"/>
        </w:tabs>
        <w:jc w:val="both"/>
        <w:rPr>
          <w:color w:val="auto"/>
        </w:rPr>
      </w:pPr>
      <w:r w:rsidRPr="0039215F">
        <w:rPr>
          <w:color w:val="auto"/>
        </w:rPr>
        <w:t xml:space="preserve">Включает: </w:t>
      </w:r>
    </w:p>
    <w:p w:rsidR="003C18AF" w:rsidRPr="0039215F" w:rsidRDefault="003C18AF" w:rsidP="00673E89">
      <w:pPr>
        <w:pStyle w:val="Default"/>
        <w:tabs>
          <w:tab w:val="left" w:pos="426"/>
        </w:tabs>
        <w:jc w:val="both"/>
        <w:rPr>
          <w:color w:val="auto"/>
        </w:rPr>
      </w:pPr>
      <w:r w:rsidRPr="0039215F">
        <w:rPr>
          <w:color w:val="auto"/>
        </w:rPr>
        <w:t xml:space="preserve">- текущий ремонт общего санитарно-технического оборудования; </w:t>
      </w:r>
    </w:p>
    <w:p w:rsidR="003C18AF" w:rsidRPr="0039215F" w:rsidRDefault="003C18AF" w:rsidP="00673E89">
      <w:pPr>
        <w:pStyle w:val="Default"/>
        <w:tabs>
          <w:tab w:val="left" w:pos="426"/>
        </w:tabs>
        <w:jc w:val="both"/>
        <w:rPr>
          <w:color w:val="auto"/>
        </w:rPr>
      </w:pPr>
      <w:r w:rsidRPr="0039215F">
        <w:rPr>
          <w:color w:val="auto"/>
        </w:rPr>
        <w:t xml:space="preserve">- текущий ремонт электротехнического оборудования; </w:t>
      </w:r>
    </w:p>
    <w:p w:rsidR="003C18AF" w:rsidRPr="0039215F" w:rsidRDefault="003C18AF" w:rsidP="00673E89">
      <w:pPr>
        <w:pStyle w:val="Default"/>
        <w:tabs>
          <w:tab w:val="left" w:pos="426"/>
        </w:tabs>
        <w:jc w:val="both"/>
        <w:rPr>
          <w:color w:val="auto"/>
        </w:rPr>
      </w:pPr>
      <w:r w:rsidRPr="0039215F">
        <w:rPr>
          <w:color w:val="auto"/>
        </w:rPr>
        <w:t xml:space="preserve">- текущий ремонт конструктивных элементов многоквартирного дома и придомовой территории; </w:t>
      </w:r>
    </w:p>
    <w:p w:rsidR="003C18AF" w:rsidRPr="0039215F" w:rsidRDefault="003C18AF" w:rsidP="00673E89">
      <w:pPr>
        <w:pStyle w:val="Default"/>
        <w:tabs>
          <w:tab w:val="left" w:pos="426"/>
        </w:tabs>
        <w:jc w:val="both"/>
        <w:rPr>
          <w:color w:val="auto"/>
        </w:rPr>
      </w:pPr>
      <w:r w:rsidRPr="0039215F">
        <w:rPr>
          <w:color w:val="auto"/>
        </w:rPr>
        <w:t>- текущий ремонт технических устройств (</w:t>
      </w:r>
      <w:r w:rsidR="00FB142A" w:rsidRPr="0039215F">
        <w:rPr>
          <w:color w:val="auto"/>
        </w:rPr>
        <w:t>лифтов</w:t>
      </w:r>
      <w:r w:rsidRPr="0039215F">
        <w:rPr>
          <w:color w:val="auto"/>
        </w:rPr>
        <w:t xml:space="preserve">). </w:t>
      </w:r>
    </w:p>
    <w:p w:rsidR="00205452" w:rsidRPr="0039215F" w:rsidRDefault="00205452" w:rsidP="00673E89">
      <w:pPr>
        <w:pStyle w:val="Default"/>
        <w:jc w:val="both"/>
        <w:rPr>
          <w:color w:val="auto"/>
        </w:rPr>
      </w:pPr>
    </w:p>
    <w:p w:rsidR="00205452" w:rsidRPr="00C76BD7" w:rsidRDefault="00205452" w:rsidP="00673E89">
      <w:pPr>
        <w:pStyle w:val="Default"/>
        <w:jc w:val="center"/>
        <w:rPr>
          <w:b/>
          <w:color w:val="auto"/>
        </w:rPr>
      </w:pPr>
      <w:r w:rsidRPr="00C76BD7">
        <w:rPr>
          <w:b/>
          <w:color w:val="auto"/>
        </w:rPr>
        <w:t>2.ПРЕДМЕТ ДОГОВОРА</w:t>
      </w:r>
    </w:p>
    <w:p w:rsidR="005C4032" w:rsidRPr="00C76BD7" w:rsidRDefault="00205452" w:rsidP="00673E89">
      <w:pPr>
        <w:numPr>
          <w:ilvl w:val="1"/>
          <w:numId w:val="22"/>
        </w:numPr>
        <w:tabs>
          <w:tab w:val="left" w:pos="426"/>
          <w:tab w:val="left" w:pos="993"/>
        </w:tabs>
        <w:ind w:left="0" w:firstLine="0"/>
        <w:mirrorIndents/>
        <w:jc w:val="both"/>
        <w:rPr>
          <w:rFonts w:ascii="Times New Roman" w:hAnsi="Times New Roman"/>
          <w:szCs w:val="24"/>
        </w:rPr>
      </w:pPr>
      <w:r w:rsidRPr="00C76BD7">
        <w:rPr>
          <w:rFonts w:ascii="Times New Roman" w:hAnsi="Times New Roman"/>
          <w:szCs w:val="24"/>
        </w:rPr>
        <w:t xml:space="preserve"> </w:t>
      </w:r>
      <w:r w:rsidR="005C4032" w:rsidRPr="00C76BD7">
        <w:rPr>
          <w:rFonts w:ascii="Times New Roman" w:hAnsi="Times New Roman"/>
          <w:szCs w:val="24"/>
        </w:rPr>
        <w:t>Собственник</w:t>
      </w:r>
      <w:r w:rsidR="009D7E4D" w:rsidRPr="00C76BD7">
        <w:rPr>
          <w:rFonts w:ascii="Times New Roman" w:hAnsi="Times New Roman"/>
          <w:szCs w:val="24"/>
        </w:rPr>
        <w:t>и</w:t>
      </w:r>
      <w:r w:rsidR="005C4032" w:rsidRPr="00C76BD7">
        <w:rPr>
          <w:rFonts w:ascii="Times New Roman" w:hAnsi="Times New Roman"/>
          <w:szCs w:val="24"/>
        </w:rPr>
        <w:t xml:space="preserve"> </w:t>
      </w:r>
      <w:r w:rsidR="009D7E4D" w:rsidRPr="00C76BD7">
        <w:rPr>
          <w:rFonts w:ascii="Times New Roman" w:hAnsi="Times New Roman"/>
          <w:szCs w:val="24"/>
        </w:rPr>
        <w:t>поручают, а Управляющая организация</w:t>
      </w:r>
      <w:r w:rsidR="005C4032" w:rsidRPr="00C76BD7">
        <w:rPr>
          <w:rFonts w:ascii="Times New Roman" w:hAnsi="Times New Roman"/>
          <w:szCs w:val="24"/>
        </w:rPr>
        <w:t xml:space="preserve"> обязуется оказывать услуги и выполнять работы по надлежащему содержанию и ремонту обще</w:t>
      </w:r>
      <w:r w:rsidR="00D1680F" w:rsidRPr="00C76BD7">
        <w:rPr>
          <w:rFonts w:ascii="Times New Roman" w:hAnsi="Times New Roman"/>
          <w:szCs w:val="24"/>
        </w:rPr>
        <w:t xml:space="preserve">го имущества </w:t>
      </w:r>
      <w:proofErr w:type="gramStart"/>
      <w:r w:rsidR="00D1680F" w:rsidRPr="00C76BD7">
        <w:rPr>
          <w:rFonts w:ascii="Times New Roman" w:hAnsi="Times New Roman"/>
          <w:szCs w:val="24"/>
        </w:rPr>
        <w:t>в</w:t>
      </w:r>
      <w:proofErr w:type="gramEnd"/>
      <w:r w:rsidR="00D1680F" w:rsidRPr="00C76BD7">
        <w:rPr>
          <w:rFonts w:ascii="Times New Roman" w:hAnsi="Times New Roman"/>
          <w:szCs w:val="24"/>
        </w:rPr>
        <w:t xml:space="preserve"> многоквартирном</w:t>
      </w:r>
      <w:r w:rsidR="005C4032" w:rsidRPr="00C76BD7">
        <w:rPr>
          <w:rFonts w:ascii="Times New Roman" w:hAnsi="Times New Roman"/>
          <w:szCs w:val="24"/>
        </w:rPr>
        <w:t xml:space="preserve"> доме </w:t>
      </w:r>
      <w:proofErr w:type="gramStart"/>
      <w:r w:rsidR="00D1680F" w:rsidRPr="00C76BD7">
        <w:rPr>
          <w:rFonts w:ascii="Times New Roman" w:hAnsi="Times New Roman"/>
          <w:szCs w:val="24"/>
        </w:rPr>
        <w:t>расположенным</w:t>
      </w:r>
      <w:proofErr w:type="gramEnd"/>
      <w:r w:rsidR="00D1680F" w:rsidRPr="00C76BD7">
        <w:rPr>
          <w:rFonts w:ascii="Times New Roman" w:hAnsi="Times New Roman"/>
          <w:szCs w:val="24"/>
        </w:rPr>
        <w:t xml:space="preserve"> </w:t>
      </w:r>
      <w:r w:rsidR="005C4032" w:rsidRPr="00C76BD7">
        <w:rPr>
          <w:rFonts w:ascii="Times New Roman" w:hAnsi="Times New Roman"/>
          <w:szCs w:val="24"/>
        </w:rPr>
        <w:t xml:space="preserve">по адресу: </w:t>
      </w:r>
      <w:r w:rsidR="00A63694">
        <w:rPr>
          <w:rFonts w:ascii="Times New Roman" w:hAnsi="Times New Roman"/>
          <w:b/>
          <w:szCs w:val="24"/>
        </w:rPr>
        <w:t>Московская область,</w:t>
      </w:r>
      <w:r w:rsidR="00C53B8E" w:rsidRPr="00C76BD7">
        <w:rPr>
          <w:rFonts w:ascii="Times New Roman" w:hAnsi="Times New Roman"/>
          <w:b/>
          <w:szCs w:val="24"/>
        </w:rPr>
        <w:t xml:space="preserve"> г.</w:t>
      </w:r>
      <w:r w:rsidR="00A856EB">
        <w:rPr>
          <w:rFonts w:ascii="Times New Roman" w:hAnsi="Times New Roman"/>
          <w:b/>
          <w:szCs w:val="24"/>
        </w:rPr>
        <w:t xml:space="preserve"> </w:t>
      </w:r>
      <w:r w:rsidR="004D5456">
        <w:rPr>
          <w:rFonts w:ascii="Times New Roman" w:hAnsi="Times New Roman"/>
          <w:b/>
          <w:szCs w:val="24"/>
        </w:rPr>
        <w:t xml:space="preserve">Королев, </w:t>
      </w:r>
      <w:r w:rsidR="0039215F">
        <w:rPr>
          <w:rFonts w:ascii="Times New Roman" w:hAnsi="Times New Roman"/>
          <w:b/>
          <w:szCs w:val="24"/>
        </w:rPr>
        <w:br/>
      </w:r>
      <w:r w:rsidR="008679EF">
        <w:rPr>
          <w:rFonts w:ascii="Times New Roman" w:hAnsi="Times New Roman"/>
          <w:b/>
          <w:szCs w:val="24"/>
        </w:rPr>
        <w:t xml:space="preserve">ул. </w:t>
      </w:r>
      <w:r w:rsidR="006656F7">
        <w:rPr>
          <w:rFonts w:ascii="Times New Roman" w:hAnsi="Times New Roman"/>
          <w:b/>
          <w:szCs w:val="24"/>
        </w:rPr>
        <w:t>__</w:t>
      </w:r>
      <w:r w:rsidR="00617013">
        <w:rPr>
          <w:rFonts w:ascii="Times New Roman" w:hAnsi="Times New Roman"/>
          <w:b/>
          <w:szCs w:val="24"/>
        </w:rPr>
        <w:t>______</w:t>
      </w:r>
      <w:r w:rsidR="006656F7">
        <w:rPr>
          <w:rFonts w:ascii="Times New Roman" w:hAnsi="Times New Roman"/>
          <w:b/>
          <w:szCs w:val="24"/>
        </w:rPr>
        <w:t>__________</w:t>
      </w:r>
      <w:r w:rsidR="008679EF">
        <w:rPr>
          <w:rFonts w:ascii="Times New Roman" w:hAnsi="Times New Roman"/>
          <w:b/>
          <w:szCs w:val="24"/>
        </w:rPr>
        <w:t xml:space="preserve">, д. </w:t>
      </w:r>
      <w:r w:rsidR="006656F7">
        <w:rPr>
          <w:rFonts w:ascii="Times New Roman" w:hAnsi="Times New Roman"/>
          <w:b/>
          <w:szCs w:val="24"/>
        </w:rPr>
        <w:t>_</w:t>
      </w:r>
      <w:r w:rsidR="00617013">
        <w:rPr>
          <w:rFonts w:ascii="Times New Roman" w:hAnsi="Times New Roman"/>
          <w:b/>
          <w:szCs w:val="24"/>
        </w:rPr>
        <w:t>__</w:t>
      </w:r>
      <w:r w:rsidR="006656F7">
        <w:rPr>
          <w:rFonts w:ascii="Times New Roman" w:hAnsi="Times New Roman"/>
          <w:b/>
          <w:szCs w:val="24"/>
        </w:rPr>
        <w:t>_</w:t>
      </w:r>
      <w:r w:rsidR="008679EF" w:rsidRPr="00C76BD7">
        <w:rPr>
          <w:rFonts w:ascii="Times New Roman" w:hAnsi="Times New Roman"/>
          <w:b/>
          <w:szCs w:val="24"/>
        </w:rPr>
        <w:t xml:space="preserve"> </w:t>
      </w:r>
      <w:r w:rsidR="009F31BE" w:rsidRPr="00C76BD7">
        <w:rPr>
          <w:rFonts w:ascii="Times New Roman" w:hAnsi="Times New Roman"/>
          <w:b/>
          <w:szCs w:val="24"/>
        </w:rPr>
        <w:t>(далее</w:t>
      </w:r>
      <w:r w:rsidR="008679EF">
        <w:rPr>
          <w:rFonts w:ascii="Times New Roman" w:hAnsi="Times New Roman"/>
          <w:b/>
          <w:szCs w:val="24"/>
        </w:rPr>
        <w:t xml:space="preserve"> </w:t>
      </w:r>
      <w:r w:rsidR="00A0018C" w:rsidRPr="00C76BD7">
        <w:rPr>
          <w:rFonts w:ascii="Times New Roman" w:hAnsi="Times New Roman"/>
          <w:b/>
          <w:szCs w:val="24"/>
        </w:rPr>
        <w:t>- многоквартирный дом)</w:t>
      </w:r>
      <w:r w:rsidRPr="00C76BD7">
        <w:rPr>
          <w:rFonts w:ascii="Times New Roman" w:hAnsi="Times New Roman"/>
          <w:b/>
          <w:szCs w:val="24"/>
        </w:rPr>
        <w:t>,</w:t>
      </w:r>
      <w:r w:rsidR="005C4032" w:rsidRPr="00C76BD7">
        <w:rPr>
          <w:rFonts w:ascii="Times New Roman" w:hAnsi="Times New Roman"/>
          <w:szCs w:val="24"/>
        </w:rPr>
        <w:t xml:space="preserve"> </w:t>
      </w:r>
      <w:r w:rsidR="009D7E4D" w:rsidRPr="00C76BD7">
        <w:rPr>
          <w:rFonts w:ascii="Times New Roman" w:hAnsi="Times New Roman"/>
          <w:szCs w:val="24"/>
        </w:rPr>
        <w:t>обеспечивать предоставление</w:t>
      </w:r>
      <w:r w:rsidR="005C4032" w:rsidRPr="00C76BD7">
        <w:rPr>
          <w:rFonts w:ascii="Times New Roman" w:hAnsi="Times New Roman"/>
          <w:szCs w:val="24"/>
        </w:rPr>
        <w:t xml:space="preserve"> коммунальны</w:t>
      </w:r>
      <w:r w:rsidR="009D7E4D" w:rsidRPr="00C76BD7">
        <w:rPr>
          <w:rFonts w:ascii="Times New Roman" w:hAnsi="Times New Roman"/>
          <w:szCs w:val="24"/>
        </w:rPr>
        <w:t>х</w:t>
      </w:r>
      <w:r w:rsidR="005C4032" w:rsidRPr="00C76BD7">
        <w:rPr>
          <w:rFonts w:ascii="Times New Roman" w:hAnsi="Times New Roman"/>
          <w:szCs w:val="24"/>
        </w:rPr>
        <w:t xml:space="preserve"> услуг</w:t>
      </w:r>
      <w:r w:rsidR="009D7E4D" w:rsidRPr="00C76BD7">
        <w:rPr>
          <w:rFonts w:ascii="Times New Roman" w:hAnsi="Times New Roman"/>
          <w:szCs w:val="24"/>
        </w:rPr>
        <w:t xml:space="preserve"> Собственникам и нанимателям помещений данного дома</w:t>
      </w:r>
      <w:r w:rsidR="005C4032" w:rsidRPr="00C76BD7">
        <w:rPr>
          <w:rFonts w:ascii="Times New Roman" w:hAnsi="Times New Roman"/>
          <w:szCs w:val="24"/>
        </w:rPr>
        <w:t>, а также осуществлять иную, направленную на достижение целей управления многоквартирным домом</w:t>
      </w:r>
      <w:r w:rsidR="00A0018C" w:rsidRPr="00C76BD7">
        <w:rPr>
          <w:rFonts w:ascii="Times New Roman" w:hAnsi="Times New Roman"/>
          <w:szCs w:val="24"/>
        </w:rPr>
        <w:t>,</w:t>
      </w:r>
      <w:r w:rsidR="005C4032" w:rsidRPr="00C76BD7">
        <w:rPr>
          <w:rFonts w:ascii="Times New Roman" w:hAnsi="Times New Roman"/>
          <w:szCs w:val="24"/>
        </w:rPr>
        <w:t xml:space="preserve"> деятельность</w:t>
      </w:r>
      <w:r w:rsidR="00A0018C" w:rsidRPr="00C76BD7">
        <w:rPr>
          <w:rFonts w:ascii="Times New Roman" w:hAnsi="Times New Roman"/>
          <w:szCs w:val="24"/>
        </w:rPr>
        <w:t>.</w:t>
      </w:r>
    </w:p>
    <w:p w:rsidR="001948F1" w:rsidRPr="00C76BD7" w:rsidRDefault="00205452" w:rsidP="00673E89">
      <w:pPr>
        <w:numPr>
          <w:ilvl w:val="1"/>
          <w:numId w:val="22"/>
        </w:numPr>
        <w:tabs>
          <w:tab w:val="left" w:pos="426"/>
          <w:tab w:val="left" w:pos="993"/>
        </w:tabs>
        <w:ind w:left="0" w:firstLine="0"/>
        <w:mirrorIndents/>
        <w:jc w:val="both"/>
        <w:rPr>
          <w:rFonts w:ascii="Times New Roman" w:hAnsi="Times New Roman"/>
          <w:szCs w:val="24"/>
        </w:rPr>
      </w:pPr>
      <w:r w:rsidRPr="00C76BD7">
        <w:rPr>
          <w:rFonts w:ascii="Times New Roman" w:hAnsi="Times New Roman"/>
          <w:szCs w:val="24"/>
        </w:rPr>
        <w:t xml:space="preserve"> </w:t>
      </w:r>
      <w:r w:rsidR="001948F1" w:rsidRPr="00C76BD7">
        <w:rPr>
          <w:rFonts w:ascii="Times New Roman" w:hAnsi="Times New Roman"/>
          <w:szCs w:val="24"/>
        </w:rPr>
        <w:t>Состав общего имущества собственников помещений в многоквартирном доме, определ</w:t>
      </w:r>
      <w:r w:rsidR="009F31BE" w:rsidRPr="00C76BD7">
        <w:rPr>
          <w:rFonts w:ascii="Times New Roman" w:hAnsi="Times New Roman"/>
          <w:szCs w:val="24"/>
        </w:rPr>
        <w:t>яется положениями</w:t>
      </w:r>
      <w:r w:rsidR="001948F1" w:rsidRPr="00C76BD7">
        <w:rPr>
          <w:rFonts w:ascii="Times New Roman" w:hAnsi="Times New Roman"/>
          <w:szCs w:val="24"/>
        </w:rPr>
        <w:t xml:space="preserve"> Жилищн</w:t>
      </w:r>
      <w:r w:rsidR="009F31BE" w:rsidRPr="00C76BD7">
        <w:rPr>
          <w:rFonts w:ascii="Times New Roman" w:hAnsi="Times New Roman"/>
          <w:szCs w:val="24"/>
        </w:rPr>
        <w:t>ого</w:t>
      </w:r>
      <w:r w:rsidR="001948F1" w:rsidRPr="00C76BD7">
        <w:rPr>
          <w:rFonts w:ascii="Times New Roman" w:hAnsi="Times New Roman"/>
          <w:szCs w:val="24"/>
        </w:rPr>
        <w:t xml:space="preserve"> </w:t>
      </w:r>
      <w:r w:rsidR="009F31BE" w:rsidRPr="00C76BD7">
        <w:rPr>
          <w:rFonts w:ascii="Times New Roman" w:hAnsi="Times New Roman"/>
          <w:szCs w:val="24"/>
        </w:rPr>
        <w:t>законодательства</w:t>
      </w:r>
      <w:r w:rsidR="001948F1" w:rsidRPr="00C76BD7">
        <w:rPr>
          <w:rFonts w:ascii="Times New Roman" w:hAnsi="Times New Roman"/>
          <w:szCs w:val="24"/>
        </w:rPr>
        <w:t xml:space="preserve"> РФ и Постановлением Правительства №491</w:t>
      </w:r>
      <w:r w:rsidR="000C54F1" w:rsidRPr="00C76BD7">
        <w:rPr>
          <w:rFonts w:ascii="Times New Roman" w:hAnsi="Times New Roman"/>
          <w:szCs w:val="24"/>
        </w:rPr>
        <w:t xml:space="preserve"> п.п.1-2.</w:t>
      </w:r>
      <w:r w:rsidR="001948F1" w:rsidRPr="00C76BD7">
        <w:rPr>
          <w:rFonts w:ascii="Times New Roman" w:hAnsi="Times New Roman"/>
          <w:szCs w:val="24"/>
        </w:rPr>
        <w:t xml:space="preserve"> </w:t>
      </w:r>
    </w:p>
    <w:p w:rsidR="009D7E4D" w:rsidRPr="00C76BD7" w:rsidRDefault="009D7E4D" w:rsidP="00673E89">
      <w:pPr>
        <w:numPr>
          <w:ilvl w:val="1"/>
          <w:numId w:val="22"/>
        </w:numPr>
        <w:tabs>
          <w:tab w:val="left" w:pos="426"/>
          <w:tab w:val="left" w:pos="993"/>
          <w:tab w:val="left" w:pos="1134"/>
          <w:tab w:val="left" w:pos="8364"/>
          <w:tab w:val="left" w:pos="10348"/>
        </w:tabs>
        <w:ind w:left="0" w:firstLine="0"/>
        <w:mirrorIndents/>
        <w:jc w:val="both"/>
        <w:rPr>
          <w:rFonts w:ascii="Times New Roman" w:hAnsi="Times New Roman"/>
          <w:szCs w:val="24"/>
        </w:rPr>
      </w:pPr>
      <w:r w:rsidRPr="00C76BD7">
        <w:rPr>
          <w:rFonts w:ascii="Times New Roman" w:hAnsi="Times New Roman"/>
          <w:szCs w:val="24"/>
        </w:rPr>
        <w:t>Собственники обязуются оплачивать услуги Управляющей организации в порядке, установленном настоящим Договором.</w:t>
      </w:r>
    </w:p>
    <w:p w:rsidR="005C4032" w:rsidRPr="00C76BD7" w:rsidRDefault="005C4032" w:rsidP="00673E89">
      <w:pPr>
        <w:numPr>
          <w:ilvl w:val="1"/>
          <w:numId w:val="22"/>
        </w:numPr>
        <w:tabs>
          <w:tab w:val="left" w:pos="426"/>
          <w:tab w:val="left" w:pos="993"/>
          <w:tab w:val="left" w:pos="8364"/>
          <w:tab w:val="left" w:pos="10348"/>
        </w:tabs>
        <w:ind w:left="0" w:firstLine="0"/>
        <w:mirrorIndents/>
        <w:jc w:val="both"/>
        <w:rPr>
          <w:rFonts w:ascii="Times New Roman" w:hAnsi="Times New Roman"/>
          <w:szCs w:val="24"/>
        </w:rPr>
      </w:pPr>
      <w:r w:rsidRPr="00C76BD7">
        <w:rPr>
          <w:rFonts w:ascii="Times New Roman" w:hAnsi="Times New Roman"/>
          <w:szCs w:val="24"/>
        </w:rPr>
        <w:t>Перечень услуг и работ по содержанию и ремонту общего имущества в многоквартирном доме и их</w:t>
      </w:r>
      <w:r w:rsidR="00FF6EC1" w:rsidRPr="00C76BD7">
        <w:rPr>
          <w:rFonts w:ascii="Times New Roman" w:hAnsi="Times New Roman"/>
          <w:szCs w:val="24"/>
        </w:rPr>
        <w:t xml:space="preserve"> </w:t>
      </w:r>
      <w:r w:rsidR="004D5456">
        <w:rPr>
          <w:rFonts w:ascii="Times New Roman" w:hAnsi="Times New Roman"/>
          <w:szCs w:val="24"/>
        </w:rPr>
        <w:t xml:space="preserve">периодичность, </w:t>
      </w:r>
      <w:r w:rsidRPr="00C76BD7">
        <w:rPr>
          <w:rFonts w:ascii="Times New Roman" w:hAnsi="Times New Roman"/>
          <w:szCs w:val="24"/>
        </w:rPr>
        <w:t>а также перечень коммунальных</w:t>
      </w:r>
      <w:r w:rsidR="004D5456">
        <w:rPr>
          <w:rFonts w:ascii="Times New Roman" w:hAnsi="Times New Roman"/>
          <w:szCs w:val="24"/>
        </w:rPr>
        <w:t>, жилищных</w:t>
      </w:r>
      <w:r w:rsidRPr="00C76BD7">
        <w:rPr>
          <w:rFonts w:ascii="Times New Roman" w:hAnsi="Times New Roman"/>
          <w:szCs w:val="24"/>
        </w:rPr>
        <w:t xml:space="preserve"> </w:t>
      </w:r>
      <w:r w:rsidR="0024193C" w:rsidRPr="00C76BD7">
        <w:rPr>
          <w:rFonts w:ascii="Times New Roman" w:hAnsi="Times New Roman"/>
          <w:szCs w:val="24"/>
        </w:rPr>
        <w:lastRenderedPageBreak/>
        <w:t xml:space="preserve">и эксплуатационных </w:t>
      </w:r>
      <w:r w:rsidRPr="00C76BD7">
        <w:rPr>
          <w:rFonts w:ascii="Times New Roman" w:hAnsi="Times New Roman"/>
          <w:szCs w:val="24"/>
        </w:rPr>
        <w:t>услуг, которые предоставляет Управляющая орган</w:t>
      </w:r>
      <w:r w:rsidR="002A21B6" w:rsidRPr="00C76BD7">
        <w:rPr>
          <w:rFonts w:ascii="Times New Roman" w:hAnsi="Times New Roman"/>
          <w:szCs w:val="24"/>
        </w:rPr>
        <w:t>изация в соответствии с действующим законодательством.</w:t>
      </w:r>
    </w:p>
    <w:p w:rsidR="005C4032" w:rsidRPr="00C76BD7" w:rsidRDefault="005C4032" w:rsidP="00673E89">
      <w:pPr>
        <w:numPr>
          <w:ilvl w:val="1"/>
          <w:numId w:val="22"/>
        </w:numPr>
        <w:tabs>
          <w:tab w:val="left" w:pos="426"/>
          <w:tab w:val="left" w:pos="993"/>
          <w:tab w:val="left" w:pos="8364"/>
          <w:tab w:val="left" w:pos="10348"/>
        </w:tabs>
        <w:ind w:left="0" w:firstLine="0"/>
        <w:mirrorIndents/>
        <w:jc w:val="both"/>
        <w:rPr>
          <w:rFonts w:ascii="Times New Roman" w:hAnsi="Times New Roman"/>
          <w:szCs w:val="24"/>
        </w:rPr>
      </w:pPr>
      <w:r w:rsidRPr="00C76BD7">
        <w:rPr>
          <w:rFonts w:ascii="Times New Roman" w:hAnsi="Times New Roman"/>
          <w:szCs w:val="24"/>
        </w:rPr>
        <w:t xml:space="preserve">Технические и эксплуатационные характеристики многоквартирного дома определены </w:t>
      </w:r>
      <w:r w:rsidR="004B33CF" w:rsidRPr="00C76BD7">
        <w:rPr>
          <w:rFonts w:ascii="Times New Roman" w:hAnsi="Times New Roman"/>
          <w:szCs w:val="24"/>
        </w:rPr>
        <w:t xml:space="preserve">техническим </w:t>
      </w:r>
      <w:r w:rsidRPr="00C76BD7">
        <w:rPr>
          <w:rFonts w:ascii="Times New Roman" w:hAnsi="Times New Roman"/>
          <w:szCs w:val="24"/>
        </w:rPr>
        <w:t>паспортом многоквартирного дома, выданным органами БТИ.</w:t>
      </w:r>
    </w:p>
    <w:p w:rsidR="005C4032" w:rsidRPr="00C76BD7" w:rsidRDefault="005C4032" w:rsidP="00673E89">
      <w:pPr>
        <w:numPr>
          <w:ilvl w:val="1"/>
          <w:numId w:val="22"/>
        </w:numPr>
        <w:tabs>
          <w:tab w:val="left" w:pos="426"/>
          <w:tab w:val="left" w:pos="993"/>
          <w:tab w:val="left" w:pos="8364"/>
          <w:tab w:val="left" w:pos="10348"/>
        </w:tabs>
        <w:ind w:left="0" w:firstLine="0"/>
        <w:mirrorIndents/>
        <w:jc w:val="both"/>
        <w:rPr>
          <w:rFonts w:ascii="Times New Roman" w:hAnsi="Times New Roman"/>
          <w:szCs w:val="24"/>
        </w:rPr>
      </w:pPr>
      <w:r w:rsidRPr="00C76BD7">
        <w:rPr>
          <w:rFonts w:ascii="Times New Roman" w:hAnsi="Times New Roman"/>
          <w:szCs w:val="24"/>
        </w:rPr>
        <w:t xml:space="preserve">Границы ответственности за эксплуатацию инженерных сетей, устройств и сооружений устанавливаются в соответствии </w:t>
      </w:r>
      <w:proofErr w:type="spellStart"/>
      <w:r w:rsidRPr="00C76BD7">
        <w:rPr>
          <w:rFonts w:ascii="Times New Roman" w:hAnsi="Times New Roman"/>
          <w:szCs w:val="24"/>
        </w:rPr>
        <w:t>п.</w:t>
      </w:r>
      <w:r w:rsidR="006315C6" w:rsidRPr="00C76BD7">
        <w:rPr>
          <w:rFonts w:ascii="Times New Roman" w:hAnsi="Times New Roman"/>
          <w:szCs w:val="24"/>
        </w:rPr>
        <w:t>п</w:t>
      </w:r>
      <w:proofErr w:type="spellEnd"/>
      <w:r w:rsidR="006315C6" w:rsidRPr="00C76BD7">
        <w:rPr>
          <w:rFonts w:ascii="Times New Roman" w:hAnsi="Times New Roman"/>
          <w:szCs w:val="24"/>
        </w:rPr>
        <w:t xml:space="preserve">. 5, </w:t>
      </w:r>
      <w:r w:rsidRPr="00C76BD7">
        <w:rPr>
          <w:rFonts w:ascii="Times New Roman" w:hAnsi="Times New Roman"/>
          <w:szCs w:val="24"/>
        </w:rPr>
        <w:t>6, 7, 8</w:t>
      </w:r>
      <w:r w:rsidR="00746014" w:rsidRPr="00C76BD7">
        <w:rPr>
          <w:rFonts w:ascii="Times New Roman" w:hAnsi="Times New Roman"/>
          <w:szCs w:val="24"/>
        </w:rPr>
        <w:t>, 9</w:t>
      </w:r>
      <w:r w:rsidRPr="00C76BD7">
        <w:rPr>
          <w:rFonts w:ascii="Times New Roman" w:hAnsi="Times New Roman"/>
          <w:szCs w:val="24"/>
        </w:rPr>
        <w:t xml:space="preserve"> «Правил содержания общего имущества</w:t>
      </w:r>
      <w:r w:rsidR="00B43D92" w:rsidRPr="00C76BD7">
        <w:rPr>
          <w:rFonts w:ascii="Times New Roman" w:hAnsi="Times New Roman"/>
          <w:szCs w:val="24"/>
        </w:rPr>
        <w:t xml:space="preserve"> </w:t>
      </w:r>
      <w:r w:rsidR="0050475A" w:rsidRPr="00C76BD7">
        <w:rPr>
          <w:rFonts w:ascii="Times New Roman" w:hAnsi="Times New Roman"/>
          <w:szCs w:val="24"/>
        </w:rPr>
        <w:t>в многоквартирном</w:t>
      </w:r>
      <w:r w:rsidRPr="00C76BD7">
        <w:rPr>
          <w:rFonts w:ascii="Times New Roman" w:hAnsi="Times New Roman"/>
          <w:szCs w:val="24"/>
        </w:rPr>
        <w:t xml:space="preserve"> дом</w:t>
      </w:r>
      <w:r w:rsidR="00B43D92" w:rsidRPr="00C76BD7">
        <w:rPr>
          <w:rFonts w:ascii="Times New Roman" w:hAnsi="Times New Roman"/>
          <w:szCs w:val="24"/>
        </w:rPr>
        <w:t>е</w:t>
      </w:r>
      <w:r w:rsidR="004D5456">
        <w:rPr>
          <w:rFonts w:ascii="Times New Roman" w:hAnsi="Times New Roman"/>
          <w:szCs w:val="24"/>
        </w:rPr>
        <w:t xml:space="preserve">», утвержденных </w:t>
      </w:r>
      <w:r w:rsidRPr="00C76BD7">
        <w:rPr>
          <w:rFonts w:ascii="Times New Roman" w:hAnsi="Times New Roman"/>
          <w:szCs w:val="24"/>
        </w:rPr>
        <w:t xml:space="preserve">Постановлением Правительства </w:t>
      </w:r>
      <w:r w:rsidR="0024193C" w:rsidRPr="00C76BD7">
        <w:rPr>
          <w:rFonts w:ascii="Times New Roman" w:hAnsi="Times New Roman"/>
          <w:szCs w:val="24"/>
        </w:rPr>
        <w:t xml:space="preserve">РФ </w:t>
      </w:r>
      <w:r w:rsidRPr="00C76BD7">
        <w:rPr>
          <w:rFonts w:ascii="Times New Roman" w:hAnsi="Times New Roman"/>
          <w:szCs w:val="24"/>
        </w:rPr>
        <w:t>от 13.08.2006</w:t>
      </w:r>
      <w:r w:rsidR="0024193C" w:rsidRPr="00C76BD7">
        <w:rPr>
          <w:rFonts w:ascii="Times New Roman" w:hAnsi="Times New Roman"/>
          <w:szCs w:val="24"/>
        </w:rPr>
        <w:t xml:space="preserve"> </w:t>
      </w:r>
      <w:r w:rsidRPr="00C76BD7">
        <w:rPr>
          <w:rFonts w:ascii="Times New Roman" w:hAnsi="Times New Roman"/>
          <w:szCs w:val="24"/>
        </w:rPr>
        <w:t>г. № 491</w:t>
      </w:r>
      <w:r w:rsidR="00C22DE4" w:rsidRPr="00C76BD7">
        <w:rPr>
          <w:rFonts w:ascii="Times New Roman" w:hAnsi="Times New Roman"/>
          <w:szCs w:val="24"/>
        </w:rPr>
        <w:t xml:space="preserve"> (далее - </w:t>
      </w:r>
      <w:r w:rsidR="00B43D92" w:rsidRPr="00C76BD7">
        <w:rPr>
          <w:rFonts w:ascii="Times New Roman" w:hAnsi="Times New Roman"/>
          <w:szCs w:val="24"/>
        </w:rPr>
        <w:t>Правила содержания общего имущества)</w:t>
      </w:r>
      <w:r w:rsidR="009A6337" w:rsidRPr="00C76BD7">
        <w:rPr>
          <w:rFonts w:ascii="Times New Roman" w:hAnsi="Times New Roman"/>
          <w:szCs w:val="24"/>
        </w:rPr>
        <w:t>.</w:t>
      </w:r>
    </w:p>
    <w:p w:rsidR="005C4032" w:rsidRPr="00C76BD7" w:rsidRDefault="0050475A" w:rsidP="00673E89">
      <w:pPr>
        <w:numPr>
          <w:ilvl w:val="1"/>
          <w:numId w:val="22"/>
        </w:numPr>
        <w:tabs>
          <w:tab w:val="left" w:pos="426"/>
          <w:tab w:val="left" w:pos="993"/>
          <w:tab w:val="left" w:pos="8364"/>
          <w:tab w:val="left" w:pos="10348"/>
        </w:tabs>
        <w:ind w:left="0" w:firstLine="0"/>
        <w:mirrorIndents/>
        <w:jc w:val="both"/>
        <w:rPr>
          <w:rFonts w:ascii="Times New Roman" w:hAnsi="Times New Roman"/>
          <w:bCs/>
          <w:szCs w:val="24"/>
        </w:rPr>
      </w:pPr>
      <w:r w:rsidRPr="00C76BD7">
        <w:rPr>
          <w:rFonts w:ascii="Times New Roman" w:hAnsi="Times New Roman"/>
          <w:bCs/>
          <w:szCs w:val="24"/>
        </w:rPr>
        <w:t>Передача Управляющей</w:t>
      </w:r>
      <w:r w:rsidR="005C4032" w:rsidRPr="00C76BD7">
        <w:rPr>
          <w:rFonts w:ascii="Times New Roman" w:hAnsi="Times New Roman"/>
          <w:bCs/>
          <w:szCs w:val="24"/>
        </w:rPr>
        <w:t xml:space="preserve"> организации прав по управлению общим имуществом многоквартирного дома не влечет перехода к Управляющей организации права собственности на комплекс недвижимого имущества, являющегося общей долевой собственностью всех Собственников помещений. </w:t>
      </w:r>
    </w:p>
    <w:p w:rsidR="00205452" w:rsidRPr="00C76BD7" w:rsidRDefault="00205452" w:rsidP="00673E89">
      <w:pPr>
        <w:tabs>
          <w:tab w:val="left" w:pos="993"/>
        </w:tabs>
        <w:mirrorIndents/>
        <w:jc w:val="both"/>
        <w:rPr>
          <w:rFonts w:ascii="Times New Roman" w:hAnsi="Times New Roman"/>
          <w:bCs/>
          <w:szCs w:val="24"/>
        </w:rPr>
      </w:pPr>
    </w:p>
    <w:p w:rsidR="005C4032" w:rsidRPr="00C76BD7" w:rsidRDefault="005C4032" w:rsidP="00673E89">
      <w:pPr>
        <w:pStyle w:val="1"/>
        <w:numPr>
          <w:ilvl w:val="0"/>
          <w:numId w:val="22"/>
        </w:numPr>
        <w:ind w:left="0" w:firstLine="0"/>
        <w:mirrorIndents/>
        <w:jc w:val="center"/>
        <w:rPr>
          <w:rFonts w:ascii="Times New Roman" w:hAnsi="Times New Roman"/>
          <w:szCs w:val="24"/>
        </w:rPr>
      </w:pPr>
      <w:r w:rsidRPr="00C76BD7">
        <w:rPr>
          <w:rFonts w:ascii="Times New Roman" w:hAnsi="Times New Roman"/>
          <w:szCs w:val="24"/>
        </w:rPr>
        <w:t>ПРАВА СТОРОН</w:t>
      </w:r>
    </w:p>
    <w:p w:rsidR="00B64A1B" w:rsidRPr="006A5421" w:rsidRDefault="005C4032" w:rsidP="008679EF">
      <w:pPr>
        <w:pStyle w:val="2"/>
        <w:numPr>
          <w:ilvl w:val="1"/>
          <w:numId w:val="24"/>
        </w:numPr>
        <w:tabs>
          <w:tab w:val="left" w:pos="567"/>
        </w:tabs>
        <w:spacing w:line="240" w:lineRule="auto"/>
        <w:ind w:left="0" w:right="0" w:firstLine="0"/>
        <w:mirrorIndents/>
        <w:jc w:val="both"/>
        <w:rPr>
          <w:rFonts w:ascii="Times New Roman" w:hAnsi="Times New Roman"/>
          <w:bCs/>
          <w:i w:val="0"/>
          <w:sz w:val="24"/>
          <w:szCs w:val="24"/>
        </w:rPr>
      </w:pPr>
      <w:r w:rsidRPr="00C76BD7">
        <w:rPr>
          <w:rFonts w:ascii="Times New Roman" w:hAnsi="Times New Roman"/>
          <w:bCs/>
          <w:i w:val="0"/>
          <w:sz w:val="24"/>
          <w:szCs w:val="24"/>
        </w:rPr>
        <w:t>Управляющая организация имеет право:</w:t>
      </w:r>
    </w:p>
    <w:p w:rsidR="002F2212" w:rsidRPr="00C76BD7" w:rsidRDefault="00D1680F" w:rsidP="00673E89">
      <w:pPr>
        <w:numPr>
          <w:ilvl w:val="2"/>
          <w:numId w:val="2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 xml:space="preserve">Управлять многоквартирным </w:t>
      </w:r>
      <w:r w:rsidR="00295BA8" w:rsidRPr="00C76BD7">
        <w:rPr>
          <w:rFonts w:ascii="Times New Roman" w:hAnsi="Times New Roman"/>
          <w:szCs w:val="24"/>
        </w:rPr>
        <w:t>домом в соответствии с условиями настоящего Договора и действующим законодательством.</w:t>
      </w:r>
    </w:p>
    <w:p w:rsidR="009F46D7" w:rsidRDefault="009F46D7" w:rsidP="00673E89">
      <w:pPr>
        <w:numPr>
          <w:ilvl w:val="2"/>
          <w:numId w:val="2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Привлекать сторонние организации, имеющие необходимые навыки</w:t>
      </w:r>
      <w:r w:rsidR="00927F4B" w:rsidRPr="00C76BD7">
        <w:rPr>
          <w:rFonts w:ascii="Times New Roman" w:hAnsi="Times New Roman"/>
          <w:szCs w:val="24"/>
        </w:rPr>
        <w:t>, оборудование</w:t>
      </w:r>
      <w:r w:rsidR="002B58E8" w:rsidRPr="00C76BD7">
        <w:rPr>
          <w:rFonts w:ascii="Times New Roman" w:hAnsi="Times New Roman"/>
          <w:szCs w:val="24"/>
        </w:rPr>
        <w:t>, сертификаты, лицензии</w:t>
      </w:r>
      <w:r w:rsidR="00D8534A" w:rsidRPr="00C76BD7">
        <w:rPr>
          <w:rFonts w:ascii="Times New Roman" w:hAnsi="Times New Roman"/>
          <w:szCs w:val="24"/>
        </w:rPr>
        <w:t xml:space="preserve"> и</w:t>
      </w:r>
      <w:r w:rsidR="002B58E8" w:rsidRPr="00C76BD7">
        <w:rPr>
          <w:rFonts w:ascii="Times New Roman" w:hAnsi="Times New Roman"/>
          <w:szCs w:val="24"/>
        </w:rPr>
        <w:t xml:space="preserve"> иные</w:t>
      </w:r>
      <w:r w:rsidRPr="00C76BD7">
        <w:rPr>
          <w:rFonts w:ascii="Times New Roman" w:hAnsi="Times New Roman"/>
          <w:szCs w:val="24"/>
        </w:rPr>
        <w:t xml:space="preserve"> разрешительные документы к</w:t>
      </w:r>
      <w:r w:rsidR="00D8534A" w:rsidRPr="00C76BD7">
        <w:rPr>
          <w:rFonts w:ascii="Times New Roman" w:hAnsi="Times New Roman"/>
          <w:szCs w:val="24"/>
        </w:rPr>
        <w:t xml:space="preserve"> оказанию услуг и (или)</w:t>
      </w:r>
      <w:r w:rsidRPr="00C76BD7">
        <w:rPr>
          <w:rFonts w:ascii="Times New Roman" w:hAnsi="Times New Roman"/>
          <w:szCs w:val="24"/>
        </w:rPr>
        <w:t xml:space="preserve"> выполнению работ по содержанию и ремонту общего и</w:t>
      </w:r>
      <w:r w:rsidR="00A77258">
        <w:rPr>
          <w:rFonts w:ascii="Times New Roman" w:hAnsi="Times New Roman"/>
          <w:szCs w:val="24"/>
        </w:rPr>
        <w:t>мущества многоквартирного дома</w:t>
      </w:r>
    </w:p>
    <w:p w:rsidR="002F2212" w:rsidRPr="0050475A" w:rsidRDefault="00295BA8" w:rsidP="00E1388C">
      <w:pPr>
        <w:numPr>
          <w:ilvl w:val="2"/>
          <w:numId w:val="24"/>
        </w:numPr>
        <w:tabs>
          <w:tab w:val="left" w:pos="709"/>
          <w:tab w:val="left" w:pos="1134"/>
        </w:tabs>
        <w:ind w:left="0" w:firstLine="0"/>
        <w:mirrorIndents/>
        <w:jc w:val="both"/>
        <w:rPr>
          <w:rFonts w:ascii="Times New Roman" w:hAnsi="Times New Roman"/>
          <w:color w:val="000000" w:themeColor="text1"/>
          <w:szCs w:val="24"/>
        </w:rPr>
      </w:pPr>
      <w:r w:rsidRPr="0050475A">
        <w:rPr>
          <w:rFonts w:ascii="Times New Roman" w:hAnsi="Times New Roman"/>
          <w:color w:val="000000" w:themeColor="text1"/>
          <w:szCs w:val="24"/>
        </w:rPr>
        <w:t xml:space="preserve">По согласованию </w:t>
      </w:r>
      <w:r w:rsidR="00A63694">
        <w:rPr>
          <w:rFonts w:ascii="Times New Roman" w:hAnsi="Times New Roman"/>
          <w:color w:val="000000" w:themeColor="text1"/>
          <w:szCs w:val="24"/>
        </w:rPr>
        <w:t xml:space="preserve">с </w:t>
      </w:r>
      <w:r w:rsidRPr="0050475A">
        <w:rPr>
          <w:rFonts w:ascii="Times New Roman" w:hAnsi="Times New Roman"/>
          <w:color w:val="000000" w:themeColor="text1"/>
          <w:szCs w:val="24"/>
        </w:rPr>
        <w:t>собственник</w:t>
      </w:r>
      <w:r w:rsidR="00A63694">
        <w:rPr>
          <w:rFonts w:ascii="Times New Roman" w:hAnsi="Times New Roman"/>
          <w:color w:val="000000" w:themeColor="text1"/>
          <w:szCs w:val="24"/>
        </w:rPr>
        <w:t>ами</w:t>
      </w:r>
      <w:r w:rsidRPr="0050475A">
        <w:rPr>
          <w:rFonts w:ascii="Times New Roman" w:hAnsi="Times New Roman"/>
          <w:color w:val="000000" w:themeColor="text1"/>
          <w:szCs w:val="24"/>
        </w:rPr>
        <w:t xml:space="preserve"> р</w:t>
      </w:r>
      <w:r w:rsidR="00CF6FA2" w:rsidRPr="0050475A">
        <w:rPr>
          <w:rFonts w:ascii="Times New Roman" w:hAnsi="Times New Roman"/>
          <w:color w:val="000000" w:themeColor="text1"/>
          <w:szCs w:val="24"/>
        </w:rPr>
        <w:t>азмещать соответствующие службы, необходимые для осуществления эксплуатации многоквартирного дома, в помещениях, специально</w:t>
      </w:r>
      <w:r w:rsidR="002B58E8" w:rsidRPr="0050475A">
        <w:rPr>
          <w:rFonts w:ascii="Times New Roman" w:hAnsi="Times New Roman"/>
          <w:color w:val="000000" w:themeColor="text1"/>
          <w:szCs w:val="24"/>
        </w:rPr>
        <w:t xml:space="preserve"> предназначенных для этих целей.</w:t>
      </w:r>
      <w:r w:rsidRPr="0050475A">
        <w:rPr>
          <w:rFonts w:ascii="Times New Roman" w:hAnsi="Times New Roman"/>
          <w:color w:val="000000" w:themeColor="text1"/>
          <w:szCs w:val="24"/>
        </w:rPr>
        <w:t xml:space="preserve"> При этом от имени Собственников может выступать избранный общим собранием Собственников </w:t>
      </w:r>
      <w:r w:rsidR="0024193C" w:rsidRPr="0050475A">
        <w:rPr>
          <w:rFonts w:ascii="Times New Roman" w:hAnsi="Times New Roman"/>
          <w:color w:val="000000" w:themeColor="text1"/>
          <w:szCs w:val="24"/>
        </w:rPr>
        <w:t>совет</w:t>
      </w:r>
      <w:r w:rsidRPr="0050475A">
        <w:rPr>
          <w:rFonts w:ascii="Times New Roman" w:hAnsi="Times New Roman"/>
          <w:color w:val="000000" w:themeColor="text1"/>
          <w:szCs w:val="24"/>
        </w:rPr>
        <w:t xml:space="preserve"> многоквартирного дома.</w:t>
      </w:r>
    </w:p>
    <w:p w:rsidR="00ED52E6" w:rsidRPr="004F4E0D" w:rsidRDefault="007A1ABD" w:rsidP="00673E89">
      <w:pPr>
        <w:numPr>
          <w:ilvl w:val="2"/>
          <w:numId w:val="24"/>
        </w:numPr>
        <w:tabs>
          <w:tab w:val="left" w:pos="709"/>
          <w:tab w:val="left" w:pos="1134"/>
        </w:tabs>
        <w:ind w:left="0" w:firstLine="0"/>
        <w:mirrorIndents/>
        <w:jc w:val="both"/>
        <w:rPr>
          <w:rFonts w:ascii="Times New Roman" w:hAnsi="Times New Roman"/>
          <w:szCs w:val="24"/>
        </w:rPr>
      </w:pPr>
      <w:r w:rsidRPr="004F4E0D">
        <w:rPr>
          <w:rFonts w:ascii="Times New Roman" w:hAnsi="Times New Roman"/>
          <w:szCs w:val="24"/>
        </w:rPr>
        <w:t xml:space="preserve">По согласованию с Собственниками </w:t>
      </w:r>
      <w:r w:rsidR="0024193C" w:rsidRPr="004F4E0D">
        <w:rPr>
          <w:rFonts w:ascii="Times New Roman" w:hAnsi="Times New Roman"/>
          <w:szCs w:val="24"/>
        </w:rPr>
        <w:t>использовать общее имущество</w:t>
      </w:r>
      <w:r w:rsidR="00CF6FA2" w:rsidRPr="004F4E0D">
        <w:rPr>
          <w:rFonts w:ascii="Times New Roman" w:hAnsi="Times New Roman"/>
          <w:szCs w:val="24"/>
        </w:rPr>
        <w:t xml:space="preserve"> многоквартирного дома (сдача в аренду, размещение оборудования, предоставление в пользование, проведение работ и т.д.) исключительно с целью наиболее эффективного</w:t>
      </w:r>
      <w:r w:rsidR="00434204" w:rsidRPr="004F4E0D">
        <w:rPr>
          <w:rFonts w:ascii="Times New Roman" w:hAnsi="Times New Roman"/>
          <w:szCs w:val="24"/>
        </w:rPr>
        <w:t xml:space="preserve"> о</w:t>
      </w:r>
      <w:r w:rsidR="00ED52E6" w:rsidRPr="004F4E0D">
        <w:rPr>
          <w:rFonts w:ascii="Times New Roman" w:hAnsi="Times New Roman"/>
          <w:szCs w:val="24"/>
        </w:rPr>
        <w:t>бслуживания общего имущества. Денежные средства, полученные от такого использования, за вычетом накладных расходов, связанных с ведением указанных договоров (по аренде размещения оборудования такие расходы в размер</w:t>
      </w:r>
      <w:r w:rsidR="00615DCA" w:rsidRPr="004F4E0D">
        <w:rPr>
          <w:rFonts w:ascii="Times New Roman" w:hAnsi="Times New Roman"/>
          <w:szCs w:val="24"/>
        </w:rPr>
        <w:t>е 10% от суммы договора аренды;</w:t>
      </w:r>
      <w:r w:rsidR="0071539C" w:rsidRPr="004F4E0D">
        <w:rPr>
          <w:rFonts w:ascii="Times New Roman" w:hAnsi="Times New Roman"/>
          <w:szCs w:val="24"/>
        </w:rPr>
        <w:t xml:space="preserve"> по </w:t>
      </w:r>
      <w:r w:rsidR="00ED52E6" w:rsidRPr="004F4E0D">
        <w:rPr>
          <w:rFonts w:ascii="Times New Roman" w:hAnsi="Times New Roman"/>
          <w:szCs w:val="24"/>
        </w:rPr>
        <w:t>аренде общего имущ</w:t>
      </w:r>
      <w:r w:rsidR="0071539C" w:rsidRPr="004F4E0D">
        <w:rPr>
          <w:rFonts w:ascii="Times New Roman" w:hAnsi="Times New Roman"/>
          <w:szCs w:val="24"/>
        </w:rPr>
        <w:t xml:space="preserve">ества - 15% от суммы договора) направлять </w:t>
      </w:r>
      <w:r w:rsidR="00ED52E6" w:rsidRPr="004F4E0D">
        <w:rPr>
          <w:rFonts w:ascii="Times New Roman" w:hAnsi="Times New Roman"/>
          <w:szCs w:val="24"/>
        </w:rPr>
        <w:t xml:space="preserve">на обслуживание и содержание общего </w:t>
      </w:r>
      <w:r w:rsidR="009F31BE" w:rsidRPr="004F4E0D">
        <w:rPr>
          <w:rFonts w:ascii="Times New Roman" w:hAnsi="Times New Roman"/>
          <w:szCs w:val="24"/>
        </w:rPr>
        <w:t>имущества многоквартирного дома.</w:t>
      </w:r>
      <w:r w:rsidR="00ED52E6" w:rsidRPr="004F4E0D">
        <w:rPr>
          <w:rFonts w:ascii="Times New Roman" w:hAnsi="Times New Roman"/>
          <w:szCs w:val="24"/>
        </w:rPr>
        <w:t xml:space="preserve"> </w:t>
      </w:r>
    </w:p>
    <w:p w:rsidR="002F2212" w:rsidRPr="004F4E0D" w:rsidRDefault="00E62D60" w:rsidP="00673E89">
      <w:pPr>
        <w:tabs>
          <w:tab w:val="left" w:pos="709"/>
          <w:tab w:val="left" w:pos="1134"/>
        </w:tabs>
        <w:mirrorIndents/>
        <w:jc w:val="both"/>
        <w:rPr>
          <w:rFonts w:ascii="Times New Roman" w:hAnsi="Times New Roman"/>
          <w:szCs w:val="24"/>
        </w:rPr>
      </w:pPr>
      <w:proofErr w:type="gramStart"/>
      <w:r w:rsidRPr="004F4E0D">
        <w:rPr>
          <w:rFonts w:ascii="Times New Roman" w:hAnsi="Times New Roman"/>
          <w:szCs w:val="24"/>
        </w:rPr>
        <w:t xml:space="preserve">В случае если Собственники </w:t>
      </w:r>
      <w:r w:rsidR="00E54B67" w:rsidRPr="004F4E0D">
        <w:rPr>
          <w:rFonts w:ascii="Times New Roman" w:hAnsi="Times New Roman"/>
          <w:szCs w:val="24"/>
        </w:rPr>
        <w:t>в установленном жилищным законодательством Российской Федерации порядке</w:t>
      </w:r>
      <w:r w:rsidRPr="004F4E0D">
        <w:rPr>
          <w:rFonts w:ascii="Times New Roman" w:hAnsi="Times New Roman"/>
          <w:szCs w:val="24"/>
        </w:rPr>
        <w:t xml:space="preserve"> примут решени</w:t>
      </w:r>
      <w:r w:rsidR="00E54B67" w:rsidRPr="004F4E0D">
        <w:rPr>
          <w:rFonts w:ascii="Times New Roman" w:hAnsi="Times New Roman"/>
          <w:szCs w:val="24"/>
        </w:rPr>
        <w:t>е</w:t>
      </w:r>
      <w:r w:rsidRPr="004F4E0D">
        <w:rPr>
          <w:rFonts w:ascii="Times New Roman" w:hAnsi="Times New Roman"/>
          <w:szCs w:val="24"/>
        </w:rPr>
        <w:t xml:space="preserve"> о предоставлении права </w:t>
      </w:r>
      <w:r w:rsidR="009C010E" w:rsidRPr="004F4E0D">
        <w:rPr>
          <w:rFonts w:ascii="Times New Roman" w:hAnsi="Times New Roman"/>
          <w:szCs w:val="24"/>
        </w:rPr>
        <w:t>использования общего имущества</w:t>
      </w:r>
      <w:r w:rsidRPr="004F4E0D">
        <w:rPr>
          <w:rFonts w:ascii="Times New Roman" w:hAnsi="Times New Roman"/>
          <w:szCs w:val="24"/>
        </w:rPr>
        <w:t xml:space="preserve"> многоквартирного дома для</w:t>
      </w:r>
      <w:r w:rsidR="009C010E" w:rsidRPr="004F4E0D">
        <w:rPr>
          <w:rFonts w:ascii="Times New Roman" w:hAnsi="Times New Roman"/>
          <w:szCs w:val="24"/>
        </w:rPr>
        <w:t xml:space="preserve"> его</w:t>
      </w:r>
      <w:r w:rsidRPr="004F4E0D">
        <w:rPr>
          <w:rFonts w:ascii="Times New Roman" w:hAnsi="Times New Roman"/>
          <w:szCs w:val="24"/>
        </w:rPr>
        <w:t xml:space="preserve"> предоставления </w:t>
      </w:r>
      <w:r w:rsidR="009C010E" w:rsidRPr="004F4E0D">
        <w:rPr>
          <w:rFonts w:ascii="Times New Roman" w:hAnsi="Times New Roman"/>
          <w:szCs w:val="24"/>
        </w:rPr>
        <w:t>в аренду</w:t>
      </w:r>
      <w:r w:rsidRPr="004F4E0D">
        <w:rPr>
          <w:rFonts w:ascii="Times New Roman" w:hAnsi="Times New Roman"/>
          <w:szCs w:val="24"/>
        </w:rPr>
        <w:t>, размещения на общем имуществе оборудования (в том числе рекламных конструкций), такое решение должно быть согласовано с Управляющей организацией в части оценки</w:t>
      </w:r>
      <w:r w:rsidR="00E54B67" w:rsidRPr="004F4E0D">
        <w:rPr>
          <w:rFonts w:ascii="Times New Roman" w:hAnsi="Times New Roman"/>
          <w:szCs w:val="24"/>
        </w:rPr>
        <w:t xml:space="preserve"> обеспечения</w:t>
      </w:r>
      <w:r w:rsidRPr="004F4E0D">
        <w:rPr>
          <w:rFonts w:ascii="Times New Roman" w:hAnsi="Times New Roman"/>
          <w:szCs w:val="24"/>
        </w:rPr>
        <w:t xml:space="preserve"> безопасности общего имущества Собственников, его сохранности и обеспечения возможности проведения текущего и</w:t>
      </w:r>
      <w:proofErr w:type="gramEnd"/>
      <w:r w:rsidRPr="004F4E0D">
        <w:rPr>
          <w:rFonts w:ascii="Times New Roman" w:hAnsi="Times New Roman"/>
          <w:szCs w:val="24"/>
        </w:rPr>
        <w:t xml:space="preserve"> (или) капитального ремонта.</w:t>
      </w:r>
    </w:p>
    <w:p w:rsidR="00E8447A" w:rsidRPr="004F4E0D" w:rsidRDefault="00205BCC" w:rsidP="00E8447A">
      <w:pPr>
        <w:numPr>
          <w:ilvl w:val="2"/>
          <w:numId w:val="24"/>
        </w:numPr>
        <w:tabs>
          <w:tab w:val="left" w:pos="709"/>
          <w:tab w:val="left" w:pos="1134"/>
        </w:tabs>
        <w:ind w:left="0" w:firstLine="0"/>
        <w:mirrorIndents/>
        <w:jc w:val="both"/>
        <w:rPr>
          <w:rFonts w:ascii="Times New Roman" w:hAnsi="Times New Roman"/>
          <w:szCs w:val="24"/>
        </w:rPr>
      </w:pPr>
      <w:bookmarkStart w:id="0" w:name="_Ref251930460"/>
      <w:bookmarkStart w:id="1" w:name="sub_429"/>
      <w:r w:rsidRPr="00E82D8F">
        <w:rPr>
          <w:rFonts w:ascii="Times New Roman" w:hAnsi="Times New Roman"/>
          <w:color w:val="000000" w:themeColor="text1"/>
          <w:szCs w:val="24"/>
        </w:rPr>
        <w:t xml:space="preserve">В </w:t>
      </w:r>
      <w:proofErr w:type="gramStart"/>
      <w:r w:rsidRPr="00E82D8F">
        <w:rPr>
          <w:rFonts w:ascii="Times New Roman" w:hAnsi="Times New Roman"/>
          <w:color w:val="000000" w:themeColor="text1"/>
          <w:szCs w:val="24"/>
        </w:rPr>
        <w:t>случае</w:t>
      </w:r>
      <w:proofErr w:type="gramEnd"/>
      <w:r w:rsidRPr="00E82D8F">
        <w:rPr>
          <w:rFonts w:ascii="Times New Roman" w:hAnsi="Times New Roman"/>
          <w:color w:val="000000" w:themeColor="text1"/>
          <w:szCs w:val="24"/>
        </w:rPr>
        <w:t xml:space="preserve"> изменения органами местного самоуправления в течение календарного года тарифов, надбавок к тарифам и нормативов потребления </w:t>
      </w:r>
      <w:r w:rsidR="004D5456" w:rsidRPr="00E82D8F">
        <w:rPr>
          <w:rFonts w:ascii="Times New Roman" w:hAnsi="Times New Roman"/>
          <w:color w:val="000000" w:themeColor="text1"/>
          <w:szCs w:val="24"/>
        </w:rPr>
        <w:t>коммунальных</w:t>
      </w:r>
      <w:r w:rsidR="00E8447A" w:rsidRPr="00E82D8F">
        <w:rPr>
          <w:rFonts w:ascii="Times New Roman" w:hAnsi="Times New Roman"/>
          <w:color w:val="000000" w:themeColor="text1"/>
          <w:szCs w:val="24"/>
        </w:rPr>
        <w:t xml:space="preserve"> услуг,</w:t>
      </w:r>
      <w:r w:rsidR="004F4E0D">
        <w:rPr>
          <w:rFonts w:ascii="Times New Roman" w:hAnsi="Times New Roman"/>
          <w:color w:val="000000" w:themeColor="text1"/>
          <w:szCs w:val="24"/>
        </w:rPr>
        <w:t xml:space="preserve"> без согласования с собственниками,</w:t>
      </w:r>
      <w:r w:rsidR="00E8447A" w:rsidRPr="00E82D8F">
        <w:rPr>
          <w:rFonts w:ascii="Times New Roman" w:hAnsi="Times New Roman"/>
          <w:color w:val="000000" w:themeColor="text1"/>
          <w:szCs w:val="24"/>
        </w:rPr>
        <w:t xml:space="preserve"> </w:t>
      </w:r>
      <w:r w:rsidR="005C4032" w:rsidRPr="00E82D8F">
        <w:rPr>
          <w:rFonts w:ascii="Times New Roman" w:hAnsi="Times New Roman"/>
          <w:color w:val="000000" w:themeColor="text1"/>
          <w:szCs w:val="24"/>
        </w:rPr>
        <w:t xml:space="preserve">изменять размеры обязательных платежей </w:t>
      </w:r>
      <w:r w:rsidR="00703CED" w:rsidRPr="00E82D8F">
        <w:rPr>
          <w:rFonts w:ascii="Times New Roman" w:hAnsi="Times New Roman"/>
          <w:color w:val="000000" w:themeColor="text1"/>
          <w:szCs w:val="24"/>
        </w:rPr>
        <w:t>з</w:t>
      </w:r>
      <w:r w:rsidR="005C4032" w:rsidRPr="00E82D8F">
        <w:rPr>
          <w:rFonts w:ascii="Times New Roman" w:hAnsi="Times New Roman"/>
          <w:color w:val="000000" w:themeColor="text1"/>
          <w:szCs w:val="24"/>
        </w:rPr>
        <w:t>а</w:t>
      </w:r>
      <w:r w:rsidR="0050475A">
        <w:rPr>
          <w:rFonts w:ascii="Times New Roman" w:hAnsi="Times New Roman"/>
          <w:color w:val="000000" w:themeColor="text1"/>
          <w:szCs w:val="24"/>
        </w:rPr>
        <w:t xml:space="preserve"> </w:t>
      </w:r>
      <w:r w:rsidR="00D07B00">
        <w:rPr>
          <w:rFonts w:ascii="Times New Roman" w:hAnsi="Times New Roman"/>
          <w:color w:val="000000" w:themeColor="text1"/>
          <w:szCs w:val="24"/>
        </w:rPr>
        <w:br/>
      </w:r>
      <w:r w:rsidR="0050475A">
        <w:rPr>
          <w:rFonts w:ascii="Times New Roman" w:hAnsi="Times New Roman"/>
          <w:color w:val="000000" w:themeColor="text1"/>
          <w:szCs w:val="24"/>
        </w:rPr>
        <w:t>жилищно-</w:t>
      </w:r>
      <w:r w:rsidR="004C3986" w:rsidRPr="00E82D8F">
        <w:rPr>
          <w:rFonts w:ascii="Times New Roman" w:hAnsi="Times New Roman"/>
          <w:color w:val="000000" w:themeColor="text1"/>
          <w:szCs w:val="24"/>
        </w:rPr>
        <w:t>коммунальные услуги</w:t>
      </w:r>
      <w:r w:rsidR="005C4032" w:rsidRPr="00E82D8F">
        <w:rPr>
          <w:rFonts w:ascii="Times New Roman" w:hAnsi="Times New Roman"/>
          <w:color w:val="000000" w:themeColor="text1"/>
          <w:szCs w:val="24"/>
        </w:rPr>
        <w:t xml:space="preserve"> (отопление, холодное водоснабжение, горячее водоснабжение и водоотведение</w:t>
      </w:r>
      <w:r w:rsidR="008F7B8B" w:rsidRPr="00E82D8F">
        <w:rPr>
          <w:rFonts w:ascii="Times New Roman" w:hAnsi="Times New Roman"/>
          <w:color w:val="000000" w:themeColor="text1"/>
          <w:szCs w:val="24"/>
        </w:rPr>
        <w:t>, электроснабжение на общедомовые нужды</w:t>
      </w:r>
      <w:r w:rsidR="009C010E" w:rsidRPr="00E82D8F">
        <w:rPr>
          <w:rFonts w:ascii="Times New Roman" w:hAnsi="Times New Roman"/>
          <w:color w:val="000000" w:themeColor="text1"/>
          <w:szCs w:val="24"/>
        </w:rPr>
        <w:t xml:space="preserve"> и иные услуги</w:t>
      </w:r>
      <w:r w:rsidR="005C4032" w:rsidRPr="00E82D8F">
        <w:rPr>
          <w:rFonts w:ascii="Times New Roman" w:hAnsi="Times New Roman"/>
          <w:color w:val="000000" w:themeColor="text1"/>
          <w:szCs w:val="24"/>
        </w:rPr>
        <w:t>)</w:t>
      </w:r>
      <w:bookmarkEnd w:id="0"/>
      <w:r w:rsidR="0071539C" w:rsidRPr="004F4E0D">
        <w:rPr>
          <w:rFonts w:ascii="Times New Roman" w:hAnsi="Times New Roman"/>
          <w:szCs w:val="24"/>
        </w:rPr>
        <w:t xml:space="preserve">. </w:t>
      </w:r>
    </w:p>
    <w:p w:rsidR="002F2212" w:rsidRPr="004F4E0D" w:rsidRDefault="00D456EC" w:rsidP="00673E89">
      <w:pPr>
        <w:numPr>
          <w:ilvl w:val="2"/>
          <w:numId w:val="24"/>
        </w:numPr>
        <w:tabs>
          <w:tab w:val="left" w:pos="709"/>
          <w:tab w:val="left" w:pos="1134"/>
        </w:tabs>
        <w:ind w:left="0" w:firstLine="0"/>
        <w:mirrorIndents/>
        <w:jc w:val="both"/>
        <w:rPr>
          <w:rFonts w:ascii="Times New Roman" w:hAnsi="Times New Roman"/>
          <w:szCs w:val="24"/>
        </w:rPr>
      </w:pPr>
      <w:r w:rsidRPr="004F4E0D">
        <w:rPr>
          <w:rFonts w:ascii="Times New Roman" w:hAnsi="Times New Roman"/>
          <w:szCs w:val="24"/>
        </w:rPr>
        <w:t>Требовать внесения платы за потребленные коммунальные</w:t>
      </w:r>
      <w:r w:rsidR="009C010E" w:rsidRPr="004F4E0D">
        <w:rPr>
          <w:rFonts w:ascii="Times New Roman" w:hAnsi="Times New Roman"/>
          <w:szCs w:val="24"/>
        </w:rPr>
        <w:t xml:space="preserve"> и эксплуатационные</w:t>
      </w:r>
      <w:r w:rsidRPr="004F4E0D">
        <w:rPr>
          <w:rFonts w:ascii="Times New Roman" w:hAnsi="Times New Roman"/>
          <w:szCs w:val="24"/>
        </w:rPr>
        <w:t xml:space="preserve"> услуги, а также в случаях, установленных федеральными законами и настоящим Договором, - уплаты неустоек (штрафов, пеней).</w:t>
      </w:r>
      <w:bookmarkEnd w:id="1"/>
    </w:p>
    <w:p w:rsidR="00A20ECD" w:rsidRPr="00C76BD7" w:rsidRDefault="005C4032" w:rsidP="00673E89">
      <w:pPr>
        <w:numPr>
          <w:ilvl w:val="2"/>
          <w:numId w:val="24"/>
        </w:numPr>
        <w:tabs>
          <w:tab w:val="left" w:pos="709"/>
          <w:tab w:val="left" w:pos="1134"/>
        </w:tabs>
        <w:ind w:left="0" w:firstLine="0"/>
        <w:mirrorIndents/>
        <w:jc w:val="both"/>
        <w:rPr>
          <w:rFonts w:ascii="Times New Roman" w:hAnsi="Times New Roman"/>
          <w:szCs w:val="24"/>
        </w:rPr>
      </w:pPr>
      <w:r w:rsidRPr="00C76BD7">
        <w:rPr>
          <w:rFonts w:ascii="Times New Roman" w:hAnsi="Times New Roman"/>
          <w:szCs w:val="24"/>
        </w:rPr>
        <w:t xml:space="preserve">В </w:t>
      </w:r>
      <w:proofErr w:type="gramStart"/>
      <w:r w:rsidRPr="00C76BD7">
        <w:rPr>
          <w:rFonts w:ascii="Times New Roman" w:hAnsi="Times New Roman"/>
          <w:szCs w:val="24"/>
        </w:rPr>
        <w:t>соответствии</w:t>
      </w:r>
      <w:proofErr w:type="gramEnd"/>
      <w:r w:rsidRPr="00C76BD7">
        <w:rPr>
          <w:rFonts w:ascii="Times New Roman" w:hAnsi="Times New Roman"/>
          <w:szCs w:val="24"/>
        </w:rPr>
        <w:t xml:space="preserve"> с </w:t>
      </w:r>
      <w:r w:rsidR="00205BCC" w:rsidRPr="00C76BD7">
        <w:rPr>
          <w:rFonts w:ascii="Times New Roman" w:hAnsi="Times New Roman"/>
          <w:szCs w:val="24"/>
        </w:rPr>
        <w:t>действующим законодательством РФ</w:t>
      </w:r>
      <w:r w:rsidRPr="00C76BD7">
        <w:rPr>
          <w:rFonts w:ascii="Times New Roman" w:hAnsi="Times New Roman"/>
          <w:szCs w:val="24"/>
        </w:rPr>
        <w:t xml:space="preserve">, без предварительного уведомления </w:t>
      </w:r>
      <w:r w:rsidRPr="00C76BD7">
        <w:rPr>
          <w:rFonts w:ascii="Times New Roman" w:hAnsi="Times New Roman"/>
          <w:bCs/>
          <w:szCs w:val="24"/>
        </w:rPr>
        <w:t>Собственник</w:t>
      </w:r>
      <w:r w:rsidRPr="00C76BD7">
        <w:rPr>
          <w:rFonts w:ascii="Times New Roman" w:hAnsi="Times New Roman"/>
          <w:szCs w:val="24"/>
        </w:rPr>
        <w:t>ов приостанавливать предоставление коммунальных услуг в случае</w:t>
      </w:r>
      <w:r w:rsidR="00A20ECD" w:rsidRPr="00C76BD7">
        <w:rPr>
          <w:rFonts w:ascii="Times New Roman" w:hAnsi="Times New Roman"/>
          <w:szCs w:val="24"/>
        </w:rPr>
        <w:t>:</w:t>
      </w:r>
      <w:r w:rsidRPr="00C76BD7">
        <w:rPr>
          <w:rFonts w:ascii="Times New Roman" w:hAnsi="Times New Roman"/>
          <w:szCs w:val="24"/>
        </w:rPr>
        <w:t xml:space="preserve"> </w:t>
      </w:r>
    </w:p>
    <w:p w:rsidR="00A20ECD" w:rsidRPr="00C76BD7" w:rsidRDefault="005C4032" w:rsidP="00673E89">
      <w:pPr>
        <w:numPr>
          <w:ilvl w:val="0"/>
          <w:numId w:val="4"/>
        </w:numPr>
        <w:tabs>
          <w:tab w:val="left" w:pos="709"/>
          <w:tab w:val="left" w:pos="1134"/>
        </w:tabs>
        <w:ind w:left="0" w:firstLine="0"/>
        <w:jc w:val="both"/>
        <w:rPr>
          <w:rFonts w:ascii="Times New Roman" w:hAnsi="Times New Roman"/>
          <w:szCs w:val="24"/>
        </w:rPr>
      </w:pPr>
      <w:r w:rsidRPr="00C76BD7">
        <w:rPr>
          <w:rFonts w:ascii="Times New Roman" w:hAnsi="Times New Roman"/>
          <w:szCs w:val="24"/>
        </w:rPr>
        <w:lastRenderedPageBreak/>
        <w:t>возникн</w:t>
      </w:r>
      <w:r w:rsidR="00B43D92" w:rsidRPr="00C76BD7">
        <w:rPr>
          <w:rFonts w:ascii="Times New Roman" w:hAnsi="Times New Roman"/>
          <w:szCs w:val="24"/>
        </w:rPr>
        <w:t>овения</w:t>
      </w:r>
      <w:r w:rsidRPr="00C76BD7">
        <w:rPr>
          <w:rFonts w:ascii="Times New Roman" w:hAnsi="Times New Roman"/>
          <w:szCs w:val="24"/>
        </w:rPr>
        <w:t xml:space="preserve"> или угрозы возникновения аварийн</w:t>
      </w:r>
      <w:r w:rsidR="00B43D92" w:rsidRPr="00C76BD7">
        <w:rPr>
          <w:rFonts w:ascii="Times New Roman" w:hAnsi="Times New Roman"/>
          <w:szCs w:val="24"/>
        </w:rPr>
        <w:t>ой</w:t>
      </w:r>
      <w:r w:rsidRPr="00C76BD7">
        <w:rPr>
          <w:rFonts w:ascii="Times New Roman" w:hAnsi="Times New Roman"/>
          <w:szCs w:val="24"/>
        </w:rPr>
        <w:t xml:space="preserve"> ситуаци</w:t>
      </w:r>
      <w:r w:rsidR="00B43D92" w:rsidRPr="00C76BD7">
        <w:rPr>
          <w:rFonts w:ascii="Times New Roman" w:hAnsi="Times New Roman"/>
          <w:szCs w:val="24"/>
        </w:rPr>
        <w:t>и</w:t>
      </w:r>
      <w:r w:rsidRPr="00C76BD7">
        <w:rPr>
          <w:rFonts w:ascii="Times New Roman" w:hAnsi="Times New Roman"/>
          <w:szCs w:val="24"/>
        </w:rPr>
        <w:t xml:space="preserve"> </w:t>
      </w:r>
      <w:r w:rsidR="00B43D92" w:rsidRPr="00C76BD7">
        <w:rPr>
          <w:rFonts w:ascii="Times New Roman" w:hAnsi="Times New Roman"/>
          <w:szCs w:val="24"/>
        </w:rPr>
        <w:t>в централизованных сетях инженерно-технического обеспечения, по которым осуществляются водо-, тепло- и электроснабжение, водоотведение</w:t>
      </w:r>
      <w:r w:rsidR="009C010E" w:rsidRPr="00C76BD7">
        <w:rPr>
          <w:rFonts w:ascii="Times New Roman" w:hAnsi="Times New Roman"/>
          <w:szCs w:val="24"/>
        </w:rPr>
        <w:t>, газоснабжение</w:t>
      </w:r>
      <w:r w:rsidR="00A20ECD" w:rsidRPr="00C76BD7">
        <w:rPr>
          <w:rFonts w:ascii="Times New Roman" w:hAnsi="Times New Roman"/>
          <w:szCs w:val="24"/>
        </w:rPr>
        <w:t xml:space="preserve"> - с момента возникновения угрозы аварийной ситуации;</w:t>
      </w:r>
    </w:p>
    <w:p w:rsidR="002F2212" w:rsidRPr="00C76BD7" w:rsidRDefault="00A20ECD" w:rsidP="00673E89">
      <w:pPr>
        <w:numPr>
          <w:ilvl w:val="0"/>
          <w:numId w:val="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005C4032" w:rsidRPr="00C76BD7">
        <w:rPr>
          <w:rFonts w:ascii="Times New Roman" w:hAnsi="Times New Roman"/>
          <w:szCs w:val="24"/>
        </w:rPr>
        <w:t>.</w:t>
      </w:r>
    </w:p>
    <w:p w:rsidR="002F2212" w:rsidRPr="00C76BD7" w:rsidRDefault="00CF6FA2" w:rsidP="00673E89">
      <w:pPr>
        <w:numPr>
          <w:ilvl w:val="2"/>
          <w:numId w:val="2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 xml:space="preserve">Осуществлять не чаще 1 раза в </w:t>
      </w:r>
      <w:r w:rsidR="00FB142A" w:rsidRPr="00C76BD7">
        <w:rPr>
          <w:rFonts w:ascii="Times New Roman" w:hAnsi="Times New Roman"/>
          <w:szCs w:val="24"/>
        </w:rPr>
        <w:t>3</w:t>
      </w:r>
      <w:r w:rsidRPr="00C76BD7">
        <w:rPr>
          <w:rFonts w:ascii="Times New Roman" w:hAnsi="Times New Roman"/>
          <w:szCs w:val="24"/>
        </w:rPr>
        <w:t xml:space="preserve"> месяц</w:t>
      </w:r>
      <w:r w:rsidR="009C010E" w:rsidRPr="00C76BD7">
        <w:rPr>
          <w:rFonts w:ascii="Times New Roman" w:hAnsi="Times New Roman"/>
          <w:szCs w:val="24"/>
        </w:rPr>
        <w:t>а</w:t>
      </w:r>
      <w:r w:rsidRPr="00C76BD7">
        <w:rPr>
          <w:rFonts w:ascii="Times New Roman" w:hAnsi="Times New Roman"/>
          <w:szCs w:val="24"/>
        </w:rPr>
        <w:t xml:space="preserve"> проверку </w:t>
      </w:r>
      <w:r w:rsidR="0090220E" w:rsidRPr="00C76BD7">
        <w:rPr>
          <w:rFonts w:ascii="Times New Roman" w:hAnsi="Times New Roman"/>
          <w:szCs w:val="24"/>
        </w:rPr>
        <w:t>достоверности передаваемых</w:t>
      </w:r>
      <w:r w:rsidRPr="00C76BD7">
        <w:rPr>
          <w:rFonts w:ascii="Times New Roman" w:hAnsi="Times New Roman"/>
          <w:szCs w:val="24"/>
        </w:rPr>
        <w:t xml:space="preserve"> Собственником</w:t>
      </w:r>
      <w:r w:rsidR="0090220E" w:rsidRPr="00C76BD7">
        <w:rPr>
          <w:rFonts w:ascii="Times New Roman" w:hAnsi="Times New Roman"/>
          <w:szCs w:val="24"/>
        </w:rPr>
        <w:t xml:space="preserve"> </w:t>
      </w:r>
      <w:r w:rsidR="005776F1" w:rsidRPr="00C76BD7">
        <w:rPr>
          <w:rFonts w:ascii="Times New Roman" w:hAnsi="Times New Roman"/>
          <w:szCs w:val="24"/>
        </w:rPr>
        <w:t>показаний</w:t>
      </w:r>
      <w:r w:rsidRPr="00C76BD7">
        <w:rPr>
          <w:rFonts w:ascii="Times New Roman" w:hAnsi="Times New Roman"/>
          <w:szCs w:val="24"/>
        </w:rPr>
        <w:t xml:space="preserve"> </w:t>
      </w:r>
      <w:hyperlink w:anchor="sub_313" w:history="1">
        <w:r w:rsidR="00885922" w:rsidRPr="00C76BD7">
          <w:rPr>
            <w:rFonts w:ascii="Times New Roman" w:hAnsi="Times New Roman"/>
            <w:szCs w:val="24"/>
          </w:rPr>
          <w:t>индивидуальных</w:t>
        </w:r>
      </w:hyperlink>
      <w:r w:rsidR="00885922" w:rsidRPr="00C76BD7">
        <w:rPr>
          <w:rFonts w:ascii="Times New Roman" w:hAnsi="Times New Roman"/>
          <w:szCs w:val="24"/>
        </w:rPr>
        <w:t xml:space="preserve"> приборов учета (далее - ИПУ)</w:t>
      </w:r>
      <w:r w:rsidRPr="00C76BD7">
        <w:rPr>
          <w:rFonts w:ascii="Times New Roman" w:hAnsi="Times New Roman"/>
          <w:szCs w:val="24"/>
        </w:rPr>
        <w:t>,</w:t>
      </w:r>
      <w:r w:rsidR="0090220E" w:rsidRPr="00C76BD7">
        <w:rPr>
          <w:rFonts w:ascii="Times New Roman" w:hAnsi="Times New Roman"/>
          <w:szCs w:val="24"/>
        </w:rPr>
        <w:t xml:space="preserve"> установленных в жилом помещении Собственника, путем посещения помещений, в которых установлены эти ИПУ, а также проверку состояния указанных ИПУ и</w:t>
      </w:r>
      <w:r w:rsidRPr="00C76BD7">
        <w:rPr>
          <w:rFonts w:ascii="Times New Roman" w:hAnsi="Times New Roman"/>
          <w:szCs w:val="24"/>
        </w:rPr>
        <w:t xml:space="preserve"> целостности на них пломб.</w:t>
      </w:r>
    </w:p>
    <w:p w:rsidR="004A05AE" w:rsidRPr="00C76BD7" w:rsidRDefault="00885922" w:rsidP="004A05AE">
      <w:pPr>
        <w:numPr>
          <w:ilvl w:val="2"/>
          <w:numId w:val="24"/>
        </w:numPr>
        <w:tabs>
          <w:tab w:val="left" w:pos="709"/>
          <w:tab w:val="left" w:pos="1134"/>
        </w:tabs>
        <w:ind w:left="0" w:firstLine="0"/>
        <w:jc w:val="both"/>
        <w:rPr>
          <w:rFonts w:ascii="Times New Roman" w:hAnsi="Times New Roman"/>
          <w:szCs w:val="24"/>
        </w:rPr>
      </w:pPr>
      <w:proofErr w:type="gramStart"/>
      <w:r w:rsidRPr="00C76BD7">
        <w:rPr>
          <w:rFonts w:ascii="Times New Roman" w:hAnsi="Times New Roman"/>
          <w:szCs w:val="24"/>
        </w:rPr>
        <w:t xml:space="preserve">В случае </w:t>
      </w:r>
      <w:r w:rsidR="00B62B55" w:rsidRPr="00C76BD7">
        <w:rPr>
          <w:rFonts w:ascii="Times New Roman" w:hAnsi="Times New Roman"/>
          <w:szCs w:val="24"/>
        </w:rPr>
        <w:t>выявления несоответствия</w:t>
      </w:r>
      <w:r w:rsidRPr="00C76BD7">
        <w:rPr>
          <w:rFonts w:ascii="Times New Roman" w:hAnsi="Times New Roman"/>
          <w:szCs w:val="24"/>
        </w:rPr>
        <w:t xml:space="preserve"> данных</w:t>
      </w:r>
      <w:r w:rsidR="002D266B" w:rsidRPr="00C76BD7">
        <w:rPr>
          <w:rFonts w:ascii="Times New Roman" w:hAnsi="Times New Roman"/>
          <w:szCs w:val="24"/>
        </w:rPr>
        <w:t xml:space="preserve"> предоставляемых показаний </w:t>
      </w:r>
      <w:r w:rsidRPr="00C76BD7">
        <w:rPr>
          <w:rFonts w:ascii="Times New Roman" w:hAnsi="Times New Roman"/>
          <w:szCs w:val="24"/>
        </w:rPr>
        <w:t xml:space="preserve"> ИПУ Собственниками</w:t>
      </w:r>
      <w:r w:rsidR="002D266B" w:rsidRPr="00C76BD7">
        <w:rPr>
          <w:rFonts w:ascii="Times New Roman" w:hAnsi="Times New Roman"/>
          <w:szCs w:val="24"/>
        </w:rPr>
        <w:t xml:space="preserve"> (</w:t>
      </w:r>
      <w:r w:rsidR="004A05AE" w:rsidRPr="00C76BD7">
        <w:rPr>
          <w:rFonts w:ascii="Times New Roman" w:hAnsi="Times New Roman"/>
          <w:szCs w:val="24"/>
        </w:rPr>
        <w:t>Н</w:t>
      </w:r>
      <w:r w:rsidR="002D266B" w:rsidRPr="00C76BD7">
        <w:rPr>
          <w:rFonts w:ascii="Times New Roman" w:hAnsi="Times New Roman"/>
          <w:szCs w:val="24"/>
        </w:rPr>
        <w:t>анимателями)</w:t>
      </w:r>
      <w:r w:rsidRPr="00C76BD7">
        <w:rPr>
          <w:rFonts w:ascii="Times New Roman" w:hAnsi="Times New Roman"/>
          <w:szCs w:val="24"/>
        </w:rPr>
        <w:t>,</w:t>
      </w:r>
      <w:r w:rsidR="002D266B" w:rsidRPr="00C76BD7">
        <w:rPr>
          <w:rFonts w:ascii="Times New Roman" w:hAnsi="Times New Roman"/>
          <w:szCs w:val="24"/>
        </w:rPr>
        <w:t xml:space="preserve"> Управляющая </w:t>
      </w:r>
      <w:r w:rsidR="004A05AE" w:rsidRPr="00C76BD7">
        <w:rPr>
          <w:rFonts w:ascii="Times New Roman" w:hAnsi="Times New Roman"/>
          <w:szCs w:val="24"/>
        </w:rPr>
        <w:t>организация</w:t>
      </w:r>
      <w:r w:rsidR="002D266B" w:rsidRPr="00C76BD7">
        <w:rPr>
          <w:rFonts w:ascii="Times New Roman" w:hAnsi="Times New Roman"/>
          <w:szCs w:val="24"/>
        </w:rPr>
        <w:t xml:space="preserve"> </w:t>
      </w:r>
      <w:r w:rsidRPr="00C76BD7">
        <w:rPr>
          <w:rFonts w:ascii="Times New Roman" w:hAnsi="Times New Roman"/>
          <w:szCs w:val="24"/>
        </w:rPr>
        <w:t xml:space="preserve"> </w:t>
      </w:r>
      <w:r w:rsidR="004A05AE" w:rsidRPr="00C76BD7">
        <w:rPr>
          <w:rFonts w:ascii="Times New Roman" w:hAnsi="Times New Roman"/>
          <w:szCs w:val="24"/>
        </w:rPr>
        <w:t>вправе проводить расчет размера платы за предоставленные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w:t>
      </w:r>
      <w:r w:rsidR="00C73DFC">
        <w:rPr>
          <w:rFonts w:ascii="Times New Roman" w:hAnsi="Times New Roman"/>
          <w:szCs w:val="24"/>
        </w:rPr>
        <w:t>вительства РФ от 06.05.2011 г. №</w:t>
      </w:r>
      <w:r w:rsidR="004A05AE" w:rsidRPr="00C76BD7">
        <w:rPr>
          <w:rFonts w:ascii="Times New Roman" w:hAnsi="Times New Roman"/>
          <w:szCs w:val="24"/>
        </w:rPr>
        <w:t xml:space="preserve"> 354).</w:t>
      </w:r>
      <w:proofErr w:type="gramEnd"/>
    </w:p>
    <w:p w:rsidR="002F2212" w:rsidRPr="00C76BD7" w:rsidRDefault="00430123" w:rsidP="00673E89">
      <w:pPr>
        <w:numPr>
          <w:ilvl w:val="2"/>
          <w:numId w:val="2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П</w:t>
      </w:r>
      <w:r w:rsidR="00885922" w:rsidRPr="00C76BD7">
        <w:rPr>
          <w:rFonts w:ascii="Times New Roman" w:hAnsi="Times New Roman"/>
          <w:szCs w:val="24"/>
        </w:rPr>
        <w:t xml:space="preserve">роводить перерасчет размера платы за коммунальные услуги в соответствии с положениями жилищного законодательства Российской Федерации. </w:t>
      </w:r>
    </w:p>
    <w:p w:rsidR="002154ED" w:rsidRPr="00C76BD7" w:rsidRDefault="00205BCC" w:rsidP="00A4165D">
      <w:pPr>
        <w:numPr>
          <w:ilvl w:val="2"/>
          <w:numId w:val="24"/>
        </w:numPr>
        <w:tabs>
          <w:tab w:val="left" w:pos="709"/>
          <w:tab w:val="left" w:pos="1134"/>
        </w:tabs>
        <w:ind w:left="0" w:firstLine="0"/>
        <w:jc w:val="both"/>
        <w:rPr>
          <w:rFonts w:ascii="Times New Roman" w:hAnsi="Times New Roman"/>
          <w:szCs w:val="24"/>
        </w:rPr>
      </w:pPr>
      <w:proofErr w:type="gramStart"/>
      <w:r w:rsidRPr="00C76BD7">
        <w:rPr>
          <w:rFonts w:ascii="Times New Roman" w:hAnsi="Times New Roman"/>
          <w:szCs w:val="24"/>
        </w:rPr>
        <w:t>В случае если жилое помещение не оборудовано ИПУ, устанавливать количество граждан, проживающих (в том числе временно) в занимаемом Собственником</w:t>
      </w:r>
      <w:r w:rsidR="002154ED" w:rsidRPr="00C76BD7">
        <w:rPr>
          <w:rFonts w:ascii="Times New Roman" w:hAnsi="Times New Roman"/>
          <w:szCs w:val="24"/>
        </w:rPr>
        <w:t xml:space="preserve"> (Нанимателем)</w:t>
      </w:r>
      <w:r w:rsidRPr="00C76BD7">
        <w:rPr>
          <w:rFonts w:ascii="Times New Roman" w:hAnsi="Times New Roman"/>
          <w:szCs w:val="24"/>
        </w:rPr>
        <w:t xml:space="preserve"> жилом</w:t>
      </w:r>
      <w:r w:rsidR="002154ED" w:rsidRPr="00C76BD7">
        <w:rPr>
          <w:rFonts w:ascii="Times New Roman" w:hAnsi="Times New Roman"/>
          <w:szCs w:val="24"/>
        </w:rPr>
        <w:t xml:space="preserve"> помещении  и составлять акт </w:t>
      </w:r>
      <w:r w:rsidR="00A63694">
        <w:rPr>
          <w:rFonts w:ascii="Times New Roman" w:hAnsi="Times New Roman"/>
          <w:szCs w:val="24"/>
        </w:rPr>
        <w:t xml:space="preserve">в соответствии с </w:t>
      </w:r>
      <w:r w:rsidR="00A4165D" w:rsidRPr="00C76BD7">
        <w:rPr>
          <w:rFonts w:ascii="Times New Roman" w:hAnsi="Times New Roman"/>
          <w:szCs w:val="24"/>
        </w:rPr>
        <w:t>Правилами предоставления коммунальных услуг собственникам и пользователям помещений в многоквартирных домах и жилых домов</w:t>
      </w:r>
      <w:proofErr w:type="gramEnd"/>
    </w:p>
    <w:p w:rsidR="002F2212" w:rsidRPr="00C76BD7" w:rsidRDefault="00CF6FA2" w:rsidP="00673E89">
      <w:pPr>
        <w:numPr>
          <w:ilvl w:val="2"/>
          <w:numId w:val="24"/>
        </w:numPr>
        <w:tabs>
          <w:tab w:val="left" w:pos="709"/>
          <w:tab w:val="left" w:pos="1134"/>
        </w:tabs>
        <w:ind w:left="0" w:firstLine="0"/>
        <w:jc w:val="both"/>
        <w:rPr>
          <w:rFonts w:ascii="Times New Roman" w:hAnsi="Times New Roman"/>
          <w:szCs w:val="24"/>
        </w:rPr>
      </w:pPr>
      <w:r w:rsidRPr="00C76BD7">
        <w:rPr>
          <w:rFonts w:ascii="Times New Roman" w:hAnsi="Times New Roman"/>
          <w:szCs w:val="24"/>
        </w:rPr>
        <w:t xml:space="preserve">При выявлении факта проживания в квартире </w:t>
      </w:r>
      <w:r w:rsidRPr="00C76BD7">
        <w:rPr>
          <w:rFonts w:ascii="Times New Roman" w:hAnsi="Times New Roman"/>
          <w:bCs/>
          <w:szCs w:val="24"/>
        </w:rPr>
        <w:t>Собственников</w:t>
      </w:r>
      <w:r w:rsidRPr="00C76BD7">
        <w:rPr>
          <w:rFonts w:ascii="Times New Roman" w:hAnsi="Times New Roman"/>
          <w:szCs w:val="24"/>
        </w:rPr>
        <w:t xml:space="preserve"> </w:t>
      </w:r>
      <w:r w:rsidR="00B62B55" w:rsidRPr="00C76BD7">
        <w:rPr>
          <w:rFonts w:ascii="Times New Roman" w:hAnsi="Times New Roman"/>
          <w:szCs w:val="24"/>
        </w:rPr>
        <w:t xml:space="preserve">и нанимателей </w:t>
      </w:r>
      <w:r w:rsidRPr="00C76BD7">
        <w:rPr>
          <w:rFonts w:ascii="Times New Roman" w:hAnsi="Times New Roman"/>
          <w:szCs w:val="24"/>
        </w:rPr>
        <w:t xml:space="preserve">лиц, не зарегистрированных в установленном порядке, вправе произвести расчет по количеству проживающих и взыскать с </w:t>
      </w:r>
      <w:r w:rsidRPr="00C76BD7">
        <w:rPr>
          <w:rFonts w:ascii="Times New Roman" w:hAnsi="Times New Roman"/>
          <w:bCs/>
          <w:szCs w:val="24"/>
        </w:rPr>
        <w:t>Собственников</w:t>
      </w:r>
      <w:r w:rsidRPr="00C76BD7">
        <w:rPr>
          <w:rFonts w:ascii="Times New Roman" w:hAnsi="Times New Roman"/>
          <w:szCs w:val="24"/>
        </w:rPr>
        <w:t xml:space="preserve"> и </w:t>
      </w:r>
      <w:r w:rsidR="00555B20" w:rsidRPr="00C76BD7">
        <w:rPr>
          <w:rFonts w:ascii="Times New Roman" w:hAnsi="Times New Roman"/>
          <w:szCs w:val="24"/>
        </w:rPr>
        <w:t>н</w:t>
      </w:r>
      <w:r w:rsidRPr="00C76BD7">
        <w:rPr>
          <w:rFonts w:ascii="Times New Roman" w:hAnsi="Times New Roman"/>
          <w:szCs w:val="24"/>
        </w:rPr>
        <w:t>анимателей помещений в многоквартирном доме понес</w:t>
      </w:r>
      <w:r w:rsidR="00B765C4" w:rsidRPr="00C76BD7">
        <w:rPr>
          <w:rFonts w:ascii="Times New Roman" w:hAnsi="Times New Roman"/>
          <w:szCs w:val="24"/>
        </w:rPr>
        <w:t>е</w:t>
      </w:r>
      <w:r w:rsidRPr="00C76BD7">
        <w:rPr>
          <w:rFonts w:ascii="Times New Roman" w:hAnsi="Times New Roman"/>
          <w:szCs w:val="24"/>
        </w:rPr>
        <w:t>нные убытки.</w:t>
      </w:r>
    </w:p>
    <w:p w:rsidR="005C4032" w:rsidRPr="00C76BD7" w:rsidRDefault="005C4032" w:rsidP="00A4165D">
      <w:pPr>
        <w:numPr>
          <w:ilvl w:val="2"/>
          <w:numId w:val="24"/>
        </w:numPr>
        <w:tabs>
          <w:tab w:val="left" w:pos="709"/>
          <w:tab w:val="left" w:pos="1134"/>
        </w:tabs>
        <w:ind w:left="0" w:firstLine="0"/>
        <w:jc w:val="both"/>
        <w:rPr>
          <w:rFonts w:ascii="Times New Roman" w:hAnsi="Times New Roman"/>
          <w:szCs w:val="24"/>
        </w:rPr>
      </w:pPr>
      <w:proofErr w:type="gramStart"/>
      <w:r w:rsidRPr="00C76BD7">
        <w:rPr>
          <w:rFonts w:ascii="Times New Roman" w:hAnsi="Times New Roman"/>
          <w:szCs w:val="24"/>
        </w:rPr>
        <w:t xml:space="preserve">В соответствии с </w:t>
      </w:r>
      <w:r w:rsidR="00A4165D" w:rsidRPr="00C76BD7">
        <w:rPr>
          <w:rFonts w:ascii="Times New Roman" w:hAnsi="Times New Roman"/>
          <w:szCs w:val="24"/>
        </w:rPr>
        <w:t>Правилами предоставления коммунальных услуг собственникам и пользователям помещений в многоквартирных домах и жилых домов</w:t>
      </w:r>
      <w:r w:rsidRPr="00C76BD7">
        <w:rPr>
          <w:rFonts w:ascii="Times New Roman" w:hAnsi="Times New Roman"/>
          <w:szCs w:val="24"/>
        </w:rPr>
        <w:t xml:space="preserve">, приостанавливать или ограничивать предоставление </w:t>
      </w:r>
      <w:r w:rsidRPr="00C76BD7">
        <w:rPr>
          <w:rFonts w:ascii="Times New Roman" w:hAnsi="Times New Roman"/>
          <w:bCs/>
          <w:szCs w:val="24"/>
        </w:rPr>
        <w:t>Собственник</w:t>
      </w:r>
      <w:r w:rsidR="002D7660" w:rsidRPr="00C76BD7">
        <w:rPr>
          <w:rFonts w:ascii="Times New Roman" w:hAnsi="Times New Roman"/>
          <w:szCs w:val="24"/>
        </w:rPr>
        <w:t>ам коммунальных услуг</w:t>
      </w:r>
      <w:r w:rsidRPr="00C76BD7">
        <w:rPr>
          <w:rFonts w:ascii="Times New Roman" w:hAnsi="Times New Roman"/>
          <w:szCs w:val="24"/>
        </w:rPr>
        <w:t xml:space="preserve"> через </w:t>
      </w:r>
      <w:r w:rsidR="00430123" w:rsidRPr="00C76BD7">
        <w:rPr>
          <w:rFonts w:ascii="Times New Roman" w:hAnsi="Times New Roman"/>
          <w:szCs w:val="24"/>
        </w:rPr>
        <w:t>2</w:t>
      </w:r>
      <w:r w:rsidR="002D7660" w:rsidRPr="00C76BD7">
        <w:rPr>
          <w:rFonts w:ascii="Times New Roman" w:hAnsi="Times New Roman"/>
          <w:szCs w:val="24"/>
        </w:rPr>
        <w:t>0</w:t>
      </w:r>
      <w:r w:rsidRPr="00C76BD7">
        <w:rPr>
          <w:rFonts w:ascii="Times New Roman" w:hAnsi="Times New Roman"/>
          <w:szCs w:val="24"/>
        </w:rPr>
        <w:t xml:space="preserve"> </w:t>
      </w:r>
      <w:r w:rsidR="002D7660" w:rsidRPr="00C76BD7">
        <w:rPr>
          <w:rFonts w:ascii="Times New Roman" w:hAnsi="Times New Roman"/>
          <w:szCs w:val="24"/>
        </w:rPr>
        <w:t>дней</w:t>
      </w:r>
      <w:r w:rsidRPr="00C76BD7">
        <w:rPr>
          <w:rFonts w:ascii="Times New Roman" w:hAnsi="Times New Roman"/>
          <w:szCs w:val="24"/>
        </w:rPr>
        <w:t xml:space="preserve"> после письменного уведомления </w:t>
      </w:r>
      <w:r w:rsidRPr="00C76BD7">
        <w:rPr>
          <w:rFonts w:ascii="Times New Roman" w:hAnsi="Times New Roman"/>
          <w:bCs/>
          <w:szCs w:val="24"/>
        </w:rPr>
        <w:t>Собственников</w:t>
      </w:r>
      <w:r w:rsidRPr="00C76BD7">
        <w:rPr>
          <w:rFonts w:ascii="Times New Roman" w:hAnsi="Times New Roman"/>
          <w:szCs w:val="24"/>
        </w:rPr>
        <w:t>, в случае наличия у Собственников задолженности по оплате одной или нескольких коммунальных услуг</w:t>
      </w:r>
      <w:r w:rsidR="00430123" w:rsidRPr="00C76BD7">
        <w:rPr>
          <w:rFonts w:ascii="Times New Roman" w:hAnsi="Times New Roman"/>
          <w:szCs w:val="24"/>
        </w:rPr>
        <w:t>.</w:t>
      </w:r>
      <w:proofErr w:type="gramEnd"/>
    </w:p>
    <w:p w:rsidR="00430123" w:rsidRPr="00C76BD7" w:rsidRDefault="00842E3C" w:rsidP="00430123">
      <w:pPr>
        <w:tabs>
          <w:tab w:val="left" w:pos="709"/>
          <w:tab w:val="left" w:pos="1134"/>
        </w:tabs>
        <w:jc w:val="both"/>
        <w:rPr>
          <w:rFonts w:ascii="Times New Roman" w:hAnsi="Times New Roman"/>
          <w:szCs w:val="24"/>
        </w:rPr>
      </w:pPr>
      <w:r>
        <w:rPr>
          <w:rFonts w:ascii="Times New Roman" w:hAnsi="Times New Roman"/>
          <w:szCs w:val="24"/>
        </w:rPr>
        <w:t>3.1.14</w:t>
      </w:r>
      <w:r w:rsidR="00430123" w:rsidRPr="00C76BD7">
        <w:rPr>
          <w:rFonts w:ascii="Times New Roman" w:hAnsi="Times New Roman"/>
          <w:szCs w:val="24"/>
        </w:rPr>
        <w:t>.</w:t>
      </w:r>
      <w:r w:rsidR="002154ED" w:rsidRPr="00C76BD7">
        <w:rPr>
          <w:rFonts w:ascii="Times New Roman" w:hAnsi="Times New Roman"/>
          <w:szCs w:val="24"/>
        </w:rPr>
        <w:tab/>
        <w:t xml:space="preserve">В </w:t>
      </w:r>
      <w:proofErr w:type="gramStart"/>
      <w:r w:rsidR="002154ED" w:rsidRPr="00C76BD7">
        <w:rPr>
          <w:rFonts w:ascii="Times New Roman" w:hAnsi="Times New Roman"/>
          <w:szCs w:val="24"/>
        </w:rPr>
        <w:t>соответствии</w:t>
      </w:r>
      <w:proofErr w:type="gramEnd"/>
      <w:r w:rsidR="002154ED" w:rsidRPr="00C76BD7">
        <w:rPr>
          <w:rFonts w:ascii="Times New Roman" w:hAnsi="Times New Roman"/>
          <w:szCs w:val="24"/>
        </w:rPr>
        <w:t xml:space="preserve"> с Правилами предоставления коммунальных услуг гражданам, приостанавливать или ограничивать предоставление Собственникам коммунальных услуг в случае:</w:t>
      </w:r>
    </w:p>
    <w:p w:rsidR="005C4032" w:rsidRPr="00C76BD7" w:rsidRDefault="00BB2D1E" w:rsidP="00673E89">
      <w:pPr>
        <w:numPr>
          <w:ilvl w:val="0"/>
          <w:numId w:val="5"/>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проведения планово-</w:t>
      </w:r>
      <w:r w:rsidR="003029F2" w:rsidRPr="00C76BD7">
        <w:rPr>
          <w:rFonts w:ascii="Times New Roman" w:hAnsi="Times New Roman"/>
          <w:szCs w:val="24"/>
        </w:rPr>
        <w:t>предупредительного</w:t>
      </w:r>
      <w:r w:rsidRPr="00C76BD7">
        <w:rPr>
          <w:rFonts w:ascii="Times New Roman" w:hAnsi="Times New Roman"/>
          <w:szCs w:val="24"/>
        </w:rPr>
        <w:t xml:space="preserve"> ремонта и работ по </w:t>
      </w:r>
      <w:r w:rsidR="003029F2" w:rsidRPr="00C76BD7">
        <w:rPr>
          <w:rFonts w:ascii="Times New Roman" w:hAnsi="Times New Roman"/>
          <w:szCs w:val="24"/>
        </w:rPr>
        <w:t xml:space="preserve">техническому </w:t>
      </w:r>
      <w:r w:rsidRPr="00C76BD7">
        <w:rPr>
          <w:rFonts w:ascii="Times New Roman" w:hAnsi="Times New Roman"/>
          <w:szCs w:val="24"/>
        </w:rPr>
        <w:t>обслуживанию внутридомовых инженерных систем, относящихся к общему имуществу Собственников помещений в многоквартирном доме</w:t>
      </w:r>
      <w:r w:rsidR="005C4032" w:rsidRPr="00C76BD7">
        <w:rPr>
          <w:rFonts w:ascii="Times New Roman" w:hAnsi="Times New Roman"/>
          <w:szCs w:val="24"/>
        </w:rPr>
        <w:t>;</w:t>
      </w:r>
    </w:p>
    <w:p w:rsidR="005C4032" w:rsidRPr="00C76BD7" w:rsidRDefault="005C4032" w:rsidP="00673E89">
      <w:pPr>
        <w:numPr>
          <w:ilvl w:val="0"/>
          <w:numId w:val="5"/>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получения</w:t>
      </w:r>
      <w:r w:rsidR="00BB2D1E" w:rsidRPr="00C76BD7">
        <w:rPr>
          <w:rFonts w:ascii="Times New Roman" w:hAnsi="Times New Roman"/>
          <w:szCs w:val="24"/>
        </w:rPr>
        <w:t xml:space="preserve"> Управляющей организацией</w:t>
      </w:r>
      <w:r w:rsidRPr="00C76BD7">
        <w:rPr>
          <w:rFonts w:ascii="Times New Roman" w:hAnsi="Times New Roman"/>
          <w:szCs w:val="24"/>
        </w:rPr>
        <w:t xml:space="preserve"> соответствующего предписания </w:t>
      </w:r>
      <w:r w:rsidR="00BB2D1E" w:rsidRPr="00C76BD7">
        <w:rPr>
          <w:rFonts w:ascii="Times New Roman" w:hAnsi="Times New Roman"/>
          <w:szCs w:val="24"/>
        </w:rPr>
        <w:t>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r w:rsidRPr="00C76BD7">
        <w:rPr>
          <w:rFonts w:ascii="Times New Roman" w:hAnsi="Times New Roman"/>
          <w:szCs w:val="24"/>
        </w:rPr>
        <w:t>;</w:t>
      </w:r>
    </w:p>
    <w:p w:rsidR="008367F8" w:rsidRPr="00C76BD7" w:rsidRDefault="0021621A" w:rsidP="00A227DD">
      <w:pPr>
        <w:numPr>
          <w:ilvl w:val="0"/>
          <w:numId w:val="5"/>
        </w:numPr>
        <w:tabs>
          <w:tab w:val="left" w:pos="709"/>
          <w:tab w:val="left" w:pos="1134"/>
        </w:tabs>
        <w:ind w:left="0" w:firstLine="0"/>
        <w:jc w:val="both"/>
        <w:rPr>
          <w:rFonts w:ascii="Times New Roman" w:hAnsi="Times New Roman"/>
          <w:szCs w:val="24"/>
        </w:rPr>
      </w:pPr>
      <w:r w:rsidRPr="00C76BD7">
        <w:rPr>
          <w:rFonts w:ascii="Times New Roman" w:hAnsi="Times New Roman"/>
          <w:szCs w:val="24"/>
        </w:rPr>
        <w:t>и</w:t>
      </w:r>
      <w:r w:rsidR="005C4032" w:rsidRPr="00C76BD7">
        <w:rPr>
          <w:rFonts w:ascii="Times New Roman" w:hAnsi="Times New Roman"/>
          <w:szCs w:val="24"/>
        </w:rPr>
        <w:t xml:space="preserve">спользования Собственниками бытовых машин (приборов, оборудования) </w:t>
      </w:r>
      <w:r w:rsidR="009660C2" w:rsidRPr="00C76BD7">
        <w:rPr>
          <w:rFonts w:ascii="Times New Roman" w:hAnsi="Times New Roman"/>
          <w:szCs w:val="24"/>
        </w:rPr>
        <w:t>мощность подключения которых превышает максимально допустимые нагрузки</w:t>
      </w:r>
      <w:r w:rsidR="008367F8" w:rsidRPr="00C76BD7">
        <w:rPr>
          <w:rFonts w:ascii="Times New Roman" w:hAnsi="Times New Roman"/>
          <w:szCs w:val="24"/>
        </w:rPr>
        <w:t>.</w:t>
      </w:r>
    </w:p>
    <w:p w:rsidR="00154218" w:rsidRPr="00842E3C" w:rsidRDefault="00842E3C" w:rsidP="00842E3C">
      <w:pPr>
        <w:tabs>
          <w:tab w:val="left" w:pos="1134"/>
        </w:tabs>
        <w:mirrorIndents/>
        <w:jc w:val="both"/>
        <w:rPr>
          <w:rFonts w:ascii="Times New Roman" w:hAnsi="Times New Roman"/>
          <w:szCs w:val="24"/>
        </w:rPr>
      </w:pPr>
      <w:r>
        <w:rPr>
          <w:rFonts w:ascii="Times New Roman" w:hAnsi="Times New Roman"/>
          <w:szCs w:val="24"/>
        </w:rPr>
        <w:t>3.1.15.</w:t>
      </w:r>
      <w:r w:rsidR="00A227DD" w:rsidRPr="00842E3C">
        <w:rPr>
          <w:rFonts w:ascii="Times New Roman" w:hAnsi="Times New Roman"/>
          <w:szCs w:val="24"/>
        </w:rPr>
        <w:t xml:space="preserve"> </w:t>
      </w:r>
      <w:r w:rsidR="00D1680F" w:rsidRPr="00842E3C">
        <w:rPr>
          <w:rFonts w:ascii="Times New Roman" w:hAnsi="Times New Roman"/>
          <w:szCs w:val="24"/>
        </w:rPr>
        <w:t xml:space="preserve">Управляющая организация освобождается от </w:t>
      </w:r>
      <w:r w:rsidR="005C4032" w:rsidRPr="00842E3C">
        <w:rPr>
          <w:rFonts w:ascii="Times New Roman" w:hAnsi="Times New Roman"/>
          <w:szCs w:val="24"/>
        </w:rPr>
        <w:t>ответс</w:t>
      </w:r>
      <w:r w:rsidR="00D1680F" w:rsidRPr="00842E3C">
        <w:rPr>
          <w:rFonts w:ascii="Times New Roman" w:hAnsi="Times New Roman"/>
          <w:szCs w:val="24"/>
        </w:rPr>
        <w:t>твенности</w:t>
      </w:r>
      <w:r w:rsidR="005C4032" w:rsidRPr="00842E3C">
        <w:rPr>
          <w:rFonts w:ascii="Times New Roman" w:hAnsi="Times New Roman"/>
          <w:szCs w:val="24"/>
        </w:rPr>
        <w:t xml:space="preserve"> за нарушение качества предоставления </w:t>
      </w:r>
      <w:r w:rsidR="00601A57" w:rsidRPr="00842E3C">
        <w:rPr>
          <w:rFonts w:ascii="Times New Roman" w:hAnsi="Times New Roman"/>
          <w:szCs w:val="24"/>
        </w:rPr>
        <w:t xml:space="preserve">коммунальных услуг, </w:t>
      </w:r>
      <w:r w:rsidR="00D1680F" w:rsidRPr="00842E3C">
        <w:rPr>
          <w:rFonts w:ascii="Times New Roman" w:hAnsi="Times New Roman"/>
          <w:szCs w:val="24"/>
        </w:rPr>
        <w:t>в случае если</w:t>
      </w:r>
      <w:r w:rsidR="00601A57" w:rsidRPr="00842E3C">
        <w:rPr>
          <w:rFonts w:ascii="Times New Roman" w:hAnsi="Times New Roman"/>
          <w:szCs w:val="24"/>
        </w:rPr>
        <w:t xml:space="preserve"> такое нарушение произошло вследствие обстоятельств непреодолимой силы или по вине Собственников</w:t>
      </w:r>
      <w:r w:rsidR="00576492" w:rsidRPr="00842E3C">
        <w:rPr>
          <w:rFonts w:ascii="Times New Roman" w:hAnsi="Times New Roman"/>
          <w:szCs w:val="24"/>
        </w:rPr>
        <w:t xml:space="preserve"> и нанимателей</w:t>
      </w:r>
      <w:r w:rsidR="00A5322F" w:rsidRPr="00842E3C">
        <w:rPr>
          <w:rFonts w:ascii="Times New Roman" w:hAnsi="Times New Roman"/>
          <w:szCs w:val="24"/>
        </w:rPr>
        <w:t xml:space="preserve"> помещений</w:t>
      </w:r>
      <w:r w:rsidR="00601A57" w:rsidRPr="00842E3C">
        <w:rPr>
          <w:rFonts w:ascii="Times New Roman" w:hAnsi="Times New Roman"/>
          <w:szCs w:val="24"/>
        </w:rPr>
        <w:t xml:space="preserve">. </w:t>
      </w:r>
    </w:p>
    <w:p w:rsidR="00B976A4" w:rsidRPr="00A227DD" w:rsidRDefault="00B976A4" w:rsidP="00A227DD">
      <w:pPr>
        <w:pStyle w:val="aff1"/>
        <w:numPr>
          <w:ilvl w:val="2"/>
          <w:numId w:val="33"/>
        </w:numPr>
        <w:tabs>
          <w:tab w:val="left" w:pos="709"/>
          <w:tab w:val="left" w:pos="1134"/>
        </w:tabs>
        <w:ind w:left="0" w:firstLine="0"/>
        <w:mirrorIndents/>
        <w:jc w:val="both"/>
        <w:rPr>
          <w:rFonts w:ascii="Times New Roman" w:hAnsi="Times New Roman"/>
          <w:szCs w:val="24"/>
        </w:rPr>
      </w:pPr>
      <w:proofErr w:type="gramStart"/>
      <w:r w:rsidRPr="00A227DD">
        <w:rPr>
          <w:rFonts w:ascii="Times New Roman" w:hAnsi="Times New Roman"/>
          <w:szCs w:val="24"/>
        </w:rPr>
        <w:t>Требовать допус</w:t>
      </w:r>
      <w:r w:rsidR="00A5322F" w:rsidRPr="00A227DD">
        <w:rPr>
          <w:rFonts w:ascii="Times New Roman" w:hAnsi="Times New Roman"/>
          <w:szCs w:val="24"/>
        </w:rPr>
        <w:t>к</w:t>
      </w:r>
      <w:r w:rsidRPr="00A227DD">
        <w:rPr>
          <w:rFonts w:ascii="Times New Roman" w:hAnsi="Times New Roman"/>
          <w:szCs w:val="24"/>
        </w:rPr>
        <w:t xml:space="preserve"> в заранее согласованное время, но не чаще 1 раза в 3 месяца, в занимаемое Собственником</w:t>
      </w:r>
      <w:r w:rsidR="00A5322F" w:rsidRPr="00A227DD">
        <w:rPr>
          <w:rFonts w:ascii="Times New Roman" w:hAnsi="Times New Roman"/>
          <w:szCs w:val="24"/>
        </w:rPr>
        <w:t xml:space="preserve"> или нанимателем</w:t>
      </w:r>
      <w:r w:rsidRPr="00A227DD">
        <w:rPr>
          <w:rFonts w:ascii="Times New Roman" w:hAnsi="Times New Roman"/>
          <w:szCs w:val="24"/>
        </w:rPr>
        <w:t xml:space="preserve"> помещение представителей Управляющей </w:t>
      </w:r>
      <w:r w:rsidRPr="00A227DD">
        <w:rPr>
          <w:rFonts w:ascii="Times New Roman" w:hAnsi="Times New Roman"/>
          <w:szCs w:val="24"/>
        </w:rPr>
        <w:lastRenderedPageBreak/>
        <w:t>организации (</w:t>
      </w:r>
      <w:r w:rsidR="00A5322F" w:rsidRPr="00A227DD">
        <w:rPr>
          <w:rFonts w:ascii="Times New Roman" w:hAnsi="Times New Roman"/>
          <w:szCs w:val="24"/>
        </w:rPr>
        <w:t>а так же работник</w:t>
      </w:r>
      <w:r w:rsidRPr="00A227DD">
        <w:rPr>
          <w:rFonts w:ascii="Times New Roman" w:hAnsi="Times New Roman"/>
          <w:szCs w:val="24"/>
        </w:rPr>
        <w:t xml:space="preserve"> аварийных служб) для осмотра технического и санитарного состояния внутриквартирного об</w:t>
      </w:r>
      <w:r w:rsidR="00A5322F" w:rsidRPr="00A227DD">
        <w:rPr>
          <w:rFonts w:ascii="Times New Roman" w:hAnsi="Times New Roman"/>
          <w:szCs w:val="24"/>
        </w:rPr>
        <w:t>орудования, выполнения</w:t>
      </w:r>
      <w:r w:rsidRPr="00A227DD">
        <w:rPr>
          <w:rFonts w:ascii="Times New Roman" w:hAnsi="Times New Roman"/>
          <w:szCs w:val="24"/>
        </w:rPr>
        <w:t xml:space="preserve"> необходимых ремонтных работ</w:t>
      </w:r>
      <w:r w:rsidR="00A5322F" w:rsidRPr="00A227DD">
        <w:rPr>
          <w:rFonts w:ascii="Times New Roman" w:hAnsi="Times New Roman"/>
          <w:szCs w:val="24"/>
        </w:rPr>
        <w:t xml:space="preserve"> </w:t>
      </w:r>
      <w:r w:rsidRPr="00A227DD">
        <w:rPr>
          <w:rFonts w:ascii="Times New Roman" w:hAnsi="Times New Roman"/>
          <w:szCs w:val="24"/>
        </w:rPr>
        <w:t>по мере необходимости, а для ликвидации аварий - в любое время.</w:t>
      </w:r>
      <w:proofErr w:type="gramEnd"/>
    </w:p>
    <w:p w:rsidR="00765161" w:rsidRPr="00C76BD7" w:rsidRDefault="005C4032" w:rsidP="00A227DD">
      <w:pPr>
        <w:numPr>
          <w:ilvl w:val="2"/>
          <w:numId w:val="33"/>
        </w:numPr>
        <w:tabs>
          <w:tab w:val="left" w:pos="709"/>
          <w:tab w:val="left" w:pos="1134"/>
        </w:tabs>
        <w:ind w:left="0" w:firstLine="0"/>
        <w:mirrorIndents/>
        <w:jc w:val="both"/>
        <w:rPr>
          <w:rFonts w:ascii="Times New Roman" w:hAnsi="Times New Roman"/>
          <w:szCs w:val="24"/>
        </w:rPr>
      </w:pPr>
      <w:proofErr w:type="gramStart"/>
      <w:r w:rsidRPr="00C76BD7">
        <w:rPr>
          <w:rFonts w:ascii="Times New Roman" w:hAnsi="Times New Roman"/>
          <w:szCs w:val="24"/>
        </w:rPr>
        <w:t xml:space="preserve">Требовать от </w:t>
      </w:r>
      <w:r w:rsidRPr="00C76BD7">
        <w:rPr>
          <w:rFonts w:ascii="Times New Roman" w:hAnsi="Times New Roman"/>
          <w:bCs/>
          <w:szCs w:val="24"/>
        </w:rPr>
        <w:t>Собственник</w:t>
      </w:r>
      <w:r w:rsidR="00576492" w:rsidRPr="00C76BD7">
        <w:rPr>
          <w:rFonts w:ascii="Times New Roman" w:hAnsi="Times New Roman"/>
          <w:bCs/>
          <w:szCs w:val="24"/>
        </w:rPr>
        <w:t xml:space="preserve">ов и нанимателей </w:t>
      </w:r>
      <w:r w:rsidRPr="00C76BD7">
        <w:rPr>
          <w:rFonts w:ascii="Times New Roman" w:hAnsi="Times New Roman"/>
          <w:szCs w:val="24"/>
        </w:rPr>
        <w:t xml:space="preserve">полного возмещения </w:t>
      </w:r>
      <w:r w:rsidR="004E0113" w:rsidRPr="00C76BD7">
        <w:rPr>
          <w:rFonts w:ascii="Times New Roman" w:hAnsi="Times New Roman"/>
          <w:szCs w:val="24"/>
        </w:rPr>
        <w:t>убытков</w:t>
      </w:r>
      <w:r w:rsidR="00576492" w:rsidRPr="00C76BD7">
        <w:rPr>
          <w:rFonts w:ascii="Times New Roman" w:hAnsi="Times New Roman"/>
          <w:szCs w:val="24"/>
        </w:rPr>
        <w:t>, возникших по их</w:t>
      </w:r>
      <w:r w:rsidR="004E0113" w:rsidRPr="00C76BD7">
        <w:rPr>
          <w:rFonts w:ascii="Times New Roman" w:hAnsi="Times New Roman"/>
          <w:szCs w:val="24"/>
        </w:rPr>
        <w:t xml:space="preserve"> вине, в случае невыполнения обязанности </w:t>
      </w:r>
      <w:r w:rsidR="00D1680F" w:rsidRPr="00C76BD7">
        <w:rPr>
          <w:rFonts w:ascii="Times New Roman" w:hAnsi="Times New Roman"/>
          <w:szCs w:val="24"/>
        </w:rPr>
        <w:t>по допуску</w:t>
      </w:r>
      <w:r w:rsidR="004E0113" w:rsidRPr="00C76BD7">
        <w:rPr>
          <w:rFonts w:ascii="Times New Roman" w:hAnsi="Times New Roman"/>
          <w:szCs w:val="24"/>
        </w:rPr>
        <w:t xml:space="preserve"> в заране</w:t>
      </w:r>
      <w:r w:rsidR="00576492" w:rsidRPr="00C76BD7">
        <w:rPr>
          <w:rFonts w:ascii="Times New Roman" w:hAnsi="Times New Roman"/>
          <w:szCs w:val="24"/>
        </w:rPr>
        <w:t xml:space="preserve">е согласованное </w:t>
      </w:r>
      <w:r w:rsidR="004E0113" w:rsidRPr="00C76BD7">
        <w:rPr>
          <w:rFonts w:ascii="Times New Roman" w:hAnsi="Times New Roman"/>
          <w:szCs w:val="24"/>
        </w:rPr>
        <w:t>время (а для ликвидации аварий - в</w:t>
      </w:r>
      <w:r w:rsidR="00B55014" w:rsidRPr="00C76BD7">
        <w:rPr>
          <w:rFonts w:ascii="Times New Roman" w:hAnsi="Times New Roman"/>
          <w:szCs w:val="24"/>
        </w:rPr>
        <w:t xml:space="preserve"> любое время суток) в занимаемые</w:t>
      </w:r>
      <w:r w:rsidR="004E0113" w:rsidRPr="00C76BD7">
        <w:rPr>
          <w:rFonts w:ascii="Times New Roman" w:hAnsi="Times New Roman"/>
          <w:szCs w:val="24"/>
        </w:rPr>
        <w:t xml:space="preserve"> им</w:t>
      </w:r>
      <w:r w:rsidR="00576492" w:rsidRPr="00C76BD7">
        <w:rPr>
          <w:rFonts w:ascii="Times New Roman" w:hAnsi="Times New Roman"/>
          <w:szCs w:val="24"/>
        </w:rPr>
        <w:t>и</w:t>
      </w:r>
      <w:r w:rsidR="00B55014" w:rsidRPr="00C76BD7">
        <w:rPr>
          <w:rFonts w:ascii="Times New Roman" w:hAnsi="Times New Roman"/>
          <w:szCs w:val="24"/>
        </w:rPr>
        <w:t xml:space="preserve"> помещения</w:t>
      </w:r>
      <w:r w:rsidR="004E0113" w:rsidRPr="00C76BD7">
        <w:rPr>
          <w:rFonts w:ascii="Times New Roman" w:hAnsi="Times New Roman"/>
          <w:szCs w:val="24"/>
        </w:rPr>
        <w:t xml:space="preserve"> </w:t>
      </w:r>
      <w:r w:rsidRPr="00C76BD7">
        <w:rPr>
          <w:rFonts w:ascii="Times New Roman" w:hAnsi="Times New Roman"/>
          <w:szCs w:val="24"/>
        </w:rPr>
        <w:t>работников и представителей Управляющей организации (в том чи</w:t>
      </w:r>
      <w:r w:rsidR="00B92791" w:rsidRPr="00C76BD7">
        <w:rPr>
          <w:rFonts w:ascii="Times New Roman" w:hAnsi="Times New Roman"/>
          <w:szCs w:val="24"/>
        </w:rPr>
        <w:t>сле работников аварийных служб)</w:t>
      </w:r>
      <w:r w:rsidRPr="00C76BD7">
        <w:rPr>
          <w:rFonts w:ascii="Times New Roman" w:hAnsi="Times New Roman"/>
          <w:szCs w:val="24"/>
        </w:rPr>
        <w:t xml:space="preserve"> для  осмотра технического и санитарного состояния</w:t>
      </w:r>
      <w:r w:rsidR="004E0113" w:rsidRPr="00C76BD7">
        <w:rPr>
          <w:rFonts w:ascii="Times New Roman" w:hAnsi="Times New Roman"/>
          <w:szCs w:val="24"/>
        </w:rPr>
        <w:t xml:space="preserve"> внутриквартирного</w:t>
      </w:r>
      <w:r w:rsidRPr="00C76BD7">
        <w:rPr>
          <w:rFonts w:ascii="Times New Roman" w:hAnsi="Times New Roman"/>
          <w:szCs w:val="24"/>
        </w:rPr>
        <w:t xml:space="preserve"> оборудования</w:t>
      </w:r>
      <w:r w:rsidR="004E0113" w:rsidRPr="00C76BD7">
        <w:rPr>
          <w:rFonts w:ascii="Times New Roman" w:hAnsi="Times New Roman"/>
          <w:szCs w:val="24"/>
        </w:rPr>
        <w:t>,</w:t>
      </w:r>
      <w:r w:rsidRPr="00C76BD7">
        <w:rPr>
          <w:rFonts w:ascii="Times New Roman" w:hAnsi="Times New Roman"/>
          <w:szCs w:val="24"/>
        </w:rPr>
        <w:t xml:space="preserve"> </w:t>
      </w:r>
      <w:r w:rsidR="004E0113" w:rsidRPr="00C76BD7">
        <w:rPr>
          <w:rFonts w:ascii="Times New Roman" w:hAnsi="Times New Roman"/>
          <w:szCs w:val="24"/>
        </w:rPr>
        <w:t>для проверки устранения недостатков предоставления коммунальных услуг</w:t>
      </w:r>
      <w:proofErr w:type="gramEnd"/>
      <w:r w:rsidR="004E0113" w:rsidRPr="00C76BD7">
        <w:rPr>
          <w:rFonts w:ascii="Times New Roman" w:hAnsi="Times New Roman"/>
          <w:szCs w:val="24"/>
        </w:rPr>
        <w:t xml:space="preserve"> и выполнения необходимых ремонтных работ.</w:t>
      </w:r>
      <w:r w:rsidR="00846969" w:rsidRPr="00C76BD7">
        <w:rPr>
          <w:rFonts w:ascii="Times New Roman" w:hAnsi="Times New Roman"/>
          <w:szCs w:val="24"/>
        </w:rPr>
        <w:t xml:space="preserve"> </w:t>
      </w:r>
    </w:p>
    <w:p w:rsidR="005C4032" w:rsidRPr="00C76BD7" w:rsidRDefault="005C4032" w:rsidP="00A227DD">
      <w:pPr>
        <w:numPr>
          <w:ilvl w:val="2"/>
          <w:numId w:val="33"/>
        </w:numPr>
        <w:tabs>
          <w:tab w:val="left" w:pos="709"/>
          <w:tab w:val="left" w:pos="1134"/>
        </w:tabs>
        <w:ind w:left="0" w:firstLine="0"/>
        <w:mirrorIndents/>
        <w:jc w:val="both"/>
        <w:rPr>
          <w:rFonts w:ascii="Times New Roman" w:hAnsi="Times New Roman"/>
          <w:szCs w:val="24"/>
        </w:rPr>
      </w:pPr>
      <w:r w:rsidRPr="00C76BD7">
        <w:rPr>
          <w:rFonts w:ascii="Times New Roman" w:hAnsi="Times New Roman"/>
          <w:szCs w:val="24"/>
        </w:rPr>
        <w:t>По поручению, в интересах и за сч</w:t>
      </w:r>
      <w:r w:rsidR="00B765C4" w:rsidRPr="00C76BD7">
        <w:rPr>
          <w:rFonts w:ascii="Times New Roman" w:hAnsi="Times New Roman"/>
          <w:szCs w:val="24"/>
        </w:rPr>
        <w:t>е</w:t>
      </w:r>
      <w:r w:rsidR="00A75FDE" w:rsidRPr="00C76BD7">
        <w:rPr>
          <w:rFonts w:ascii="Times New Roman" w:hAnsi="Times New Roman"/>
          <w:szCs w:val="24"/>
        </w:rPr>
        <w:t xml:space="preserve">т </w:t>
      </w:r>
      <w:r w:rsidRPr="00C76BD7">
        <w:rPr>
          <w:rFonts w:ascii="Times New Roman" w:hAnsi="Times New Roman"/>
          <w:szCs w:val="24"/>
        </w:rPr>
        <w:t>Собственников</w:t>
      </w:r>
      <w:r w:rsidR="00576492" w:rsidRPr="00C76BD7">
        <w:rPr>
          <w:rFonts w:ascii="Times New Roman" w:hAnsi="Times New Roman"/>
          <w:szCs w:val="24"/>
        </w:rPr>
        <w:t xml:space="preserve"> и нанимателей</w:t>
      </w:r>
      <w:r w:rsidRPr="00C76BD7">
        <w:rPr>
          <w:rFonts w:ascii="Times New Roman" w:hAnsi="Times New Roman"/>
          <w:szCs w:val="24"/>
        </w:rPr>
        <w:t xml:space="preserve"> выступать в суде истцом, ответчиком, третьим лицом по искам, связанным с управлением эксплуатацией многоквартирного дома и обязанностями Управляющей организации, вытекающими из настоящего Договора.</w:t>
      </w:r>
    </w:p>
    <w:p w:rsidR="00065FCB" w:rsidRPr="00C76BD7" w:rsidRDefault="00065FCB" w:rsidP="00A227DD">
      <w:pPr>
        <w:numPr>
          <w:ilvl w:val="2"/>
          <w:numId w:val="33"/>
        </w:numPr>
        <w:tabs>
          <w:tab w:val="left" w:pos="709"/>
          <w:tab w:val="left" w:pos="1134"/>
        </w:tabs>
        <w:ind w:left="0" w:firstLine="0"/>
        <w:mirrorIndents/>
        <w:jc w:val="both"/>
        <w:rPr>
          <w:rFonts w:ascii="Times New Roman" w:hAnsi="Times New Roman"/>
          <w:szCs w:val="24"/>
        </w:rPr>
      </w:pPr>
      <w:r w:rsidRPr="00C76BD7">
        <w:rPr>
          <w:rFonts w:ascii="Times New Roman" w:hAnsi="Times New Roman"/>
          <w:szCs w:val="24"/>
        </w:rPr>
        <w:t xml:space="preserve"> </w:t>
      </w:r>
      <w:r w:rsidR="00576492" w:rsidRPr="00C76BD7">
        <w:rPr>
          <w:rFonts w:ascii="Times New Roman" w:hAnsi="Times New Roman"/>
          <w:szCs w:val="24"/>
        </w:rPr>
        <w:t>П</w:t>
      </w:r>
      <w:r w:rsidRPr="00C76BD7">
        <w:rPr>
          <w:rFonts w:ascii="Times New Roman" w:hAnsi="Times New Roman"/>
          <w:szCs w:val="24"/>
        </w:rPr>
        <w:t>ривлека</w:t>
      </w:r>
      <w:r w:rsidR="004A7541">
        <w:rPr>
          <w:rFonts w:ascii="Times New Roman" w:hAnsi="Times New Roman"/>
          <w:szCs w:val="24"/>
        </w:rPr>
        <w:t>ть на основании соответствующих</w:t>
      </w:r>
      <w:r w:rsidRPr="00C76BD7">
        <w:rPr>
          <w:rFonts w:ascii="Times New Roman" w:hAnsi="Times New Roman"/>
          <w:szCs w:val="24"/>
        </w:rPr>
        <w:t xml:space="preserve"> договор</w:t>
      </w:r>
      <w:r w:rsidR="004A7541">
        <w:rPr>
          <w:rFonts w:ascii="Times New Roman" w:hAnsi="Times New Roman"/>
          <w:szCs w:val="24"/>
        </w:rPr>
        <w:t>ов</w:t>
      </w:r>
      <w:r w:rsidRPr="00C76BD7">
        <w:rPr>
          <w:rFonts w:ascii="Times New Roman" w:hAnsi="Times New Roman"/>
          <w:szCs w:val="24"/>
        </w:rPr>
        <w:t>, содер</w:t>
      </w:r>
      <w:r w:rsidR="004A7541">
        <w:rPr>
          <w:rFonts w:ascii="Times New Roman" w:hAnsi="Times New Roman"/>
          <w:szCs w:val="24"/>
        </w:rPr>
        <w:t>жащих условия</w:t>
      </w:r>
      <w:r w:rsidRPr="00C76BD7">
        <w:rPr>
          <w:rFonts w:ascii="Times New Roman" w:hAnsi="Times New Roman"/>
          <w:szCs w:val="24"/>
        </w:rPr>
        <w:t xml:space="preserve"> об обеспечении требований законодательства Российской Федерации о защите </w:t>
      </w:r>
      <w:r w:rsidR="004A7541">
        <w:rPr>
          <w:rFonts w:ascii="Times New Roman" w:hAnsi="Times New Roman"/>
          <w:szCs w:val="24"/>
        </w:rPr>
        <w:t>персональных данных, организации или индивидуальных предпринимателей</w:t>
      </w:r>
      <w:r w:rsidRPr="00C76BD7">
        <w:rPr>
          <w:rFonts w:ascii="Times New Roman" w:hAnsi="Times New Roman"/>
          <w:szCs w:val="24"/>
        </w:rPr>
        <w:t>:</w:t>
      </w:r>
    </w:p>
    <w:p w:rsidR="00065FCB" w:rsidRPr="00C76BD7" w:rsidRDefault="00065FCB" w:rsidP="006A6735">
      <w:pPr>
        <w:numPr>
          <w:ilvl w:val="0"/>
          <w:numId w:val="6"/>
        </w:numPr>
        <w:tabs>
          <w:tab w:val="left" w:pos="284"/>
          <w:tab w:val="left" w:pos="709"/>
          <w:tab w:val="left" w:pos="1134"/>
        </w:tabs>
        <w:ind w:left="0" w:firstLine="0"/>
        <w:jc w:val="both"/>
        <w:rPr>
          <w:rFonts w:ascii="Times New Roman" w:hAnsi="Times New Roman"/>
          <w:szCs w:val="24"/>
        </w:rPr>
      </w:pPr>
      <w:r w:rsidRPr="00C76BD7">
        <w:rPr>
          <w:rFonts w:ascii="Times New Roman" w:hAnsi="Times New Roman"/>
          <w:szCs w:val="24"/>
        </w:rPr>
        <w:t>для снятия показаний ИПУ, общедомовых приборов учета;</w:t>
      </w:r>
    </w:p>
    <w:p w:rsidR="00065FCB" w:rsidRPr="00C76BD7" w:rsidRDefault="00065FCB" w:rsidP="006A6735">
      <w:pPr>
        <w:numPr>
          <w:ilvl w:val="0"/>
          <w:numId w:val="6"/>
        </w:numPr>
        <w:tabs>
          <w:tab w:val="left" w:pos="284"/>
          <w:tab w:val="left" w:pos="709"/>
          <w:tab w:val="left" w:pos="1134"/>
        </w:tabs>
        <w:ind w:left="0" w:firstLine="0"/>
        <w:jc w:val="both"/>
        <w:rPr>
          <w:rFonts w:ascii="Times New Roman" w:hAnsi="Times New Roman"/>
          <w:szCs w:val="24"/>
        </w:rPr>
      </w:pPr>
      <w:r w:rsidRPr="00C76BD7">
        <w:rPr>
          <w:rFonts w:ascii="Times New Roman" w:hAnsi="Times New Roman"/>
          <w:szCs w:val="24"/>
        </w:rPr>
        <w:t>для доставки платежных документов потребителям;</w:t>
      </w:r>
    </w:p>
    <w:p w:rsidR="005C4032" w:rsidRPr="00C76BD7" w:rsidRDefault="00065FCB" w:rsidP="006A6735">
      <w:pPr>
        <w:numPr>
          <w:ilvl w:val="0"/>
          <w:numId w:val="6"/>
        </w:numPr>
        <w:tabs>
          <w:tab w:val="left" w:pos="284"/>
          <w:tab w:val="left" w:pos="709"/>
          <w:tab w:val="left" w:pos="1134"/>
        </w:tabs>
        <w:ind w:left="0" w:firstLine="0"/>
        <w:jc w:val="both"/>
        <w:rPr>
          <w:rFonts w:ascii="Times New Roman" w:hAnsi="Times New Roman"/>
          <w:szCs w:val="24"/>
        </w:rPr>
      </w:pPr>
      <w:r w:rsidRPr="00C76BD7">
        <w:rPr>
          <w:rFonts w:ascii="Times New Roman" w:hAnsi="Times New Roman"/>
          <w:szCs w:val="24"/>
        </w:rPr>
        <w:t>для начисления платы за коммунальные</w:t>
      </w:r>
      <w:r w:rsidR="004C3986">
        <w:rPr>
          <w:rFonts w:ascii="Times New Roman" w:hAnsi="Times New Roman"/>
          <w:szCs w:val="24"/>
        </w:rPr>
        <w:t>,</w:t>
      </w:r>
      <w:r w:rsidR="00B55014" w:rsidRPr="00C76BD7">
        <w:rPr>
          <w:rFonts w:ascii="Times New Roman" w:hAnsi="Times New Roman"/>
          <w:szCs w:val="24"/>
        </w:rPr>
        <w:t xml:space="preserve"> и эксплуатационные</w:t>
      </w:r>
      <w:r w:rsidRPr="00C76BD7">
        <w:rPr>
          <w:rFonts w:ascii="Times New Roman" w:hAnsi="Times New Roman"/>
          <w:szCs w:val="24"/>
        </w:rPr>
        <w:t xml:space="preserve"> услуги и </w:t>
      </w:r>
      <w:r w:rsidR="004A7541">
        <w:rPr>
          <w:rFonts w:ascii="Times New Roman" w:hAnsi="Times New Roman"/>
          <w:szCs w:val="24"/>
        </w:rPr>
        <w:t xml:space="preserve">формирования единых платежных </w:t>
      </w:r>
      <w:r w:rsidRPr="00C76BD7">
        <w:rPr>
          <w:rFonts w:ascii="Times New Roman" w:hAnsi="Times New Roman"/>
          <w:szCs w:val="24"/>
        </w:rPr>
        <w:t>документ</w:t>
      </w:r>
      <w:r w:rsidR="004A7541">
        <w:rPr>
          <w:rFonts w:ascii="Times New Roman" w:hAnsi="Times New Roman"/>
          <w:szCs w:val="24"/>
        </w:rPr>
        <w:t>ов</w:t>
      </w:r>
      <w:r w:rsidRPr="00C76BD7">
        <w:rPr>
          <w:rFonts w:ascii="Times New Roman" w:hAnsi="Times New Roman"/>
          <w:szCs w:val="24"/>
        </w:rPr>
        <w:t xml:space="preserve"> потребителям</w:t>
      </w:r>
      <w:r w:rsidR="004C3986">
        <w:rPr>
          <w:rFonts w:ascii="Times New Roman" w:hAnsi="Times New Roman"/>
          <w:szCs w:val="24"/>
        </w:rPr>
        <w:t xml:space="preserve"> и т.д.</w:t>
      </w:r>
    </w:p>
    <w:p w:rsidR="00576492" w:rsidRPr="00C76BD7" w:rsidRDefault="00576492" w:rsidP="00A227DD">
      <w:pPr>
        <w:numPr>
          <w:ilvl w:val="2"/>
          <w:numId w:val="33"/>
        </w:numPr>
        <w:tabs>
          <w:tab w:val="left" w:pos="709"/>
          <w:tab w:val="left" w:pos="1134"/>
        </w:tabs>
        <w:ind w:left="0" w:firstLine="0"/>
        <w:mirrorIndents/>
        <w:jc w:val="both"/>
        <w:rPr>
          <w:rFonts w:ascii="Times New Roman" w:hAnsi="Times New Roman"/>
          <w:szCs w:val="24"/>
        </w:rPr>
      </w:pPr>
      <w:r w:rsidRPr="00C76BD7">
        <w:rPr>
          <w:rFonts w:ascii="Times New Roman" w:hAnsi="Times New Roman"/>
          <w:szCs w:val="24"/>
        </w:rPr>
        <w:t xml:space="preserve">В </w:t>
      </w:r>
      <w:proofErr w:type="gramStart"/>
      <w:r w:rsidRPr="00C76BD7">
        <w:rPr>
          <w:rFonts w:ascii="Times New Roman" w:hAnsi="Times New Roman"/>
          <w:szCs w:val="24"/>
        </w:rPr>
        <w:t>случае</w:t>
      </w:r>
      <w:proofErr w:type="gramEnd"/>
      <w:r w:rsidRPr="00C76BD7">
        <w:rPr>
          <w:rFonts w:ascii="Times New Roman" w:hAnsi="Times New Roman"/>
          <w:szCs w:val="24"/>
        </w:rPr>
        <w:t xml:space="preserve"> не</w:t>
      </w:r>
      <w:r w:rsidR="00233CB3" w:rsidRPr="00C76BD7">
        <w:rPr>
          <w:rFonts w:ascii="Times New Roman" w:hAnsi="Times New Roman"/>
          <w:szCs w:val="24"/>
        </w:rPr>
        <w:t xml:space="preserve"> </w:t>
      </w:r>
      <w:r w:rsidRPr="00C76BD7">
        <w:rPr>
          <w:rFonts w:ascii="Times New Roman" w:hAnsi="Times New Roman"/>
          <w:szCs w:val="24"/>
        </w:rPr>
        <w:t xml:space="preserve">предоставления собственниками и нанимателями до конца текущего месяца данных о показаниях </w:t>
      </w:r>
      <w:r w:rsidR="00765161" w:rsidRPr="00C76BD7">
        <w:rPr>
          <w:rFonts w:ascii="Times New Roman" w:hAnsi="Times New Roman"/>
          <w:szCs w:val="24"/>
        </w:rPr>
        <w:t>ИПУ</w:t>
      </w:r>
      <w:r w:rsidRPr="00C76BD7">
        <w:rPr>
          <w:rFonts w:ascii="Times New Roman" w:hAnsi="Times New Roman"/>
          <w:szCs w:val="24"/>
        </w:rPr>
        <w:t xml:space="preserve">, производить расчет размера оплаты услуг с использованием, </w:t>
      </w:r>
      <w:r w:rsidR="002835D4" w:rsidRPr="00C76BD7">
        <w:rPr>
          <w:rFonts w:ascii="Times New Roman" w:hAnsi="Times New Roman"/>
          <w:szCs w:val="24"/>
        </w:rPr>
        <w:t xml:space="preserve">утвержденных на территории </w:t>
      </w:r>
      <w:proofErr w:type="spellStart"/>
      <w:r w:rsidR="002835D4" w:rsidRPr="00C76BD7">
        <w:rPr>
          <w:rFonts w:ascii="Times New Roman" w:hAnsi="Times New Roman"/>
          <w:szCs w:val="24"/>
        </w:rPr>
        <w:t>г.о</w:t>
      </w:r>
      <w:proofErr w:type="spellEnd"/>
      <w:r w:rsidR="002835D4" w:rsidRPr="00C76BD7">
        <w:rPr>
          <w:rFonts w:ascii="Times New Roman" w:hAnsi="Times New Roman"/>
          <w:szCs w:val="24"/>
        </w:rPr>
        <w:t>.</w:t>
      </w:r>
      <w:r w:rsidRPr="00C76BD7">
        <w:rPr>
          <w:rFonts w:ascii="Times New Roman" w:hAnsi="Times New Roman"/>
          <w:szCs w:val="24"/>
        </w:rPr>
        <w:t xml:space="preserve"> Королева М</w:t>
      </w:r>
      <w:r w:rsidR="00A63694">
        <w:rPr>
          <w:rFonts w:ascii="Times New Roman" w:hAnsi="Times New Roman"/>
          <w:szCs w:val="24"/>
        </w:rPr>
        <w:t>осковской области</w:t>
      </w:r>
      <w:r w:rsidRPr="00C76BD7">
        <w:rPr>
          <w:rFonts w:ascii="Times New Roman" w:hAnsi="Times New Roman"/>
          <w:szCs w:val="24"/>
        </w:rPr>
        <w:t xml:space="preserve"> нормативов</w:t>
      </w:r>
      <w:r w:rsidR="009F31BE" w:rsidRPr="00C76BD7">
        <w:rPr>
          <w:rFonts w:ascii="Times New Roman" w:hAnsi="Times New Roman"/>
          <w:szCs w:val="24"/>
        </w:rPr>
        <w:t>.</w:t>
      </w:r>
      <w:r w:rsidRPr="00C76BD7">
        <w:rPr>
          <w:rFonts w:ascii="Times New Roman" w:hAnsi="Times New Roman"/>
          <w:szCs w:val="24"/>
        </w:rPr>
        <w:t xml:space="preserve"> </w:t>
      </w:r>
    </w:p>
    <w:p w:rsidR="005C4032" w:rsidRPr="00C76BD7" w:rsidRDefault="005C4032" w:rsidP="00A227DD">
      <w:pPr>
        <w:numPr>
          <w:ilvl w:val="2"/>
          <w:numId w:val="33"/>
        </w:numPr>
        <w:tabs>
          <w:tab w:val="left" w:pos="709"/>
          <w:tab w:val="left" w:pos="1134"/>
        </w:tabs>
        <w:ind w:left="0" w:firstLine="0"/>
        <w:mirrorIndents/>
        <w:jc w:val="both"/>
        <w:rPr>
          <w:rFonts w:ascii="Times New Roman" w:hAnsi="Times New Roman"/>
          <w:szCs w:val="24"/>
        </w:rPr>
      </w:pPr>
      <w:r w:rsidRPr="00C76BD7">
        <w:rPr>
          <w:rFonts w:ascii="Times New Roman" w:hAnsi="Times New Roman"/>
          <w:szCs w:val="24"/>
        </w:rPr>
        <w:t xml:space="preserve">Реализовать иные права, предусмотренные </w:t>
      </w:r>
      <w:r w:rsidR="006C1A5D" w:rsidRPr="00C76BD7">
        <w:rPr>
          <w:rFonts w:ascii="Times New Roman" w:hAnsi="Times New Roman"/>
          <w:szCs w:val="24"/>
        </w:rPr>
        <w:t>жилищным</w:t>
      </w:r>
      <w:r w:rsidR="00D1680F" w:rsidRPr="00C76BD7">
        <w:rPr>
          <w:rFonts w:ascii="Times New Roman" w:hAnsi="Times New Roman"/>
          <w:szCs w:val="24"/>
        </w:rPr>
        <w:t xml:space="preserve"> и гражданским</w:t>
      </w:r>
      <w:r w:rsidR="006C1A5D" w:rsidRPr="00C76BD7">
        <w:rPr>
          <w:rFonts w:ascii="Times New Roman" w:hAnsi="Times New Roman"/>
          <w:szCs w:val="24"/>
        </w:rPr>
        <w:t xml:space="preserve"> законодательством</w:t>
      </w:r>
      <w:r w:rsidR="006F6CE9" w:rsidRPr="00C76BD7">
        <w:rPr>
          <w:rFonts w:ascii="Times New Roman" w:hAnsi="Times New Roman"/>
          <w:szCs w:val="24"/>
        </w:rPr>
        <w:t xml:space="preserve"> Российской Федерации</w:t>
      </w:r>
      <w:r w:rsidRPr="00C76BD7">
        <w:rPr>
          <w:rFonts w:ascii="Times New Roman" w:hAnsi="Times New Roman"/>
          <w:szCs w:val="24"/>
        </w:rPr>
        <w:t>.</w:t>
      </w:r>
    </w:p>
    <w:p w:rsidR="00D1680F" w:rsidRPr="00C76BD7" w:rsidRDefault="005C4032" w:rsidP="00A227DD">
      <w:pPr>
        <w:pStyle w:val="2"/>
        <w:numPr>
          <w:ilvl w:val="1"/>
          <w:numId w:val="33"/>
        </w:numPr>
        <w:spacing w:line="240" w:lineRule="auto"/>
        <w:ind w:right="0"/>
        <w:mirrorIndents/>
        <w:jc w:val="both"/>
        <w:rPr>
          <w:rFonts w:ascii="Times New Roman" w:hAnsi="Times New Roman"/>
          <w:bCs/>
          <w:i w:val="0"/>
          <w:sz w:val="24"/>
          <w:szCs w:val="24"/>
        </w:rPr>
      </w:pPr>
      <w:r w:rsidRPr="00C76BD7">
        <w:rPr>
          <w:rFonts w:ascii="Times New Roman" w:hAnsi="Times New Roman"/>
          <w:bCs/>
          <w:i w:val="0"/>
          <w:sz w:val="24"/>
          <w:szCs w:val="24"/>
        </w:rPr>
        <w:t xml:space="preserve">Собственники </w:t>
      </w:r>
      <w:r w:rsidR="00233CB3" w:rsidRPr="00C76BD7">
        <w:rPr>
          <w:rFonts w:ascii="Times New Roman" w:hAnsi="Times New Roman"/>
          <w:bCs/>
          <w:i w:val="0"/>
          <w:sz w:val="24"/>
          <w:szCs w:val="24"/>
        </w:rPr>
        <w:t xml:space="preserve">и наниматели </w:t>
      </w:r>
      <w:r w:rsidR="002835D4" w:rsidRPr="00C76BD7">
        <w:rPr>
          <w:rFonts w:ascii="Times New Roman" w:hAnsi="Times New Roman"/>
          <w:bCs/>
          <w:i w:val="0"/>
          <w:sz w:val="24"/>
          <w:szCs w:val="24"/>
        </w:rPr>
        <w:t xml:space="preserve">помещений </w:t>
      </w:r>
      <w:r w:rsidRPr="00C76BD7">
        <w:rPr>
          <w:rFonts w:ascii="Times New Roman" w:hAnsi="Times New Roman"/>
          <w:bCs/>
          <w:i w:val="0"/>
          <w:sz w:val="24"/>
          <w:szCs w:val="24"/>
        </w:rPr>
        <w:t>имеют право:</w:t>
      </w:r>
    </w:p>
    <w:p w:rsidR="005C4032" w:rsidRPr="00C76BD7" w:rsidRDefault="0021621A" w:rsidP="0021621A">
      <w:pPr>
        <w:mirrorIndents/>
        <w:jc w:val="both"/>
        <w:rPr>
          <w:rFonts w:ascii="Times New Roman" w:hAnsi="Times New Roman"/>
          <w:szCs w:val="24"/>
        </w:rPr>
      </w:pPr>
      <w:r w:rsidRPr="00C76BD7">
        <w:rPr>
          <w:rFonts w:ascii="Times New Roman" w:hAnsi="Times New Roman"/>
          <w:szCs w:val="24"/>
        </w:rPr>
        <w:t xml:space="preserve">3.2.1. </w:t>
      </w:r>
      <w:r w:rsidR="005C4032" w:rsidRPr="00C76BD7">
        <w:rPr>
          <w:rFonts w:ascii="Times New Roman" w:hAnsi="Times New Roman"/>
          <w:szCs w:val="24"/>
        </w:rPr>
        <w:t>Требовать надлежащего исполнения Управляющей организацией е</w:t>
      </w:r>
      <w:r w:rsidR="00B765C4" w:rsidRPr="00C76BD7">
        <w:rPr>
          <w:rFonts w:ascii="Times New Roman" w:hAnsi="Times New Roman"/>
          <w:szCs w:val="24"/>
        </w:rPr>
        <w:t>е</w:t>
      </w:r>
      <w:r w:rsidR="002835D4" w:rsidRPr="00C76BD7">
        <w:rPr>
          <w:rFonts w:ascii="Times New Roman" w:hAnsi="Times New Roman"/>
          <w:szCs w:val="24"/>
        </w:rPr>
        <w:t xml:space="preserve"> обязательств</w:t>
      </w:r>
      <w:r w:rsidR="005C4032" w:rsidRPr="00C76BD7">
        <w:rPr>
          <w:rFonts w:ascii="Times New Roman" w:hAnsi="Times New Roman"/>
          <w:szCs w:val="24"/>
        </w:rPr>
        <w:t xml:space="preserve"> по настоящему Договору</w:t>
      </w:r>
      <w:r w:rsidR="0007320B" w:rsidRPr="00C76BD7">
        <w:rPr>
          <w:rFonts w:ascii="Times New Roman" w:hAnsi="Times New Roman"/>
          <w:szCs w:val="24"/>
        </w:rPr>
        <w:t>.</w:t>
      </w:r>
    </w:p>
    <w:p w:rsidR="002835D4" w:rsidRPr="00C76BD7" w:rsidRDefault="0021621A" w:rsidP="0021621A">
      <w:pPr>
        <w:mirrorIndents/>
        <w:jc w:val="both"/>
        <w:rPr>
          <w:rFonts w:ascii="Times New Roman" w:hAnsi="Times New Roman"/>
          <w:szCs w:val="24"/>
        </w:rPr>
      </w:pPr>
      <w:r w:rsidRPr="00C76BD7">
        <w:rPr>
          <w:rFonts w:ascii="Times New Roman" w:hAnsi="Times New Roman"/>
          <w:szCs w:val="24"/>
        </w:rPr>
        <w:t xml:space="preserve">3.2.2. </w:t>
      </w:r>
      <w:r w:rsidR="002F2212" w:rsidRPr="00C76BD7">
        <w:rPr>
          <w:rFonts w:ascii="Times New Roman" w:hAnsi="Times New Roman"/>
          <w:szCs w:val="24"/>
        </w:rPr>
        <w:t xml:space="preserve"> </w:t>
      </w:r>
      <w:r w:rsidR="005C4032" w:rsidRPr="00C76BD7">
        <w:rPr>
          <w:rFonts w:ascii="Times New Roman" w:hAnsi="Times New Roman"/>
          <w:szCs w:val="24"/>
        </w:rPr>
        <w:t xml:space="preserve">Получать в необходимых объемах коммунальные услуги надлежащего качества, безопасные для </w:t>
      </w:r>
      <w:r w:rsidR="00233CB3" w:rsidRPr="00C76BD7">
        <w:rPr>
          <w:rFonts w:ascii="Times New Roman" w:hAnsi="Times New Roman"/>
          <w:szCs w:val="24"/>
        </w:rPr>
        <w:t xml:space="preserve">их </w:t>
      </w:r>
      <w:r w:rsidR="005C4032" w:rsidRPr="00C76BD7">
        <w:rPr>
          <w:rFonts w:ascii="Times New Roman" w:hAnsi="Times New Roman"/>
          <w:szCs w:val="24"/>
        </w:rPr>
        <w:t xml:space="preserve">жизни </w:t>
      </w:r>
      <w:r w:rsidR="00233CB3" w:rsidRPr="00C76BD7">
        <w:rPr>
          <w:rFonts w:ascii="Times New Roman" w:hAnsi="Times New Roman"/>
          <w:bCs/>
          <w:szCs w:val="24"/>
        </w:rPr>
        <w:t xml:space="preserve">и </w:t>
      </w:r>
      <w:r w:rsidR="005C4032" w:rsidRPr="00C76BD7">
        <w:rPr>
          <w:rFonts w:ascii="Times New Roman" w:hAnsi="Times New Roman"/>
          <w:szCs w:val="24"/>
        </w:rPr>
        <w:t>здоровья</w:t>
      </w:r>
      <w:r w:rsidR="006F3C5B" w:rsidRPr="00C76BD7">
        <w:rPr>
          <w:rFonts w:ascii="Times New Roman" w:hAnsi="Times New Roman"/>
          <w:szCs w:val="24"/>
        </w:rPr>
        <w:t>. Получать предусмотренные жилищным законодательством Российской Федерации услуги (работы) по содержанию и ремонту общего имущества многоквартирного дома, обеспечивающие исправное состояние такого имущества</w:t>
      </w:r>
      <w:r w:rsidR="002835D4" w:rsidRPr="00C76BD7">
        <w:rPr>
          <w:rFonts w:ascii="Times New Roman" w:hAnsi="Times New Roman"/>
          <w:szCs w:val="24"/>
        </w:rPr>
        <w:t>.</w:t>
      </w:r>
    </w:p>
    <w:p w:rsidR="0058170E" w:rsidRPr="00C76BD7" w:rsidRDefault="0021621A" w:rsidP="00C76BD7">
      <w:pPr>
        <w:mirrorIndents/>
        <w:jc w:val="both"/>
        <w:rPr>
          <w:rFonts w:ascii="Times New Roman" w:hAnsi="Times New Roman"/>
          <w:szCs w:val="24"/>
        </w:rPr>
      </w:pPr>
      <w:r w:rsidRPr="00C76BD7">
        <w:rPr>
          <w:rFonts w:ascii="Times New Roman" w:hAnsi="Times New Roman"/>
          <w:szCs w:val="24"/>
        </w:rPr>
        <w:t xml:space="preserve">3.2.3. </w:t>
      </w:r>
      <w:r w:rsidR="002835D4" w:rsidRPr="00C76BD7">
        <w:rPr>
          <w:rFonts w:ascii="Times New Roman" w:hAnsi="Times New Roman"/>
          <w:szCs w:val="24"/>
        </w:rPr>
        <w:t xml:space="preserve">В </w:t>
      </w:r>
      <w:proofErr w:type="gramStart"/>
      <w:r w:rsidR="002835D4" w:rsidRPr="00C76BD7">
        <w:rPr>
          <w:rFonts w:ascii="Times New Roman" w:hAnsi="Times New Roman"/>
          <w:szCs w:val="24"/>
        </w:rPr>
        <w:t>случае</w:t>
      </w:r>
      <w:proofErr w:type="gramEnd"/>
      <w:r w:rsidR="002835D4" w:rsidRPr="00C76BD7">
        <w:rPr>
          <w:rFonts w:ascii="Times New Roman" w:hAnsi="Times New Roman"/>
          <w:szCs w:val="24"/>
        </w:rPr>
        <w:t xml:space="preserve"> необходимости т</w:t>
      </w:r>
      <w:r w:rsidR="0058170E" w:rsidRPr="00C76BD7">
        <w:rPr>
          <w:rFonts w:ascii="Times New Roman" w:hAnsi="Times New Roman"/>
          <w:szCs w:val="24"/>
        </w:rPr>
        <w:t>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C4032" w:rsidRPr="00C76BD7" w:rsidRDefault="0021621A" w:rsidP="00C76BD7">
      <w:pPr>
        <w:mirrorIndents/>
        <w:jc w:val="both"/>
        <w:rPr>
          <w:rFonts w:ascii="Times New Roman" w:hAnsi="Times New Roman"/>
          <w:szCs w:val="24"/>
        </w:rPr>
      </w:pPr>
      <w:r w:rsidRPr="00C76BD7">
        <w:rPr>
          <w:rFonts w:ascii="Times New Roman" w:hAnsi="Times New Roman"/>
          <w:szCs w:val="24"/>
        </w:rPr>
        <w:t>3.2.4.</w:t>
      </w:r>
      <w:r w:rsidR="002F2212" w:rsidRPr="00C76BD7">
        <w:rPr>
          <w:rFonts w:ascii="Times New Roman" w:hAnsi="Times New Roman"/>
          <w:szCs w:val="24"/>
        </w:rPr>
        <w:t xml:space="preserve"> </w:t>
      </w:r>
      <w:proofErr w:type="gramStart"/>
      <w:r w:rsidR="005C4032" w:rsidRPr="00C76BD7">
        <w:rPr>
          <w:rFonts w:ascii="Times New Roman" w:hAnsi="Times New Roman"/>
          <w:szCs w:val="24"/>
        </w:rPr>
        <w:t xml:space="preserve">Получать </w:t>
      </w:r>
      <w:r w:rsidR="00233CB3" w:rsidRPr="00C76BD7">
        <w:rPr>
          <w:rFonts w:ascii="Times New Roman" w:hAnsi="Times New Roman"/>
          <w:szCs w:val="24"/>
        </w:rPr>
        <w:t xml:space="preserve">в установленный законодательством срок </w:t>
      </w:r>
      <w:r w:rsidR="005C4032" w:rsidRPr="00C76BD7">
        <w:rPr>
          <w:rFonts w:ascii="Times New Roman" w:hAnsi="Times New Roman"/>
          <w:szCs w:val="24"/>
        </w:rPr>
        <w:t>от Управляющей организации</w:t>
      </w:r>
      <w:r w:rsidR="0058170E" w:rsidRPr="00C76BD7">
        <w:rPr>
          <w:rFonts w:ascii="Times New Roman" w:hAnsi="Times New Roman"/>
          <w:szCs w:val="24"/>
        </w:rPr>
        <w:t xml:space="preserve"> сведения</w:t>
      </w:r>
      <w:r w:rsidR="005C4032" w:rsidRPr="00C76BD7">
        <w:rPr>
          <w:rFonts w:ascii="Times New Roman" w:hAnsi="Times New Roman"/>
          <w:szCs w:val="24"/>
        </w:rPr>
        <w:t xml:space="preserve"> </w:t>
      </w:r>
      <w:r w:rsidR="0058170E" w:rsidRPr="00C76BD7">
        <w:rPr>
          <w:rFonts w:ascii="Times New Roman" w:hAnsi="Times New Roman"/>
          <w:szCs w:val="24"/>
        </w:rPr>
        <w:t xml:space="preserve">о правильности </w:t>
      </w:r>
      <w:r w:rsidR="00D1680F" w:rsidRPr="00C76BD7">
        <w:rPr>
          <w:rFonts w:ascii="Times New Roman" w:hAnsi="Times New Roman"/>
          <w:szCs w:val="24"/>
        </w:rPr>
        <w:t>начисления</w:t>
      </w:r>
      <w:r w:rsidR="0058170E" w:rsidRPr="00C76BD7">
        <w:rPr>
          <w:rFonts w:ascii="Times New Roman" w:hAnsi="Times New Roman"/>
          <w:szCs w:val="24"/>
        </w:rPr>
        <w:t xml:space="preserve">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неустоек (штрафов, пеней),</w:t>
      </w:r>
      <w:r w:rsidR="005C4032" w:rsidRPr="00C76BD7">
        <w:rPr>
          <w:rFonts w:ascii="Times New Roman" w:hAnsi="Times New Roman"/>
          <w:szCs w:val="24"/>
        </w:rPr>
        <w:t xml:space="preserve"> о состоянии расчетов по оплате </w:t>
      </w:r>
      <w:r w:rsidR="00C120E9" w:rsidRPr="00C76BD7">
        <w:rPr>
          <w:rFonts w:ascii="Times New Roman" w:hAnsi="Times New Roman"/>
          <w:szCs w:val="24"/>
        </w:rPr>
        <w:t>услуг по содержанию и ремонту общего имущества многоквартирного дома,</w:t>
      </w:r>
      <w:r w:rsidR="005C4032" w:rsidRPr="00C76BD7">
        <w:rPr>
          <w:rFonts w:ascii="Times New Roman" w:hAnsi="Times New Roman"/>
          <w:szCs w:val="24"/>
        </w:rPr>
        <w:t xml:space="preserve"> о выполненных работах и иную информацию</w:t>
      </w:r>
      <w:r w:rsidR="00834DBC" w:rsidRPr="00C76BD7">
        <w:rPr>
          <w:rFonts w:ascii="Times New Roman" w:hAnsi="Times New Roman"/>
          <w:szCs w:val="24"/>
        </w:rPr>
        <w:t>, обязательность предоставления которой установлена жилищным законодательством Российской</w:t>
      </w:r>
      <w:proofErr w:type="gramEnd"/>
      <w:r w:rsidR="00834DBC" w:rsidRPr="00C76BD7">
        <w:rPr>
          <w:rFonts w:ascii="Times New Roman" w:hAnsi="Times New Roman"/>
          <w:szCs w:val="24"/>
        </w:rPr>
        <w:t xml:space="preserve"> Федерации</w:t>
      </w:r>
      <w:r w:rsidR="005C4032" w:rsidRPr="00C76BD7">
        <w:rPr>
          <w:rFonts w:ascii="Times New Roman" w:hAnsi="Times New Roman"/>
          <w:szCs w:val="24"/>
        </w:rPr>
        <w:t>.</w:t>
      </w:r>
    </w:p>
    <w:p w:rsidR="000D4F6D" w:rsidRPr="00C76BD7" w:rsidRDefault="0021621A" w:rsidP="00C76BD7">
      <w:pPr>
        <w:mirrorIndents/>
        <w:jc w:val="both"/>
        <w:rPr>
          <w:rFonts w:ascii="Times New Roman" w:hAnsi="Times New Roman"/>
          <w:szCs w:val="24"/>
        </w:rPr>
      </w:pPr>
      <w:r w:rsidRPr="00C76BD7">
        <w:rPr>
          <w:rFonts w:ascii="Times New Roman" w:hAnsi="Times New Roman"/>
          <w:szCs w:val="24"/>
        </w:rPr>
        <w:t>3.2.5.</w:t>
      </w:r>
      <w:r w:rsidR="002F2212" w:rsidRPr="00C76BD7">
        <w:rPr>
          <w:rFonts w:ascii="Times New Roman" w:hAnsi="Times New Roman"/>
          <w:szCs w:val="24"/>
        </w:rPr>
        <w:t xml:space="preserve"> </w:t>
      </w:r>
      <w:r w:rsidR="00233CB3" w:rsidRPr="00C76BD7">
        <w:rPr>
          <w:rFonts w:ascii="Times New Roman" w:hAnsi="Times New Roman"/>
          <w:szCs w:val="24"/>
        </w:rPr>
        <w:t>Получать в установленный Законом срок информацию о</w:t>
      </w:r>
      <w:r w:rsidR="000D4F6D" w:rsidRPr="00C76BD7">
        <w:rPr>
          <w:rFonts w:ascii="Times New Roman" w:hAnsi="Times New Roman"/>
          <w:szCs w:val="24"/>
        </w:rPr>
        <w:t xml:space="preserve"> перечнях, объемах, качестве и периодичности оказанных услуг и (или) выполненных работ</w:t>
      </w:r>
      <w:r w:rsidR="00BA77D1" w:rsidRPr="00C76BD7">
        <w:rPr>
          <w:rFonts w:ascii="Times New Roman" w:hAnsi="Times New Roman"/>
          <w:szCs w:val="24"/>
        </w:rPr>
        <w:t>;</w:t>
      </w:r>
      <w:r w:rsidR="000D4F6D" w:rsidRPr="00C76BD7">
        <w:rPr>
          <w:rFonts w:ascii="Times New Roman" w:hAnsi="Times New Roman"/>
          <w:szCs w:val="24"/>
        </w:rPr>
        <w:t xml:space="preserve"> проверять объемы, качество и периодичность оказания услуг и выполнения работ (в том числе путем проведения соответствующей экспертизы</w:t>
      </w:r>
      <w:r w:rsidR="00BA77D1" w:rsidRPr="00C76BD7">
        <w:rPr>
          <w:rFonts w:ascii="Times New Roman" w:hAnsi="Times New Roman"/>
          <w:szCs w:val="24"/>
        </w:rPr>
        <w:t>); требовать от Управляющей организации устранения выявленных дефектов и проверять полноту и своевременность их устранения.</w:t>
      </w:r>
    </w:p>
    <w:p w:rsidR="005C4032" w:rsidRPr="00C76BD7" w:rsidRDefault="0021621A" w:rsidP="00AC2617">
      <w:pPr>
        <w:mirrorIndents/>
        <w:jc w:val="both"/>
        <w:rPr>
          <w:rFonts w:ascii="Times New Roman" w:hAnsi="Times New Roman"/>
          <w:szCs w:val="24"/>
        </w:rPr>
      </w:pPr>
      <w:r w:rsidRPr="00C76BD7">
        <w:rPr>
          <w:rFonts w:ascii="Times New Roman" w:hAnsi="Times New Roman"/>
          <w:szCs w:val="24"/>
        </w:rPr>
        <w:t>3.2.6.</w:t>
      </w:r>
      <w:r w:rsidR="002F2212" w:rsidRPr="00C76BD7">
        <w:rPr>
          <w:rFonts w:ascii="Times New Roman" w:hAnsi="Times New Roman"/>
          <w:szCs w:val="24"/>
        </w:rPr>
        <w:t xml:space="preserve"> </w:t>
      </w:r>
      <w:proofErr w:type="gramStart"/>
      <w:r w:rsidR="005C4032" w:rsidRPr="00C76BD7">
        <w:rPr>
          <w:rFonts w:ascii="Times New Roman" w:hAnsi="Times New Roman"/>
          <w:szCs w:val="24"/>
        </w:rPr>
        <w:t>Получать от Управляющей организации</w:t>
      </w:r>
      <w:r w:rsidR="002844FE" w:rsidRPr="00C76BD7">
        <w:rPr>
          <w:rFonts w:ascii="Times New Roman" w:hAnsi="Times New Roman"/>
          <w:szCs w:val="24"/>
        </w:rPr>
        <w:t xml:space="preserve"> предусмотренные</w:t>
      </w:r>
      <w:r w:rsidR="001360A9" w:rsidRPr="00C76BD7">
        <w:rPr>
          <w:rFonts w:ascii="Times New Roman" w:hAnsi="Times New Roman"/>
          <w:szCs w:val="24"/>
        </w:rPr>
        <w:t xml:space="preserve"> </w:t>
      </w:r>
      <w:r w:rsidR="002844FE" w:rsidRPr="00C76BD7">
        <w:rPr>
          <w:rFonts w:ascii="Times New Roman" w:hAnsi="Times New Roman"/>
          <w:szCs w:val="24"/>
        </w:rPr>
        <w:t>Правилами предоставления коммунальных услуг гражданам</w:t>
      </w:r>
      <w:r w:rsidR="00635B1B" w:rsidRPr="00C76BD7">
        <w:rPr>
          <w:rFonts w:ascii="Times New Roman" w:hAnsi="Times New Roman"/>
          <w:szCs w:val="24"/>
        </w:rPr>
        <w:t xml:space="preserve"> </w:t>
      </w:r>
      <w:r w:rsidR="00216E95" w:rsidRPr="00C76BD7">
        <w:rPr>
          <w:rFonts w:ascii="Times New Roman" w:hAnsi="Times New Roman"/>
          <w:szCs w:val="24"/>
        </w:rPr>
        <w:t xml:space="preserve"> и Правилами изменения размера платы за содержание и ремонт жилого помещения в случае оказания услуг и выполнения работ </w:t>
      </w:r>
      <w:r w:rsidR="00216E95" w:rsidRPr="00C76BD7">
        <w:rPr>
          <w:rFonts w:ascii="Times New Roman" w:hAnsi="Times New Roman"/>
          <w:szCs w:val="24"/>
        </w:rPr>
        <w:lastRenderedPageBreak/>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Правилами изменения размера платы</w:t>
      </w:r>
      <w:proofErr w:type="gramEnd"/>
      <w:r w:rsidR="00216E95" w:rsidRPr="00C76BD7">
        <w:rPr>
          <w:rFonts w:ascii="Times New Roman" w:hAnsi="Times New Roman"/>
          <w:szCs w:val="24"/>
        </w:rPr>
        <w:t xml:space="preserve"> за содержание и ремонт жилого помещения) </w:t>
      </w:r>
      <w:r w:rsidR="00635B1B" w:rsidRPr="00C76BD7">
        <w:rPr>
          <w:rFonts w:ascii="Times New Roman" w:hAnsi="Times New Roman"/>
          <w:szCs w:val="24"/>
        </w:rPr>
        <w:t>соответствующие</w:t>
      </w:r>
      <w:r w:rsidR="005C4032" w:rsidRPr="00C76BD7">
        <w:rPr>
          <w:rFonts w:ascii="Times New Roman" w:hAnsi="Times New Roman"/>
          <w:szCs w:val="24"/>
        </w:rPr>
        <w:t xml:space="preserve"> акты</w:t>
      </w:r>
      <w:r w:rsidR="00635B1B" w:rsidRPr="00C76BD7">
        <w:rPr>
          <w:rFonts w:ascii="Times New Roman" w:hAnsi="Times New Roman"/>
          <w:szCs w:val="24"/>
        </w:rPr>
        <w:t xml:space="preserve"> п</w:t>
      </w:r>
      <w:r w:rsidR="005C4032" w:rsidRPr="00C76BD7">
        <w:rPr>
          <w:rFonts w:ascii="Times New Roman" w:hAnsi="Times New Roman"/>
          <w:szCs w:val="24"/>
        </w:rPr>
        <w:t>о</w:t>
      </w:r>
      <w:r w:rsidR="00635B1B" w:rsidRPr="00C76BD7">
        <w:rPr>
          <w:rFonts w:ascii="Times New Roman" w:hAnsi="Times New Roman"/>
          <w:szCs w:val="24"/>
        </w:rPr>
        <w:t xml:space="preserve"> фактам</w:t>
      </w:r>
      <w:r w:rsidR="005C4032" w:rsidRPr="00C76BD7">
        <w:rPr>
          <w:rFonts w:ascii="Times New Roman" w:hAnsi="Times New Roman"/>
          <w:szCs w:val="24"/>
        </w:rPr>
        <w:t xml:space="preserve"> </w:t>
      </w:r>
      <w:r w:rsidR="001360A9" w:rsidRPr="00C76BD7">
        <w:rPr>
          <w:rFonts w:ascii="Times New Roman" w:hAnsi="Times New Roman"/>
          <w:szCs w:val="24"/>
        </w:rPr>
        <w:t>оказания услуг и выполнения работ по управлению, содержанию и ремонту общего имущества в многоквартирном доме</w:t>
      </w:r>
      <w:r w:rsidR="005C4032" w:rsidRPr="00C76BD7">
        <w:rPr>
          <w:rFonts w:ascii="Times New Roman" w:hAnsi="Times New Roman"/>
          <w:szCs w:val="24"/>
        </w:rPr>
        <w:t xml:space="preserve"> ненадлежащего качества</w:t>
      </w:r>
      <w:r w:rsidR="001360A9" w:rsidRPr="00C76BD7">
        <w:rPr>
          <w:rFonts w:ascii="Times New Roman" w:hAnsi="Times New Roman"/>
          <w:szCs w:val="24"/>
        </w:rPr>
        <w:t xml:space="preserve"> и (или) с перерывами, превышающими установленную продолжительность</w:t>
      </w:r>
      <w:r w:rsidR="005C4032" w:rsidRPr="00C76BD7">
        <w:rPr>
          <w:rFonts w:ascii="Times New Roman" w:hAnsi="Times New Roman"/>
          <w:szCs w:val="24"/>
        </w:rPr>
        <w:t>.</w:t>
      </w:r>
      <w:bookmarkStart w:id="2" w:name="_Ref251931914"/>
    </w:p>
    <w:p w:rsidR="005674B9" w:rsidRPr="00C76BD7" w:rsidRDefault="0021621A" w:rsidP="00017209">
      <w:pPr>
        <w:mirrorIndents/>
        <w:jc w:val="both"/>
        <w:rPr>
          <w:rFonts w:ascii="Times New Roman" w:hAnsi="Times New Roman"/>
          <w:i/>
          <w:szCs w:val="24"/>
          <w:u w:val="single"/>
        </w:rPr>
      </w:pPr>
      <w:bookmarkStart w:id="3" w:name="_Ref251931852"/>
      <w:r w:rsidRPr="00C76BD7">
        <w:rPr>
          <w:rFonts w:ascii="Times New Roman" w:hAnsi="Times New Roman"/>
          <w:szCs w:val="24"/>
        </w:rPr>
        <w:t>3.2.7.</w:t>
      </w:r>
      <w:r w:rsidR="002F2212" w:rsidRPr="00C76BD7">
        <w:rPr>
          <w:rFonts w:ascii="Times New Roman" w:hAnsi="Times New Roman"/>
          <w:szCs w:val="24"/>
        </w:rPr>
        <w:t xml:space="preserve"> </w:t>
      </w:r>
      <w:bookmarkEnd w:id="2"/>
      <w:bookmarkEnd w:id="3"/>
      <w:r w:rsidR="005674B9" w:rsidRPr="00C76BD7">
        <w:rPr>
          <w:rFonts w:ascii="Times New Roman" w:hAnsi="Times New Roman"/>
          <w:szCs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w:t>
      </w:r>
      <w:r w:rsidR="00017209" w:rsidRPr="00C76BD7">
        <w:rPr>
          <w:rFonts w:ascii="Times New Roman" w:hAnsi="Times New Roman"/>
          <w:szCs w:val="24"/>
        </w:rPr>
        <w:t xml:space="preserve"> </w:t>
      </w:r>
      <w:r w:rsidR="005674B9" w:rsidRPr="00C76BD7">
        <w:rPr>
          <w:rFonts w:ascii="Times New Roman" w:hAnsi="Times New Roman"/>
          <w:szCs w:val="24"/>
        </w:rPr>
        <w:t>коммунальных услуг гражданам. Основанием для перерасчета за предоставленные коммунальные услуги по Договору является соответствующий акт, подтверждающий факт не предоставления или предоставления в расчетном периоде коммунальных услуг ненадлежащего качества.</w:t>
      </w:r>
    </w:p>
    <w:p w:rsidR="005674B9" w:rsidRPr="00C76BD7" w:rsidRDefault="00017209" w:rsidP="00017209">
      <w:pPr>
        <w:mirrorIndents/>
        <w:jc w:val="both"/>
        <w:rPr>
          <w:rFonts w:ascii="Times New Roman" w:hAnsi="Times New Roman"/>
          <w:i/>
          <w:szCs w:val="24"/>
          <w:u w:val="single"/>
        </w:rPr>
      </w:pPr>
      <w:r w:rsidRPr="00C76BD7">
        <w:rPr>
          <w:rFonts w:ascii="Times New Roman" w:hAnsi="Times New Roman"/>
          <w:szCs w:val="24"/>
        </w:rPr>
        <w:t>3.2.8.</w:t>
      </w:r>
      <w:r w:rsidR="005674B9" w:rsidRPr="00C76BD7">
        <w:rPr>
          <w:rFonts w:ascii="Times New Roman" w:hAnsi="Times New Roman"/>
          <w:szCs w:val="24"/>
        </w:rPr>
        <w:t xml:space="preserve"> Требовать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Правилами изменения размера платы за содержание и ремонт жилого помещения. Основанием для такого изменения платы является соответствующий документ, подтверждающий факт нарушения нормативов качества и периодичности оказания услуг и (или) выполнения работ по содержания и ремонту общего имущества многоквартирного дома.</w:t>
      </w:r>
    </w:p>
    <w:p w:rsidR="004033F7" w:rsidRPr="00C76BD7" w:rsidRDefault="00017209" w:rsidP="00017209">
      <w:pPr>
        <w:mirrorIndents/>
        <w:jc w:val="both"/>
        <w:rPr>
          <w:rFonts w:ascii="Times New Roman" w:hAnsi="Times New Roman"/>
          <w:szCs w:val="24"/>
        </w:rPr>
      </w:pPr>
      <w:r w:rsidRPr="00C76BD7">
        <w:rPr>
          <w:rFonts w:ascii="Times New Roman" w:hAnsi="Times New Roman"/>
          <w:szCs w:val="24"/>
        </w:rPr>
        <w:t>3.2.9.</w:t>
      </w:r>
      <w:r w:rsidR="002F2212" w:rsidRPr="00C76BD7">
        <w:rPr>
          <w:rFonts w:ascii="Times New Roman" w:hAnsi="Times New Roman"/>
          <w:szCs w:val="24"/>
        </w:rPr>
        <w:t xml:space="preserve"> </w:t>
      </w:r>
      <w:r w:rsidR="004033F7" w:rsidRPr="00C76BD7">
        <w:rPr>
          <w:rFonts w:ascii="Times New Roman" w:hAnsi="Times New Roman"/>
          <w:szCs w:val="24"/>
        </w:rPr>
        <w:t xml:space="preserve">Требовать от представителя Управляющей организации предъявления документов, подтверждающих его личность и наличие у него полномочий на доступ </w:t>
      </w:r>
      <w:r w:rsidR="00D1680F" w:rsidRPr="00C76BD7">
        <w:rPr>
          <w:rFonts w:ascii="Times New Roman" w:hAnsi="Times New Roman"/>
          <w:szCs w:val="24"/>
        </w:rPr>
        <w:t>в</w:t>
      </w:r>
      <w:r w:rsidR="004033F7" w:rsidRPr="00C76BD7">
        <w:rPr>
          <w:rFonts w:ascii="Times New Roman" w:hAnsi="Times New Roman"/>
          <w:szCs w:val="24"/>
        </w:rPr>
        <w:t xml:space="preserve"> помещение Собственника.</w:t>
      </w:r>
    </w:p>
    <w:p w:rsidR="005C4032"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3.2.10. </w:t>
      </w:r>
      <w:r w:rsidR="00663D18" w:rsidRPr="00C76BD7">
        <w:rPr>
          <w:rFonts w:ascii="Times New Roman" w:hAnsi="Times New Roman"/>
          <w:szCs w:val="24"/>
        </w:rPr>
        <w:t xml:space="preserve">При причинении имуществу </w:t>
      </w:r>
      <w:r w:rsidR="00663D18" w:rsidRPr="00C76BD7">
        <w:rPr>
          <w:rFonts w:ascii="Times New Roman" w:hAnsi="Times New Roman"/>
          <w:bCs/>
          <w:szCs w:val="24"/>
        </w:rPr>
        <w:t>Собственников</w:t>
      </w:r>
      <w:r w:rsidR="00233CB3" w:rsidRPr="00C76BD7">
        <w:rPr>
          <w:rFonts w:ascii="Times New Roman" w:hAnsi="Times New Roman"/>
          <w:bCs/>
          <w:szCs w:val="24"/>
        </w:rPr>
        <w:t xml:space="preserve"> и нанимателей</w:t>
      </w:r>
      <w:r w:rsidR="00663D18" w:rsidRPr="00C76BD7">
        <w:rPr>
          <w:rFonts w:ascii="Times New Roman" w:hAnsi="Times New Roman"/>
          <w:szCs w:val="24"/>
        </w:rPr>
        <w:t xml:space="preserve"> помещений ущерба, вследс</w:t>
      </w:r>
      <w:r w:rsidR="00D1680F" w:rsidRPr="00C76BD7">
        <w:rPr>
          <w:rFonts w:ascii="Times New Roman" w:hAnsi="Times New Roman"/>
          <w:szCs w:val="24"/>
        </w:rPr>
        <w:t>твие аварий в инженерных сетях</w:t>
      </w:r>
      <w:r w:rsidR="00663D18" w:rsidRPr="00C76BD7">
        <w:rPr>
          <w:rFonts w:ascii="Times New Roman" w:hAnsi="Times New Roman"/>
          <w:szCs w:val="24"/>
        </w:rPr>
        <w:t>, требовать от Управляющей организации составления акта о причиненном ущербе, с указанием фактических объемов повреждений.</w:t>
      </w:r>
      <w:r w:rsidR="005C4032" w:rsidRPr="00C76BD7">
        <w:rPr>
          <w:rFonts w:ascii="Times New Roman" w:hAnsi="Times New Roman"/>
          <w:szCs w:val="24"/>
        </w:rPr>
        <w:t xml:space="preserve"> </w:t>
      </w:r>
    </w:p>
    <w:p w:rsidR="005C4032"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3.2.11. </w:t>
      </w:r>
      <w:r w:rsidR="005C4032" w:rsidRPr="00C76BD7">
        <w:rPr>
          <w:rFonts w:ascii="Times New Roman" w:hAnsi="Times New Roman"/>
          <w:szCs w:val="24"/>
        </w:rPr>
        <w:t>Требовать от Управляющей организации возмещения убытков</w:t>
      </w:r>
      <w:r w:rsidR="00A75FDE" w:rsidRPr="00C76BD7">
        <w:rPr>
          <w:rFonts w:ascii="Times New Roman" w:hAnsi="Times New Roman"/>
          <w:szCs w:val="24"/>
        </w:rPr>
        <w:t xml:space="preserve"> </w:t>
      </w:r>
      <w:r w:rsidR="0058170E" w:rsidRPr="00C76BD7">
        <w:rPr>
          <w:rFonts w:ascii="Times New Roman" w:hAnsi="Times New Roman"/>
          <w:szCs w:val="24"/>
        </w:rPr>
        <w:t>и вреда, причиненного жизни, здоровью или имуществу потребителя</w:t>
      </w:r>
      <w:r w:rsidR="005C4032" w:rsidRPr="00C76BD7">
        <w:rPr>
          <w:rFonts w:ascii="Times New Roman" w:hAnsi="Times New Roman"/>
          <w:szCs w:val="24"/>
        </w:rPr>
        <w:t>, причиненных вследствие невыполнения либо недобросовестного выполнения Управляющей организацией своих обязанностей по настоящему Договору</w:t>
      </w:r>
      <w:r w:rsidR="0058170E" w:rsidRPr="00C76BD7">
        <w:rPr>
          <w:rFonts w:ascii="Times New Roman" w:hAnsi="Times New Roman"/>
          <w:szCs w:val="24"/>
        </w:rPr>
        <w:t>, а также морального вреда в соответствии с законодательством Российской Федерации</w:t>
      </w:r>
      <w:r w:rsidR="005C4032" w:rsidRPr="00C76BD7">
        <w:rPr>
          <w:rFonts w:ascii="Times New Roman" w:hAnsi="Times New Roman"/>
          <w:szCs w:val="24"/>
        </w:rPr>
        <w:t>.</w:t>
      </w:r>
    </w:p>
    <w:p w:rsidR="005C4032"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3.2.12. </w:t>
      </w:r>
      <w:r w:rsidR="00A56854" w:rsidRPr="00C76BD7">
        <w:rPr>
          <w:rFonts w:ascii="Times New Roman" w:hAnsi="Times New Roman"/>
          <w:szCs w:val="24"/>
        </w:rPr>
        <w:t xml:space="preserve">В </w:t>
      </w:r>
      <w:proofErr w:type="gramStart"/>
      <w:r w:rsidR="00A56854" w:rsidRPr="00C76BD7">
        <w:rPr>
          <w:rFonts w:ascii="Times New Roman" w:hAnsi="Times New Roman"/>
          <w:szCs w:val="24"/>
        </w:rPr>
        <w:t>случае</w:t>
      </w:r>
      <w:proofErr w:type="gramEnd"/>
      <w:r w:rsidR="00A56854" w:rsidRPr="00C76BD7">
        <w:rPr>
          <w:rFonts w:ascii="Times New Roman" w:hAnsi="Times New Roman"/>
          <w:szCs w:val="24"/>
        </w:rPr>
        <w:t xml:space="preserve"> необходимости п</w:t>
      </w:r>
      <w:r w:rsidR="005C4032" w:rsidRPr="00C76BD7">
        <w:rPr>
          <w:rFonts w:ascii="Times New Roman" w:hAnsi="Times New Roman"/>
          <w:szCs w:val="24"/>
        </w:rPr>
        <w:t xml:space="preserve">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при условии заключения с Управляющей организацией отдельного договора. </w:t>
      </w:r>
    </w:p>
    <w:p w:rsidR="00EE1588" w:rsidRPr="00C76BD7" w:rsidRDefault="001F1737" w:rsidP="00673E89">
      <w:pPr>
        <w:tabs>
          <w:tab w:val="left" w:pos="851"/>
          <w:tab w:val="left" w:pos="10065"/>
          <w:tab w:val="left" w:pos="10620"/>
        </w:tabs>
        <w:mirrorIndents/>
        <w:jc w:val="both"/>
        <w:rPr>
          <w:rFonts w:ascii="Times New Roman" w:hAnsi="Times New Roman"/>
          <w:szCs w:val="24"/>
        </w:rPr>
      </w:pPr>
      <w:r w:rsidRPr="00C76BD7">
        <w:rPr>
          <w:rFonts w:ascii="Times New Roman" w:hAnsi="Times New Roman"/>
          <w:szCs w:val="24"/>
        </w:rPr>
        <w:t>При этом от имени Собстве</w:t>
      </w:r>
      <w:r w:rsidR="00C92EE0" w:rsidRPr="00C76BD7">
        <w:rPr>
          <w:rFonts w:ascii="Times New Roman" w:hAnsi="Times New Roman"/>
          <w:szCs w:val="24"/>
        </w:rPr>
        <w:t>нников может выступать избранны</w:t>
      </w:r>
      <w:r w:rsidR="00386EEC" w:rsidRPr="00C76BD7">
        <w:rPr>
          <w:rFonts w:ascii="Times New Roman" w:hAnsi="Times New Roman"/>
          <w:szCs w:val="24"/>
        </w:rPr>
        <w:t>й</w:t>
      </w:r>
      <w:r w:rsidRPr="00C76BD7">
        <w:rPr>
          <w:rFonts w:ascii="Times New Roman" w:hAnsi="Times New Roman"/>
          <w:szCs w:val="24"/>
        </w:rPr>
        <w:t xml:space="preserve"> общим собранием</w:t>
      </w:r>
      <w:r w:rsidR="00205452" w:rsidRPr="00C76BD7">
        <w:rPr>
          <w:rFonts w:ascii="Times New Roman" w:hAnsi="Times New Roman"/>
          <w:szCs w:val="24"/>
        </w:rPr>
        <w:t xml:space="preserve"> </w:t>
      </w:r>
      <w:r w:rsidRPr="00C76BD7">
        <w:rPr>
          <w:rFonts w:ascii="Times New Roman" w:hAnsi="Times New Roman"/>
          <w:szCs w:val="24"/>
        </w:rPr>
        <w:t xml:space="preserve">Собственников </w:t>
      </w:r>
      <w:r w:rsidR="00386EEC" w:rsidRPr="00C76BD7">
        <w:rPr>
          <w:rFonts w:ascii="Times New Roman" w:hAnsi="Times New Roman"/>
          <w:szCs w:val="24"/>
        </w:rPr>
        <w:t>совет</w:t>
      </w:r>
      <w:r w:rsidRPr="00C76BD7">
        <w:rPr>
          <w:rFonts w:ascii="Times New Roman" w:hAnsi="Times New Roman"/>
          <w:szCs w:val="24"/>
        </w:rPr>
        <w:t xml:space="preserve"> многоквартирного дома.</w:t>
      </w:r>
    </w:p>
    <w:p w:rsidR="0058170E"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3.2.13. </w:t>
      </w:r>
      <w:r w:rsidR="0058170E" w:rsidRPr="00C76BD7">
        <w:rPr>
          <w:rFonts w:ascii="Times New Roman" w:hAnsi="Times New Roman"/>
          <w:szCs w:val="24"/>
        </w:rPr>
        <w:t>Получать от Управляющей организации справки</w:t>
      </w:r>
      <w:r w:rsidR="00160280" w:rsidRPr="00C76BD7">
        <w:rPr>
          <w:rFonts w:ascii="Times New Roman" w:hAnsi="Times New Roman"/>
          <w:szCs w:val="24"/>
        </w:rPr>
        <w:t xml:space="preserve"> установленного образца</w:t>
      </w:r>
      <w:r w:rsidR="005271F9" w:rsidRPr="00C76BD7">
        <w:rPr>
          <w:rFonts w:ascii="Times New Roman" w:hAnsi="Times New Roman"/>
          <w:szCs w:val="24"/>
        </w:rPr>
        <w:t xml:space="preserve"> в срок, установленный Законодательством РФ.</w:t>
      </w:r>
    </w:p>
    <w:p w:rsidR="00925E8B"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3.2.14. </w:t>
      </w:r>
      <w:r w:rsidR="00925E8B" w:rsidRPr="00C76BD7">
        <w:rPr>
          <w:rFonts w:ascii="Times New Roman" w:hAnsi="Times New Roman"/>
          <w:szCs w:val="24"/>
        </w:rPr>
        <w:t xml:space="preserve">На общем собрании Собственников </w:t>
      </w:r>
      <w:r w:rsidR="00A56854" w:rsidRPr="00C76BD7">
        <w:rPr>
          <w:rFonts w:ascii="Times New Roman" w:hAnsi="Times New Roman"/>
          <w:szCs w:val="24"/>
        </w:rPr>
        <w:t xml:space="preserve">помещений </w:t>
      </w:r>
      <w:r w:rsidR="00925E8B" w:rsidRPr="00C76BD7">
        <w:rPr>
          <w:rFonts w:ascii="Times New Roman" w:hAnsi="Times New Roman"/>
          <w:szCs w:val="24"/>
        </w:rPr>
        <w:t>принимать решения</w:t>
      </w:r>
      <w:r w:rsidR="00A75FDE" w:rsidRPr="00C76BD7">
        <w:rPr>
          <w:rFonts w:ascii="Times New Roman" w:hAnsi="Times New Roman"/>
          <w:szCs w:val="24"/>
        </w:rPr>
        <w:t xml:space="preserve"> о дополнении перечня работ по </w:t>
      </w:r>
      <w:r w:rsidR="00925E8B" w:rsidRPr="00C76BD7">
        <w:rPr>
          <w:rFonts w:ascii="Times New Roman" w:hAnsi="Times New Roman"/>
          <w:szCs w:val="24"/>
        </w:rPr>
        <w:t>ремонту общего имущества многоквартирного дома, и размере финансирования таких работ за счет денежных средс</w:t>
      </w:r>
      <w:r w:rsidR="005271F9" w:rsidRPr="00C76BD7">
        <w:rPr>
          <w:rFonts w:ascii="Times New Roman" w:hAnsi="Times New Roman"/>
          <w:szCs w:val="24"/>
        </w:rPr>
        <w:t>тв, имеющихся на расчетном счете</w:t>
      </w:r>
      <w:r w:rsidR="00925E8B" w:rsidRPr="00C76BD7">
        <w:rPr>
          <w:rFonts w:ascii="Times New Roman" w:hAnsi="Times New Roman"/>
          <w:szCs w:val="24"/>
        </w:rPr>
        <w:t xml:space="preserve"> многоквартирного дома в Управляющей организации.</w:t>
      </w:r>
      <w:r w:rsidR="00F62439" w:rsidRPr="00C76BD7">
        <w:rPr>
          <w:rFonts w:ascii="Times New Roman" w:hAnsi="Times New Roman"/>
          <w:szCs w:val="24"/>
        </w:rPr>
        <w:t xml:space="preserve"> </w:t>
      </w:r>
    </w:p>
    <w:p w:rsidR="008A291D" w:rsidRPr="00C76BD7" w:rsidRDefault="00017209" w:rsidP="00017209">
      <w:pPr>
        <w:tabs>
          <w:tab w:val="left" w:pos="851"/>
        </w:tabs>
        <w:mirrorIndents/>
        <w:jc w:val="both"/>
        <w:rPr>
          <w:rFonts w:ascii="Times New Roman" w:hAnsi="Times New Roman"/>
          <w:szCs w:val="24"/>
        </w:rPr>
      </w:pPr>
      <w:r w:rsidRPr="00C76BD7">
        <w:rPr>
          <w:rFonts w:ascii="Times New Roman" w:hAnsi="Times New Roman"/>
          <w:szCs w:val="24"/>
        </w:rPr>
        <w:t xml:space="preserve">3.2.15. </w:t>
      </w:r>
      <w:r w:rsidR="00885922" w:rsidRPr="00C76BD7">
        <w:rPr>
          <w:rFonts w:ascii="Times New Roman" w:hAnsi="Times New Roman"/>
          <w:szCs w:val="24"/>
        </w:rPr>
        <w:t>Реализовать иные права, предусмотренные</w:t>
      </w:r>
      <w:r w:rsidR="0058170E" w:rsidRPr="00C76BD7">
        <w:rPr>
          <w:rFonts w:ascii="Times New Roman" w:hAnsi="Times New Roman"/>
          <w:szCs w:val="24"/>
        </w:rPr>
        <w:t xml:space="preserve"> жилищным</w:t>
      </w:r>
      <w:r w:rsidR="00885922" w:rsidRPr="00C76BD7">
        <w:rPr>
          <w:rFonts w:ascii="Times New Roman" w:hAnsi="Times New Roman"/>
          <w:szCs w:val="24"/>
        </w:rPr>
        <w:t xml:space="preserve"> законодательством Российской Федерации.</w:t>
      </w:r>
      <w:r w:rsidR="005C4032" w:rsidRPr="00C76BD7">
        <w:rPr>
          <w:rFonts w:ascii="Times New Roman" w:hAnsi="Times New Roman"/>
          <w:szCs w:val="24"/>
        </w:rPr>
        <w:t xml:space="preserve"> </w:t>
      </w:r>
    </w:p>
    <w:p w:rsidR="00D1680F" w:rsidRPr="00C76BD7" w:rsidRDefault="00017209" w:rsidP="00017209">
      <w:pPr>
        <w:tabs>
          <w:tab w:val="left" w:pos="709"/>
          <w:tab w:val="left" w:pos="1134"/>
        </w:tabs>
        <w:mirrorIndents/>
        <w:jc w:val="both"/>
        <w:rPr>
          <w:rFonts w:ascii="Times New Roman" w:hAnsi="Times New Roman"/>
          <w:szCs w:val="24"/>
        </w:rPr>
      </w:pPr>
      <w:r w:rsidRPr="00C76BD7">
        <w:rPr>
          <w:rFonts w:ascii="Times New Roman" w:hAnsi="Times New Roman"/>
          <w:szCs w:val="24"/>
        </w:rPr>
        <w:t xml:space="preserve">3.2.16. </w:t>
      </w:r>
      <w:r w:rsidR="00D1680F" w:rsidRPr="00C76BD7">
        <w:rPr>
          <w:rFonts w:ascii="Times New Roman" w:hAnsi="Times New Roman"/>
          <w:szCs w:val="24"/>
        </w:rPr>
        <w:t>При наличии необходимых навыков, оборудования и разрешительных документов к выполнению работ по содержанию и ремонту общего имущества многоквартирного дома</w:t>
      </w:r>
      <w:r w:rsidR="007C3091" w:rsidRPr="00C76BD7">
        <w:rPr>
          <w:rFonts w:ascii="Times New Roman" w:hAnsi="Times New Roman"/>
          <w:szCs w:val="24"/>
        </w:rPr>
        <w:t xml:space="preserve"> (находящегося в зоне принадлежащего Собственнику помещения)</w:t>
      </w:r>
      <w:r w:rsidR="00D1680F" w:rsidRPr="00C76BD7">
        <w:rPr>
          <w:rFonts w:ascii="Times New Roman" w:hAnsi="Times New Roman"/>
          <w:szCs w:val="24"/>
        </w:rPr>
        <w:t>, самостоятельно выполнять эти работы.</w:t>
      </w:r>
    </w:p>
    <w:p w:rsidR="00F1778B" w:rsidRPr="00C76BD7" w:rsidRDefault="00F1778B" w:rsidP="00A227DD">
      <w:pPr>
        <w:numPr>
          <w:ilvl w:val="1"/>
          <w:numId w:val="33"/>
        </w:numPr>
        <w:mirrorIndents/>
        <w:jc w:val="both"/>
        <w:rPr>
          <w:rFonts w:ascii="Times New Roman" w:hAnsi="Times New Roman"/>
          <w:b/>
          <w:szCs w:val="24"/>
        </w:rPr>
      </w:pPr>
      <w:r w:rsidRPr="00C76BD7">
        <w:rPr>
          <w:rFonts w:ascii="Times New Roman" w:hAnsi="Times New Roman"/>
          <w:b/>
          <w:szCs w:val="24"/>
        </w:rPr>
        <w:lastRenderedPageBreak/>
        <w:t xml:space="preserve">Собственники </w:t>
      </w:r>
      <w:r w:rsidR="005271F9" w:rsidRPr="00C76BD7">
        <w:rPr>
          <w:rFonts w:ascii="Times New Roman" w:hAnsi="Times New Roman"/>
          <w:b/>
          <w:szCs w:val="24"/>
        </w:rPr>
        <w:t xml:space="preserve">и наниматели </w:t>
      </w:r>
      <w:r w:rsidR="00140371" w:rsidRPr="00C76BD7">
        <w:rPr>
          <w:rFonts w:ascii="Times New Roman" w:hAnsi="Times New Roman"/>
          <w:b/>
          <w:szCs w:val="24"/>
        </w:rPr>
        <w:t xml:space="preserve">помещений </w:t>
      </w:r>
      <w:r w:rsidRPr="00C76BD7">
        <w:rPr>
          <w:rFonts w:ascii="Times New Roman" w:hAnsi="Times New Roman"/>
          <w:b/>
          <w:szCs w:val="24"/>
        </w:rPr>
        <w:t>не вправе:</w:t>
      </w:r>
    </w:p>
    <w:p w:rsidR="00F1778B" w:rsidRPr="00C76BD7"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Собственников;</w:t>
      </w:r>
    </w:p>
    <w:p w:rsidR="00F1778B" w:rsidRPr="00C76BD7"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производить слив теплоносителя из системы отопления;</w:t>
      </w:r>
    </w:p>
    <w:p w:rsidR="00F1778B" w:rsidRPr="00C76BD7"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1778B" w:rsidRPr="00C76BD7"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1778B" w:rsidRPr="00C76BD7"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w:t>
      </w:r>
      <w:r w:rsidR="00476B38" w:rsidRPr="00C76BD7">
        <w:rPr>
          <w:rFonts w:ascii="Times New Roman" w:hAnsi="Times New Roman"/>
          <w:szCs w:val="24"/>
        </w:rPr>
        <w:t>ться температура воздуха ниже 18</w:t>
      </w:r>
      <w:r w:rsidRPr="00C76BD7">
        <w:rPr>
          <w:rFonts w:ascii="Times New Roman" w:hAnsi="Times New Roman"/>
          <w:szCs w:val="24"/>
        </w:rPr>
        <w:t xml:space="preserve"> градусов Цельсия;</w:t>
      </w:r>
    </w:p>
    <w:p w:rsidR="00476B38" w:rsidRPr="00C76BD7" w:rsidRDefault="00F1778B" w:rsidP="00673E89">
      <w:pPr>
        <w:numPr>
          <w:ilvl w:val="0"/>
          <w:numId w:val="12"/>
        </w:numPr>
        <w:ind w:left="0" w:firstLine="0"/>
        <w:jc w:val="both"/>
        <w:rPr>
          <w:rFonts w:ascii="Times New Roman" w:hAnsi="Times New Roman"/>
          <w:szCs w:val="24"/>
        </w:rPr>
      </w:pPr>
      <w:proofErr w:type="spellStart"/>
      <w:r w:rsidRPr="00C76BD7">
        <w:rPr>
          <w:rFonts w:ascii="Times New Roman" w:hAnsi="Times New Roman"/>
          <w:szCs w:val="24"/>
        </w:rPr>
        <w:t>несанкционированно</w:t>
      </w:r>
      <w:proofErr w:type="spellEnd"/>
      <w:r w:rsidRPr="00C76BD7">
        <w:rPr>
          <w:rFonts w:ascii="Times New Roman" w:hAnsi="Times New Roman"/>
          <w:szCs w:val="24"/>
        </w:rPr>
        <w:t xml:space="preserve"> подключать оборудование к внутридомовым инженерным системам инженерно-технического обеспечения напр</w:t>
      </w:r>
      <w:r w:rsidR="00476B38" w:rsidRPr="00C76BD7">
        <w:rPr>
          <w:rFonts w:ascii="Times New Roman" w:hAnsi="Times New Roman"/>
          <w:szCs w:val="24"/>
        </w:rPr>
        <w:t>ямую или в обход приборов учета;</w:t>
      </w:r>
    </w:p>
    <w:p w:rsidR="00F1778B" w:rsidRDefault="00F1778B" w:rsidP="00673E89">
      <w:pPr>
        <w:numPr>
          <w:ilvl w:val="0"/>
          <w:numId w:val="12"/>
        </w:numPr>
        <w:ind w:left="0" w:firstLine="0"/>
        <w:jc w:val="both"/>
        <w:rPr>
          <w:rFonts w:ascii="Times New Roman" w:hAnsi="Times New Roman"/>
          <w:szCs w:val="24"/>
        </w:rPr>
      </w:pPr>
      <w:r w:rsidRPr="00C76BD7">
        <w:rPr>
          <w:rFonts w:ascii="Times New Roman" w:hAnsi="Times New Roman"/>
          <w:szCs w:val="24"/>
        </w:rPr>
        <w:t xml:space="preserve"> вносить изменения во в</w:t>
      </w:r>
      <w:r w:rsidR="007743BD">
        <w:rPr>
          <w:rFonts w:ascii="Times New Roman" w:hAnsi="Times New Roman"/>
          <w:szCs w:val="24"/>
        </w:rPr>
        <w:t>нутридомовые инженерные системы;</w:t>
      </w:r>
    </w:p>
    <w:p w:rsidR="007743BD" w:rsidRPr="00C76BD7" w:rsidRDefault="007743BD" w:rsidP="00673E89">
      <w:pPr>
        <w:numPr>
          <w:ilvl w:val="0"/>
          <w:numId w:val="12"/>
        </w:numPr>
        <w:ind w:left="0" w:firstLine="0"/>
        <w:jc w:val="both"/>
        <w:rPr>
          <w:rFonts w:ascii="Times New Roman" w:hAnsi="Times New Roman"/>
          <w:szCs w:val="24"/>
        </w:rPr>
      </w:pPr>
      <w:r>
        <w:rPr>
          <w:rFonts w:ascii="Times New Roman" w:hAnsi="Times New Roman"/>
          <w:szCs w:val="24"/>
        </w:rPr>
        <w:t xml:space="preserve"> производить самовольное переустройство или перепланировку жилого помещения.</w:t>
      </w:r>
      <w:r w:rsidR="00E3651D">
        <w:rPr>
          <w:rFonts w:ascii="Times New Roman" w:hAnsi="Times New Roman"/>
          <w:szCs w:val="24"/>
        </w:rPr>
        <w:t xml:space="preserve">  </w:t>
      </w:r>
    </w:p>
    <w:p w:rsidR="002F2212" w:rsidRPr="00C76BD7" w:rsidRDefault="002F2212" w:rsidP="00673E89">
      <w:pPr>
        <w:jc w:val="both"/>
        <w:rPr>
          <w:rFonts w:ascii="Times New Roman" w:hAnsi="Times New Roman"/>
          <w:szCs w:val="24"/>
        </w:rPr>
      </w:pPr>
    </w:p>
    <w:p w:rsidR="005C4032" w:rsidRPr="00C76BD7" w:rsidRDefault="005C4032" w:rsidP="00A227DD">
      <w:pPr>
        <w:pStyle w:val="1"/>
        <w:numPr>
          <w:ilvl w:val="0"/>
          <w:numId w:val="33"/>
        </w:numPr>
        <w:ind w:left="0" w:firstLine="0"/>
        <w:mirrorIndents/>
        <w:jc w:val="center"/>
        <w:rPr>
          <w:rFonts w:ascii="Times New Roman" w:hAnsi="Times New Roman"/>
          <w:szCs w:val="24"/>
        </w:rPr>
      </w:pPr>
      <w:r w:rsidRPr="00C76BD7">
        <w:rPr>
          <w:rFonts w:ascii="Times New Roman" w:hAnsi="Times New Roman"/>
          <w:szCs w:val="24"/>
        </w:rPr>
        <w:t>ОБЯЗАННОСТИ СТОРОН</w:t>
      </w:r>
    </w:p>
    <w:p w:rsidR="008847FA" w:rsidRPr="00A63694" w:rsidRDefault="005C4032" w:rsidP="00FA7F65">
      <w:pPr>
        <w:pStyle w:val="2"/>
        <w:numPr>
          <w:ilvl w:val="1"/>
          <w:numId w:val="33"/>
        </w:numPr>
        <w:spacing w:line="240" w:lineRule="auto"/>
        <w:ind w:left="0" w:right="0" w:firstLine="0"/>
        <w:mirrorIndents/>
        <w:jc w:val="both"/>
        <w:rPr>
          <w:rFonts w:ascii="Times New Roman" w:hAnsi="Times New Roman"/>
          <w:i w:val="0"/>
          <w:sz w:val="24"/>
          <w:szCs w:val="24"/>
        </w:rPr>
      </w:pPr>
      <w:r w:rsidRPr="00C76BD7">
        <w:rPr>
          <w:rFonts w:ascii="Times New Roman" w:hAnsi="Times New Roman"/>
          <w:bCs/>
          <w:i w:val="0"/>
          <w:sz w:val="24"/>
          <w:szCs w:val="24"/>
        </w:rPr>
        <w:t>Управляющая организация обязуется:</w:t>
      </w:r>
    </w:p>
    <w:p w:rsidR="00BB7E85" w:rsidRPr="00C76BD7" w:rsidRDefault="00A63694" w:rsidP="008B39C1">
      <w:pPr>
        <w:tabs>
          <w:tab w:val="left" w:pos="284"/>
        </w:tabs>
        <w:mirrorIndents/>
        <w:jc w:val="both"/>
        <w:rPr>
          <w:rFonts w:ascii="Times New Roman" w:hAnsi="Times New Roman"/>
          <w:szCs w:val="24"/>
        </w:rPr>
      </w:pPr>
      <w:r>
        <w:rPr>
          <w:rFonts w:ascii="Times New Roman" w:hAnsi="Times New Roman"/>
          <w:szCs w:val="24"/>
        </w:rPr>
        <w:t>4.1.1</w:t>
      </w:r>
      <w:r w:rsidR="008B39C1">
        <w:rPr>
          <w:rFonts w:ascii="Times New Roman" w:hAnsi="Times New Roman"/>
          <w:szCs w:val="24"/>
        </w:rPr>
        <w:t xml:space="preserve">. </w:t>
      </w:r>
      <w:r w:rsidR="00BB7E85" w:rsidRPr="00C76BD7">
        <w:rPr>
          <w:rFonts w:ascii="Times New Roman" w:hAnsi="Times New Roman"/>
          <w:szCs w:val="24"/>
        </w:rPr>
        <w:t>Содержать общее имущество многоквартирного дома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соблюдение характеристик надежности и безопасности многоквартирного дома;</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 xml:space="preserve">безопасность для жизни и здоровья граждан, сохранность имущества </w:t>
      </w:r>
      <w:r w:rsidR="0032333B" w:rsidRPr="00C76BD7">
        <w:rPr>
          <w:rFonts w:ascii="Times New Roman" w:hAnsi="Times New Roman"/>
          <w:szCs w:val="24"/>
        </w:rPr>
        <w:t>многоквартирного дома</w:t>
      </w:r>
      <w:r w:rsidRPr="00C76BD7">
        <w:rPr>
          <w:rFonts w:ascii="Times New Roman" w:hAnsi="Times New Roman"/>
          <w:szCs w:val="24"/>
        </w:rPr>
        <w:t>;</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 xml:space="preserve">доступность пользования жилыми </w:t>
      </w:r>
      <w:r w:rsidR="00DF0666" w:rsidRPr="00C76BD7">
        <w:rPr>
          <w:rFonts w:ascii="Times New Roman" w:hAnsi="Times New Roman"/>
          <w:szCs w:val="24"/>
        </w:rPr>
        <w:t xml:space="preserve">и нежилыми </w:t>
      </w:r>
      <w:r w:rsidRPr="00C76BD7">
        <w:rPr>
          <w:rFonts w:ascii="Times New Roman" w:hAnsi="Times New Roman"/>
          <w:szCs w:val="24"/>
        </w:rPr>
        <w:t>помещениями, помещениями общего пользования, а также земельным участком, на котором расположен многоквартирный дом;</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 xml:space="preserve">соблюдение прав и законных интересов </w:t>
      </w:r>
      <w:r w:rsidR="0032333B" w:rsidRPr="00C76BD7">
        <w:rPr>
          <w:rFonts w:ascii="Times New Roman" w:hAnsi="Times New Roman"/>
          <w:szCs w:val="24"/>
        </w:rPr>
        <w:t>граждан</w:t>
      </w:r>
      <w:r w:rsidR="00DF0666" w:rsidRPr="00C76BD7">
        <w:rPr>
          <w:rFonts w:ascii="Times New Roman" w:hAnsi="Times New Roman"/>
          <w:szCs w:val="24"/>
        </w:rPr>
        <w:t xml:space="preserve"> и организаций</w:t>
      </w:r>
      <w:r w:rsidRPr="00C76BD7">
        <w:rPr>
          <w:rFonts w:ascii="Times New Roman" w:hAnsi="Times New Roman"/>
          <w:szCs w:val="24"/>
        </w:rPr>
        <w:t>;</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w:t>
      </w:r>
      <w:r w:rsidR="00DF0666" w:rsidRPr="00C76BD7">
        <w:rPr>
          <w:rFonts w:ascii="Times New Roman" w:hAnsi="Times New Roman"/>
          <w:szCs w:val="24"/>
        </w:rPr>
        <w:t xml:space="preserve">ммунальных ресурсов) гражданам и организациям </w:t>
      </w:r>
      <w:r w:rsidRPr="00C76BD7">
        <w:rPr>
          <w:rFonts w:ascii="Times New Roman" w:hAnsi="Times New Roman"/>
          <w:szCs w:val="24"/>
        </w:rPr>
        <w:t>в многоквартирном доме, в соответствии с Правилами предоставления коммунальных услуг гражданам;</w:t>
      </w:r>
    </w:p>
    <w:p w:rsidR="00BB7E85" w:rsidRPr="00C76BD7" w:rsidRDefault="00BB7E85" w:rsidP="00673E89">
      <w:pPr>
        <w:numPr>
          <w:ilvl w:val="0"/>
          <w:numId w:val="12"/>
        </w:numPr>
        <w:ind w:left="0" w:firstLine="0"/>
        <w:jc w:val="both"/>
        <w:rPr>
          <w:rFonts w:ascii="Times New Roman" w:hAnsi="Times New Roman"/>
          <w:szCs w:val="24"/>
        </w:rPr>
      </w:pPr>
      <w:r w:rsidRPr="00C76BD7">
        <w:rPr>
          <w:rFonts w:ascii="Times New Roman" w:hAnsi="Times New Roman"/>
          <w:szCs w:val="24"/>
        </w:rPr>
        <w:t>соблюдение требований законодательства Российской Федерации</w:t>
      </w:r>
      <w:r w:rsidR="004C6DE5" w:rsidRPr="00C76BD7">
        <w:rPr>
          <w:rFonts w:ascii="Times New Roman" w:hAnsi="Times New Roman"/>
          <w:szCs w:val="24"/>
        </w:rPr>
        <w:t xml:space="preserve"> </w:t>
      </w:r>
      <w:r w:rsidRPr="00C76BD7">
        <w:rPr>
          <w:rFonts w:ascii="Times New Roman" w:hAnsi="Times New Roman"/>
          <w:szCs w:val="24"/>
        </w:rPr>
        <w:t>об энергосбережении и о повышении энергетической эффективности.</w:t>
      </w:r>
    </w:p>
    <w:p w:rsidR="002D1BEB" w:rsidRPr="00C76BD7" w:rsidRDefault="00A63694" w:rsidP="002156F2">
      <w:pPr>
        <w:mirrorIndents/>
        <w:jc w:val="both"/>
        <w:rPr>
          <w:rFonts w:ascii="Times New Roman" w:hAnsi="Times New Roman"/>
          <w:szCs w:val="24"/>
        </w:rPr>
      </w:pPr>
      <w:r>
        <w:rPr>
          <w:rFonts w:ascii="Times New Roman" w:hAnsi="Times New Roman"/>
          <w:szCs w:val="24"/>
        </w:rPr>
        <w:t>4.1.2</w:t>
      </w:r>
      <w:r w:rsidR="002156F2">
        <w:rPr>
          <w:rFonts w:ascii="Times New Roman" w:hAnsi="Times New Roman"/>
          <w:szCs w:val="24"/>
        </w:rPr>
        <w:t>.</w:t>
      </w:r>
      <w:r w:rsidR="00374AFD" w:rsidRPr="00C76BD7">
        <w:rPr>
          <w:rFonts w:ascii="Times New Roman" w:hAnsi="Times New Roman"/>
          <w:szCs w:val="24"/>
        </w:rPr>
        <w:t xml:space="preserve"> </w:t>
      </w:r>
      <w:r w:rsidR="002D1BEB" w:rsidRPr="00C76BD7">
        <w:rPr>
          <w:rFonts w:ascii="Times New Roman" w:hAnsi="Times New Roman"/>
          <w:szCs w:val="24"/>
        </w:rPr>
        <w:t xml:space="preserve">Предоставлять </w:t>
      </w:r>
      <w:r w:rsidR="0085648B" w:rsidRPr="00C76BD7">
        <w:rPr>
          <w:rFonts w:ascii="Times New Roman" w:hAnsi="Times New Roman"/>
          <w:szCs w:val="24"/>
        </w:rPr>
        <w:t>собственникам и нанимателям</w:t>
      </w:r>
      <w:r w:rsidR="00A75FDE" w:rsidRPr="00C76BD7">
        <w:rPr>
          <w:rFonts w:ascii="Times New Roman" w:hAnsi="Times New Roman"/>
          <w:szCs w:val="24"/>
        </w:rPr>
        <w:t xml:space="preserve"> </w:t>
      </w:r>
      <w:r w:rsidR="00DF0666" w:rsidRPr="00C76BD7">
        <w:rPr>
          <w:rFonts w:ascii="Times New Roman" w:hAnsi="Times New Roman"/>
          <w:szCs w:val="24"/>
        </w:rPr>
        <w:t>помещений</w:t>
      </w:r>
      <w:r w:rsidR="002D1BEB" w:rsidRPr="00C76BD7">
        <w:rPr>
          <w:rFonts w:ascii="Times New Roman" w:hAnsi="Times New Roman"/>
          <w:szCs w:val="24"/>
        </w:rPr>
        <w:t>,</w:t>
      </w:r>
      <w:r w:rsidR="007B0DE0" w:rsidRPr="00C76BD7">
        <w:rPr>
          <w:rFonts w:ascii="Times New Roman" w:hAnsi="Times New Roman"/>
          <w:szCs w:val="24"/>
        </w:rPr>
        <w:t xml:space="preserve"> коммунальные услуги, </w:t>
      </w:r>
      <w:r w:rsidR="002D1BEB" w:rsidRPr="00C76BD7">
        <w:rPr>
          <w:rFonts w:ascii="Times New Roman" w:hAnsi="Times New Roman"/>
          <w:szCs w:val="24"/>
        </w:rPr>
        <w:t>в необходимых объемах и надлежащего качества</w:t>
      </w:r>
      <w:r w:rsidR="00196A16" w:rsidRPr="00C76BD7">
        <w:rPr>
          <w:rFonts w:ascii="Times New Roman" w:hAnsi="Times New Roman"/>
          <w:szCs w:val="24"/>
        </w:rPr>
        <w:t>,</w:t>
      </w:r>
      <w:r w:rsidR="002D1BEB" w:rsidRPr="00C76BD7">
        <w:rPr>
          <w:rFonts w:ascii="Times New Roman" w:hAnsi="Times New Roman"/>
          <w:szCs w:val="24"/>
        </w:rPr>
        <w:t xml:space="preserve"> в соответствии с требованиями законодательства Российской Федерации, Правилами предоставления коммунальных услуг гражданам и настоящим Договором</w:t>
      </w:r>
      <w:r w:rsidR="009D6298" w:rsidRPr="00C76BD7">
        <w:rPr>
          <w:rFonts w:ascii="Times New Roman" w:hAnsi="Times New Roman"/>
          <w:szCs w:val="24"/>
        </w:rPr>
        <w:t>.</w:t>
      </w:r>
    </w:p>
    <w:p w:rsidR="002D1BEB" w:rsidRPr="00C76BD7" w:rsidRDefault="002156F2" w:rsidP="002156F2">
      <w:pPr>
        <w:mirrorIndents/>
        <w:jc w:val="both"/>
        <w:rPr>
          <w:rFonts w:ascii="Times New Roman" w:hAnsi="Times New Roman"/>
          <w:szCs w:val="24"/>
        </w:rPr>
      </w:pPr>
      <w:r>
        <w:rPr>
          <w:rFonts w:ascii="Times New Roman" w:hAnsi="Times New Roman"/>
          <w:szCs w:val="24"/>
        </w:rPr>
        <w:t>4.1.</w:t>
      </w:r>
      <w:r w:rsidR="00A63694">
        <w:rPr>
          <w:rFonts w:ascii="Times New Roman" w:hAnsi="Times New Roman"/>
          <w:szCs w:val="24"/>
        </w:rPr>
        <w:t>3</w:t>
      </w:r>
      <w:r>
        <w:rPr>
          <w:rFonts w:ascii="Times New Roman" w:hAnsi="Times New Roman"/>
          <w:szCs w:val="24"/>
        </w:rPr>
        <w:t xml:space="preserve">. </w:t>
      </w:r>
      <w:r w:rsidR="00374AFD" w:rsidRPr="00C76BD7">
        <w:rPr>
          <w:rFonts w:ascii="Times New Roman" w:hAnsi="Times New Roman"/>
          <w:szCs w:val="24"/>
        </w:rPr>
        <w:t xml:space="preserve"> </w:t>
      </w:r>
      <w:proofErr w:type="gramStart"/>
      <w:r w:rsidR="002D1BEB" w:rsidRPr="00C76BD7">
        <w:rPr>
          <w:rFonts w:ascii="Times New Roman" w:hAnsi="Times New Roman"/>
          <w:szCs w:val="24"/>
        </w:rPr>
        <w:t xml:space="preserve">В целях исполнения </w:t>
      </w:r>
      <w:r w:rsidR="00627221" w:rsidRPr="00C76BD7">
        <w:rPr>
          <w:rFonts w:ascii="Times New Roman" w:hAnsi="Times New Roman"/>
          <w:szCs w:val="24"/>
        </w:rPr>
        <w:t>настоящего</w:t>
      </w:r>
      <w:r w:rsidR="002D1BEB" w:rsidRPr="00C76BD7">
        <w:rPr>
          <w:rFonts w:ascii="Times New Roman" w:hAnsi="Times New Roman"/>
          <w:szCs w:val="24"/>
        </w:rPr>
        <w:t xml:space="preserve"> Договора, заключить по поручению и за счет </w:t>
      </w:r>
      <w:r w:rsidR="002D1BEB" w:rsidRPr="00C76BD7">
        <w:rPr>
          <w:rFonts w:ascii="Times New Roman" w:hAnsi="Times New Roman"/>
          <w:bCs/>
          <w:szCs w:val="24"/>
        </w:rPr>
        <w:t>Собственников</w:t>
      </w:r>
      <w:r w:rsidR="002D1BEB" w:rsidRPr="00C76BD7">
        <w:rPr>
          <w:rFonts w:ascii="Times New Roman" w:hAnsi="Times New Roman"/>
          <w:szCs w:val="24"/>
        </w:rPr>
        <w:t xml:space="preserve"> </w:t>
      </w:r>
      <w:r w:rsidR="00196A16" w:rsidRPr="00C76BD7">
        <w:rPr>
          <w:rFonts w:ascii="Times New Roman" w:hAnsi="Times New Roman"/>
          <w:szCs w:val="24"/>
        </w:rPr>
        <w:t>и нанимателей помещений</w:t>
      </w:r>
      <w:r w:rsidR="00A30999" w:rsidRPr="00C76BD7">
        <w:rPr>
          <w:rFonts w:ascii="Times New Roman" w:hAnsi="Times New Roman"/>
          <w:szCs w:val="24"/>
        </w:rPr>
        <w:t>,</w:t>
      </w:r>
      <w:r w:rsidR="00196A16" w:rsidRPr="00C76BD7">
        <w:rPr>
          <w:rFonts w:ascii="Times New Roman" w:hAnsi="Times New Roman"/>
          <w:szCs w:val="24"/>
        </w:rPr>
        <w:t xml:space="preserve"> </w:t>
      </w:r>
      <w:r w:rsidR="002D1BEB" w:rsidRPr="00C76BD7">
        <w:rPr>
          <w:rFonts w:ascii="Times New Roman" w:hAnsi="Times New Roman"/>
          <w:szCs w:val="24"/>
        </w:rPr>
        <w:t xml:space="preserve">договоры с </w:t>
      </w:r>
      <w:proofErr w:type="spellStart"/>
      <w:r w:rsidR="002D1BEB" w:rsidRPr="00C76BD7">
        <w:rPr>
          <w:rFonts w:ascii="Times New Roman" w:hAnsi="Times New Roman"/>
          <w:szCs w:val="24"/>
        </w:rPr>
        <w:t>ресурсоснабжающими</w:t>
      </w:r>
      <w:proofErr w:type="spellEnd"/>
      <w:r w:rsidR="002D1BEB" w:rsidRPr="00C76BD7">
        <w:rPr>
          <w:rFonts w:ascii="Times New Roman" w:hAnsi="Times New Roman"/>
          <w:szCs w:val="24"/>
        </w:rPr>
        <w:t xml:space="preserve"> организациями на приобретение коммунальных ресурсов, необходимых для оказания коммунальных услуг по холодному и горячему водоснабж</w:t>
      </w:r>
      <w:r w:rsidR="00D023B0" w:rsidRPr="00C76BD7">
        <w:rPr>
          <w:rFonts w:ascii="Times New Roman" w:hAnsi="Times New Roman"/>
          <w:szCs w:val="24"/>
        </w:rPr>
        <w:t>ению и водоотведению, отоплению</w:t>
      </w:r>
      <w:r w:rsidR="00A30999" w:rsidRPr="00C76BD7">
        <w:rPr>
          <w:rFonts w:ascii="Times New Roman" w:hAnsi="Times New Roman"/>
          <w:szCs w:val="24"/>
        </w:rPr>
        <w:t xml:space="preserve"> (и иных необходимых услуг)</w:t>
      </w:r>
      <w:r w:rsidR="00D023B0" w:rsidRPr="00C76BD7">
        <w:rPr>
          <w:rFonts w:ascii="Times New Roman" w:hAnsi="Times New Roman"/>
          <w:szCs w:val="24"/>
        </w:rPr>
        <w:t>.</w:t>
      </w:r>
      <w:proofErr w:type="gramEnd"/>
    </w:p>
    <w:p w:rsidR="002D1BEB" w:rsidRPr="00C76BD7" w:rsidRDefault="00A63694" w:rsidP="002156F2">
      <w:pPr>
        <w:mirrorIndents/>
        <w:jc w:val="both"/>
        <w:rPr>
          <w:rFonts w:ascii="Times New Roman" w:hAnsi="Times New Roman"/>
          <w:szCs w:val="24"/>
        </w:rPr>
      </w:pPr>
      <w:r>
        <w:rPr>
          <w:rFonts w:ascii="Times New Roman" w:hAnsi="Times New Roman"/>
          <w:szCs w:val="24"/>
        </w:rPr>
        <w:lastRenderedPageBreak/>
        <w:t>4.1.4</w:t>
      </w:r>
      <w:r w:rsidR="002156F2">
        <w:rPr>
          <w:rFonts w:ascii="Times New Roman" w:hAnsi="Times New Roman"/>
          <w:szCs w:val="24"/>
        </w:rPr>
        <w:t>.</w:t>
      </w:r>
      <w:r w:rsidR="00374AFD" w:rsidRPr="00C76BD7">
        <w:rPr>
          <w:rFonts w:ascii="Times New Roman" w:hAnsi="Times New Roman"/>
          <w:szCs w:val="24"/>
        </w:rPr>
        <w:t xml:space="preserve"> </w:t>
      </w:r>
      <w:r w:rsidR="00C450C4" w:rsidRPr="00C76BD7">
        <w:rPr>
          <w:rFonts w:ascii="Times New Roman" w:hAnsi="Times New Roman"/>
          <w:szCs w:val="24"/>
        </w:rPr>
        <w:t>Самостоятельно или с привлечением других лиц осуществлять техническое обслуживание внутридомовых инженерных систем</w:t>
      </w:r>
      <w:r w:rsidR="00775145" w:rsidRPr="00C76BD7">
        <w:rPr>
          <w:rFonts w:ascii="Times New Roman" w:hAnsi="Times New Roman"/>
          <w:szCs w:val="24"/>
        </w:rPr>
        <w:t xml:space="preserve"> необходимых для предоставления коммунальных услуг</w:t>
      </w:r>
      <w:r w:rsidR="00C450C4" w:rsidRPr="00C76BD7">
        <w:rPr>
          <w:rFonts w:ascii="Times New Roman" w:hAnsi="Times New Roman"/>
          <w:szCs w:val="24"/>
        </w:rPr>
        <w:t xml:space="preserve"> Собственникам</w:t>
      </w:r>
      <w:r w:rsidR="002965E4" w:rsidRPr="00C76BD7">
        <w:rPr>
          <w:rFonts w:ascii="Times New Roman" w:hAnsi="Times New Roman"/>
          <w:szCs w:val="24"/>
        </w:rPr>
        <w:t xml:space="preserve"> и нанимателям</w:t>
      </w:r>
      <w:r w:rsidR="00775145" w:rsidRPr="00C76BD7">
        <w:rPr>
          <w:rFonts w:ascii="Times New Roman" w:hAnsi="Times New Roman"/>
          <w:szCs w:val="24"/>
        </w:rPr>
        <w:t xml:space="preserve"> помещений</w:t>
      </w:r>
      <w:r w:rsidR="002965E4" w:rsidRPr="00C76BD7">
        <w:rPr>
          <w:rFonts w:ascii="Times New Roman" w:hAnsi="Times New Roman"/>
          <w:szCs w:val="24"/>
        </w:rPr>
        <w:t>.</w:t>
      </w:r>
    </w:p>
    <w:p w:rsidR="002D1BEB" w:rsidRPr="00C76BD7" w:rsidRDefault="002156F2" w:rsidP="002156F2">
      <w:pPr>
        <w:mirrorIndents/>
        <w:jc w:val="both"/>
        <w:rPr>
          <w:rFonts w:ascii="Times New Roman" w:hAnsi="Times New Roman"/>
          <w:szCs w:val="24"/>
        </w:rPr>
      </w:pPr>
      <w:r>
        <w:rPr>
          <w:rFonts w:ascii="Times New Roman" w:hAnsi="Times New Roman"/>
          <w:szCs w:val="24"/>
        </w:rPr>
        <w:t>4.1.</w:t>
      </w:r>
      <w:r w:rsidR="00A63694">
        <w:rPr>
          <w:rFonts w:ascii="Times New Roman" w:hAnsi="Times New Roman"/>
          <w:szCs w:val="24"/>
        </w:rPr>
        <w:t>5</w:t>
      </w:r>
      <w:r>
        <w:rPr>
          <w:rFonts w:ascii="Times New Roman" w:hAnsi="Times New Roman"/>
          <w:szCs w:val="24"/>
        </w:rPr>
        <w:t>.</w:t>
      </w:r>
      <w:r w:rsidR="00374AFD" w:rsidRPr="00C76BD7">
        <w:rPr>
          <w:rFonts w:ascii="Times New Roman" w:hAnsi="Times New Roman"/>
          <w:szCs w:val="24"/>
        </w:rPr>
        <w:t xml:space="preserve"> </w:t>
      </w:r>
      <w:r w:rsidR="00C450C4" w:rsidRPr="00C76BD7">
        <w:rPr>
          <w:rFonts w:ascii="Times New Roman" w:hAnsi="Times New Roman"/>
          <w:szCs w:val="24"/>
        </w:rPr>
        <w:t>Производить в установленном Правилами предоставления коммунальных услуг гражданам порядке расчет размера платы за предоставленные коммунальные услуги</w:t>
      </w:r>
      <w:r w:rsidR="0088270E" w:rsidRPr="00C76BD7">
        <w:rPr>
          <w:rFonts w:ascii="Times New Roman" w:hAnsi="Times New Roman"/>
          <w:szCs w:val="24"/>
        </w:rPr>
        <w:t>.</w:t>
      </w:r>
      <w:r w:rsidR="00C450C4" w:rsidRPr="00C76BD7">
        <w:rPr>
          <w:rFonts w:ascii="Times New Roman" w:hAnsi="Times New Roman"/>
          <w:szCs w:val="24"/>
        </w:rPr>
        <w:t xml:space="preserve"> </w:t>
      </w:r>
      <w:r w:rsidR="0088270E" w:rsidRPr="00C76BD7">
        <w:rPr>
          <w:rFonts w:ascii="Times New Roman" w:hAnsi="Times New Roman"/>
          <w:szCs w:val="24"/>
        </w:rPr>
        <w:t>П</w:t>
      </w:r>
      <w:r w:rsidR="00C450C4" w:rsidRPr="00C76BD7">
        <w:rPr>
          <w:rFonts w:ascii="Times New Roman" w:hAnsi="Times New Roman"/>
          <w:szCs w:val="24"/>
        </w:rPr>
        <w:t>ри наличии оснований</w:t>
      </w:r>
      <w:r w:rsidR="00D023B0" w:rsidRPr="00C76BD7">
        <w:rPr>
          <w:rFonts w:ascii="Times New Roman" w:hAnsi="Times New Roman"/>
          <w:szCs w:val="24"/>
        </w:rPr>
        <w:t xml:space="preserve"> и подтверждающих документов</w:t>
      </w:r>
      <w:r w:rsidR="00C450C4" w:rsidRPr="00C76BD7">
        <w:rPr>
          <w:rFonts w:ascii="Times New Roman" w:hAnsi="Times New Roman"/>
          <w:szCs w:val="24"/>
        </w:rPr>
        <w:t>,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w:t>
      </w:r>
      <w:r w:rsidR="00D1680F" w:rsidRPr="00C76BD7">
        <w:rPr>
          <w:rFonts w:ascii="Times New Roman" w:hAnsi="Times New Roman"/>
          <w:szCs w:val="24"/>
        </w:rPr>
        <w:t>.</w:t>
      </w:r>
    </w:p>
    <w:p w:rsidR="00D023B0" w:rsidRPr="00C76BD7" w:rsidRDefault="00FE50AD" w:rsidP="002156F2">
      <w:pPr>
        <w:mirrorIndents/>
        <w:jc w:val="both"/>
        <w:rPr>
          <w:rFonts w:ascii="Times New Roman" w:hAnsi="Times New Roman"/>
          <w:szCs w:val="24"/>
        </w:rPr>
      </w:pPr>
      <w:r>
        <w:rPr>
          <w:rFonts w:ascii="Times New Roman" w:hAnsi="Times New Roman"/>
          <w:szCs w:val="24"/>
        </w:rPr>
        <w:t>4.1.6</w:t>
      </w:r>
      <w:r w:rsidR="002156F2">
        <w:rPr>
          <w:rFonts w:ascii="Times New Roman" w:hAnsi="Times New Roman"/>
          <w:szCs w:val="24"/>
        </w:rPr>
        <w:t>.</w:t>
      </w:r>
      <w:r w:rsidR="00374AFD" w:rsidRPr="00C76BD7">
        <w:rPr>
          <w:rFonts w:ascii="Times New Roman" w:hAnsi="Times New Roman"/>
          <w:szCs w:val="24"/>
        </w:rPr>
        <w:t xml:space="preserve"> </w:t>
      </w:r>
      <w:r w:rsidR="00D02CEF" w:rsidRPr="00C76BD7">
        <w:rPr>
          <w:rFonts w:ascii="Times New Roman" w:hAnsi="Times New Roman"/>
          <w:szCs w:val="24"/>
        </w:rPr>
        <w:t xml:space="preserve">Производить </w:t>
      </w:r>
      <w:r w:rsidR="00D023B0" w:rsidRPr="00C76BD7">
        <w:rPr>
          <w:rFonts w:ascii="Times New Roman" w:hAnsi="Times New Roman"/>
          <w:szCs w:val="24"/>
        </w:rPr>
        <w:t>в установленные законодательством сроки</w:t>
      </w:r>
      <w:r w:rsidR="00D02CEF" w:rsidRPr="00C76BD7">
        <w:rPr>
          <w:rFonts w:ascii="Times New Roman" w:hAnsi="Times New Roman"/>
          <w:szCs w:val="24"/>
        </w:rPr>
        <w:t xml:space="preserve"> при обращении Собственника</w:t>
      </w:r>
      <w:r w:rsidR="002965E4" w:rsidRPr="00C76BD7">
        <w:rPr>
          <w:rFonts w:ascii="Times New Roman" w:hAnsi="Times New Roman"/>
          <w:szCs w:val="24"/>
        </w:rPr>
        <w:t xml:space="preserve"> </w:t>
      </w:r>
      <w:r w:rsidR="00C94A1A" w:rsidRPr="00C76BD7">
        <w:rPr>
          <w:rFonts w:ascii="Times New Roman" w:hAnsi="Times New Roman"/>
          <w:szCs w:val="24"/>
        </w:rPr>
        <w:t>или нанимателя</w:t>
      </w:r>
      <w:r w:rsidR="00D02CEF" w:rsidRPr="00C76BD7">
        <w:rPr>
          <w:rFonts w:ascii="Times New Roman" w:hAnsi="Times New Roman"/>
          <w:szCs w:val="24"/>
        </w:rPr>
        <w:t xml:space="preserve"> проверку правильности </w:t>
      </w:r>
      <w:r w:rsidR="00D1680F" w:rsidRPr="00C76BD7">
        <w:rPr>
          <w:rFonts w:ascii="Times New Roman" w:hAnsi="Times New Roman"/>
          <w:szCs w:val="24"/>
        </w:rPr>
        <w:t>начисления</w:t>
      </w:r>
      <w:r w:rsidR="00D02CEF" w:rsidRPr="00C76BD7">
        <w:rPr>
          <w:rFonts w:ascii="Times New Roman" w:hAnsi="Times New Roman"/>
          <w:szCs w:val="24"/>
        </w:rPr>
        <w:t xml:space="preserve"> размера платы за коммунальные услуги, задолженности или переплаты за коммунальные услуги, правильности начисления неустоек (штрафов, пеней) и по результатам проверки выдавать документы, содержащие правильно начисленные платежи. </w:t>
      </w:r>
    </w:p>
    <w:p w:rsidR="002875D1" w:rsidRPr="00C76BD7" w:rsidRDefault="00FE50AD" w:rsidP="002156F2">
      <w:pPr>
        <w:mirrorIndents/>
        <w:jc w:val="both"/>
        <w:rPr>
          <w:rFonts w:ascii="Times New Roman" w:hAnsi="Times New Roman"/>
          <w:szCs w:val="24"/>
        </w:rPr>
      </w:pPr>
      <w:r>
        <w:rPr>
          <w:rFonts w:ascii="Times New Roman" w:hAnsi="Times New Roman"/>
          <w:szCs w:val="24"/>
        </w:rPr>
        <w:t>4.1.7</w:t>
      </w:r>
      <w:r w:rsidR="002156F2">
        <w:rPr>
          <w:rFonts w:ascii="Times New Roman" w:hAnsi="Times New Roman"/>
          <w:szCs w:val="24"/>
        </w:rPr>
        <w:t>.</w:t>
      </w:r>
      <w:r w:rsidR="00374AFD" w:rsidRPr="00C76BD7">
        <w:rPr>
          <w:rFonts w:ascii="Times New Roman" w:hAnsi="Times New Roman"/>
          <w:szCs w:val="24"/>
        </w:rPr>
        <w:t xml:space="preserve"> </w:t>
      </w:r>
      <w:r w:rsidR="001F1737" w:rsidRPr="00C76BD7">
        <w:rPr>
          <w:rFonts w:ascii="Times New Roman" w:hAnsi="Times New Roman"/>
          <w:szCs w:val="24"/>
        </w:rPr>
        <w:t xml:space="preserve">Ежемесячно снимать показания общедомовых приборов учета в </w:t>
      </w:r>
      <w:r w:rsidR="00DE660F" w:rsidRPr="00C76BD7">
        <w:rPr>
          <w:rFonts w:ascii="Times New Roman" w:hAnsi="Times New Roman"/>
          <w:szCs w:val="24"/>
        </w:rPr>
        <w:t>соответствии с действующим законодательством</w:t>
      </w:r>
      <w:r w:rsidR="00775145" w:rsidRPr="00C76BD7">
        <w:rPr>
          <w:rFonts w:ascii="Times New Roman" w:hAnsi="Times New Roman"/>
          <w:szCs w:val="24"/>
        </w:rPr>
        <w:t>.</w:t>
      </w:r>
      <w:r w:rsidR="001F1737" w:rsidRPr="00C76BD7">
        <w:rPr>
          <w:rFonts w:ascii="Times New Roman" w:hAnsi="Times New Roman"/>
          <w:szCs w:val="24"/>
        </w:rPr>
        <w:t xml:space="preserve"> </w:t>
      </w:r>
    </w:p>
    <w:p w:rsidR="00C87811" w:rsidRPr="00C76BD7" w:rsidRDefault="00FE50AD" w:rsidP="002156F2">
      <w:pPr>
        <w:mirrorIndents/>
        <w:jc w:val="both"/>
        <w:rPr>
          <w:rFonts w:ascii="Times New Roman" w:hAnsi="Times New Roman"/>
          <w:szCs w:val="24"/>
        </w:rPr>
      </w:pPr>
      <w:r>
        <w:rPr>
          <w:rFonts w:ascii="Times New Roman" w:hAnsi="Times New Roman"/>
          <w:szCs w:val="24"/>
        </w:rPr>
        <w:t>4.1.8</w:t>
      </w:r>
      <w:r w:rsidR="002156F2">
        <w:rPr>
          <w:rFonts w:ascii="Times New Roman" w:hAnsi="Times New Roman"/>
          <w:szCs w:val="24"/>
        </w:rPr>
        <w:t>.</w:t>
      </w:r>
      <w:r w:rsidR="00374AFD" w:rsidRPr="00C76BD7">
        <w:rPr>
          <w:rFonts w:ascii="Times New Roman" w:hAnsi="Times New Roman"/>
          <w:szCs w:val="24"/>
        </w:rPr>
        <w:t xml:space="preserve"> </w:t>
      </w:r>
      <w:r w:rsidR="00F51CEB" w:rsidRPr="00C76BD7">
        <w:rPr>
          <w:rFonts w:ascii="Times New Roman" w:hAnsi="Times New Roman"/>
          <w:szCs w:val="24"/>
        </w:rPr>
        <w:t xml:space="preserve">Принимать сообщения </w:t>
      </w:r>
      <w:r w:rsidR="0085648B" w:rsidRPr="00C76BD7">
        <w:rPr>
          <w:rFonts w:ascii="Times New Roman" w:hAnsi="Times New Roman"/>
          <w:szCs w:val="24"/>
        </w:rPr>
        <w:t>собственников и нанимателей</w:t>
      </w:r>
      <w:r w:rsidR="00F51CEB" w:rsidRPr="00C76BD7">
        <w:rPr>
          <w:rFonts w:ascii="Times New Roman" w:hAnsi="Times New Roman"/>
          <w:szCs w:val="24"/>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w:t>
      </w:r>
      <w:r w:rsidR="00C87811" w:rsidRPr="00C76BD7">
        <w:rPr>
          <w:rFonts w:ascii="Times New Roman" w:hAnsi="Times New Roman"/>
          <w:szCs w:val="24"/>
        </w:rPr>
        <w:t xml:space="preserve">их </w:t>
      </w:r>
      <w:r w:rsidR="00F51CEB" w:rsidRPr="00C76BD7">
        <w:rPr>
          <w:rFonts w:ascii="Times New Roman" w:hAnsi="Times New Roman"/>
          <w:szCs w:val="24"/>
        </w:rPr>
        <w:t>жизни, здоровью или имуществу</w:t>
      </w:r>
      <w:r w:rsidR="00C87811" w:rsidRPr="00C76BD7">
        <w:rPr>
          <w:rFonts w:ascii="Times New Roman" w:hAnsi="Times New Roman"/>
          <w:szCs w:val="24"/>
        </w:rPr>
        <w:t>.</w:t>
      </w:r>
    </w:p>
    <w:p w:rsidR="00E05F0F"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4.1.9</w:t>
      </w:r>
      <w:r w:rsidR="002156F2">
        <w:rPr>
          <w:rFonts w:ascii="Times New Roman" w:hAnsi="Times New Roman"/>
          <w:szCs w:val="24"/>
        </w:rPr>
        <w:t xml:space="preserve">. </w:t>
      </w:r>
      <w:r w:rsidR="00743C3F" w:rsidRPr="00C76BD7">
        <w:rPr>
          <w:rFonts w:ascii="Times New Roman" w:hAnsi="Times New Roman"/>
          <w:szCs w:val="24"/>
        </w:rPr>
        <w:t>В</w:t>
      </w:r>
      <w:r w:rsidR="00C87DA2" w:rsidRPr="00C76BD7">
        <w:rPr>
          <w:rFonts w:ascii="Times New Roman" w:hAnsi="Times New Roman"/>
          <w:szCs w:val="24"/>
        </w:rPr>
        <w:t xml:space="preserve">ести учет жалоб (заявлений, обращений, требований и претензий) </w:t>
      </w:r>
      <w:r w:rsidR="0085648B" w:rsidRPr="00C76BD7">
        <w:rPr>
          <w:rFonts w:ascii="Times New Roman" w:hAnsi="Times New Roman"/>
          <w:szCs w:val="24"/>
        </w:rPr>
        <w:t>собственников и нанимателей</w:t>
      </w:r>
      <w:r w:rsidR="00C87DA2" w:rsidRPr="00C76BD7">
        <w:rPr>
          <w:rFonts w:ascii="Times New Roman" w:hAnsi="Times New Roman"/>
          <w:szCs w:val="24"/>
        </w:rPr>
        <w:t xml:space="preserve"> на качество предоставления коммунальных услуг, учет сроков и результатов их рассмотрения и исполнения, а также в </w:t>
      </w:r>
      <w:r w:rsidR="00292F48" w:rsidRPr="00C76BD7">
        <w:rPr>
          <w:rFonts w:ascii="Times New Roman" w:hAnsi="Times New Roman"/>
          <w:szCs w:val="24"/>
        </w:rPr>
        <w:t xml:space="preserve">установленный законом срок </w:t>
      </w:r>
      <w:r w:rsidR="00743C3F" w:rsidRPr="00C76BD7">
        <w:rPr>
          <w:rFonts w:ascii="Times New Roman" w:hAnsi="Times New Roman"/>
          <w:szCs w:val="24"/>
        </w:rPr>
        <w:t xml:space="preserve">направлять </w:t>
      </w:r>
      <w:r w:rsidR="00C87DA2" w:rsidRPr="00C76BD7">
        <w:rPr>
          <w:rFonts w:ascii="Times New Roman" w:hAnsi="Times New Roman"/>
          <w:szCs w:val="24"/>
        </w:rPr>
        <w:t>ответ о</w:t>
      </w:r>
      <w:r w:rsidR="00292F48" w:rsidRPr="00C76BD7">
        <w:rPr>
          <w:rFonts w:ascii="Times New Roman" w:hAnsi="Times New Roman"/>
          <w:szCs w:val="24"/>
        </w:rPr>
        <w:t>б их</w:t>
      </w:r>
      <w:r w:rsidR="00C87DA2" w:rsidRPr="00C76BD7">
        <w:rPr>
          <w:rFonts w:ascii="Times New Roman" w:hAnsi="Times New Roman"/>
          <w:szCs w:val="24"/>
        </w:rPr>
        <w:t xml:space="preserve"> удовлетворении либо об отказе в удовлетворении с указанием причин отказа.</w:t>
      </w:r>
    </w:p>
    <w:p w:rsidR="00E05F0F"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4.1.10</w:t>
      </w:r>
      <w:r w:rsidR="002156F2">
        <w:rPr>
          <w:rFonts w:ascii="Times New Roman" w:hAnsi="Times New Roman"/>
          <w:szCs w:val="24"/>
        </w:rPr>
        <w:t xml:space="preserve">. </w:t>
      </w:r>
      <w:r w:rsidR="00B228D5" w:rsidRPr="00C76BD7">
        <w:rPr>
          <w:rFonts w:ascii="Times New Roman" w:hAnsi="Times New Roman"/>
          <w:szCs w:val="24"/>
        </w:rPr>
        <w:t>Информировать Собственников</w:t>
      </w:r>
      <w:r w:rsidR="0085648B" w:rsidRPr="00C76BD7">
        <w:rPr>
          <w:rFonts w:ascii="Times New Roman" w:hAnsi="Times New Roman"/>
          <w:szCs w:val="24"/>
        </w:rPr>
        <w:t xml:space="preserve">, нанимателей и иных лиц </w:t>
      </w:r>
      <w:r w:rsidR="00B228D5" w:rsidRPr="00C76BD7">
        <w:rPr>
          <w:rFonts w:ascii="Times New Roman" w:hAnsi="Times New Roman"/>
          <w:szCs w:val="24"/>
        </w:rPr>
        <w:t>о причинах и предполагаемой продолжительности перерывов в предоставлении коммунальных услуг, представления коммунальных услуг недостаточного качества. Информирование осуществляется в течение одних суток с момента обнаружения таких недостатков путем размещения соответствующей информации</w:t>
      </w:r>
      <w:r w:rsidR="002875D1" w:rsidRPr="00C76BD7">
        <w:rPr>
          <w:rFonts w:ascii="Times New Roman" w:hAnsi="Times New Roman"/>
          <w:szCs w:val="24"/>
        </w:rPr>
        <w:t xml:space="preserve"> на информационных стендах дома</w:t>
      </w:r>
      <w:r w:rsidR="00B228D5" w:rsidRPr="00C76BD7">
        <w:rPr>
          <w:rFonts w:ascii="Times New Roman" w:hAnsi="Times New Roman"/>
          <w:szCs w:val="24"/>
        </w:rPr>
        <w:t>.</w:t>
      </w:r>
    </w:p>
    <w:p w:rsidR="00394751"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4.1.11</w:t>
      </w:r>
      <w:r w:rsidR="002156F2">
        <w:rPr>
          <w:rFonts w:ascii="Times New Roman" w:hAnsi="Times New Roman"/>
          <w:szCs w:val="24"/>
        </w:rPr>
        <w:t xml:space="preserve">. </w:t>
      </w:r>
      <w:r w:rsidR="0085648B" w:rsidRPr="00C76BD7">
        <w:rPr>
          <w:rFonts w:ascii="Times New Roman" w:hAnsi="Times New Roman"/>
          <w:szCs w:val="24"/>
        </w:rPr>
        <w:t>Производить</w:t>
      </w:r>
      <w:r w:rsidR="00966703" w:rsidRPr="00C76BD7">
        <w:rPr>
          <w:rFonts w:ascii="Times New Roman" w:hAnsi="Times New Roman"/>
          <w:szCs w:val="24"/>
        </w:rPr>
        <w:t xml:space="preserve"> профилактическое обслуживание и (или) ремонт общих внутридомовых инженерных сетей, устройств и оборудования, находящихся в помещении </w:t>
      </w:r>
      <w:r w:rsidR="00966703" w:rsidRPr="00C76BD7">
        <w:rPr>
          <w:rFonts w:ascii="Times New Roman" w:hAnsi="Times New Roman"/>
          <w:bCs/>
          <w:szCs w:val="24"/>
        </w:rPr>
        <w:t>Собственник</w:t>
      </w:r>
      <w:r w:rsidR="00394751" w:rsidRPr="00C76BD7">
        <w:rPr>
          <w:rFonts w:ascii="Times New Roman" w:hAnsi="Times New Roman"/>
          <w:szCs w:val="24"/>
        </w:rPr>
        <w:t>а</w:t>
      </w:r>
      <w:r w:rsidR="00966703" w:rsidRPr="00C76BD7">
        <w:rPr>
          <w:rFonts w:ascii="Times New Roman" w:hAnsi="Times New Roman"/>
          <w:szCs w:val="24"/>
        </w:rPr>
        <w:t xml:space="preserve"> и (или) проходящих транзитом через помещение </w:t>
      </w:r>
      <w:r w:rsidR="00966703" w:rsidRPr="00C76BD7">
        <w:rPr>
          <w:rFonts w:ascii="Times New Roman" w:hAnsi="Times New Roman"/>
          <w:bCs/>
          <w:szCs w:val="24"/>
        </w:rPr>
        <w:t>Собственник</w:t>
      </w:r>
      <w:r w:rsidR="00394751" w:rsidRPr="00C76BD7">
        <w:rPr>
          <w:rFonts w:ascii="Times New Roman" w:hAnsi="Times New Roman"/>
          <w:bCs/>
          <w:szCs w:val="24"/>
        </w:rPr>
        <w:t>а</w:t>
      </w:r>
      <w:r w:rsidR="00780332" w:rsidRPr="00C76BD7">
        <w:rPr>
          <w:rFonts w:ascii="Times New Roman" w:hAnsi="Times New Roman"/>
          <w:bCs/>
          <w:szCs w:val="24"/>
        </w:rPr>
        <w:t>.</w:t>
      </w:r>
      <w:r w:rsidR="0085648B" w:rsidRPr="00C76BD7">
        <w:rPr>
          <w:rFonts w:ascii="Times New Roman" w:hAnsi="Times New Roman"/>
          <w:szCs w:val="24"/>
        </w:rPr>
        <w:t xml:space="preserve"> С</w:t>
      </w:r>
      <w:r w:rsidR="00966703" w:rsidRPr="00C76BD7">
        <w:rPr>
          <w:rFonts w:ascii="Times New Roman" w:hAnsi="Times New Roman"/>
          <w:szCs w:val="24"/>
        </w:rPr>
        <w:t>огласов</w:t>
      </w:r>
      <w:r w:rsidR="0085648B" w:rsidRPr="00C76BD7">
        <w:rPr>
          <w:rFonts w:ascii="Times New Roman" w:hAnsi="Times New Roman"/>
          <w:szCs w:val="24"/>
        </w:rPr>
        <w:t>ыв</w:t>
      </w:r>
      <w:r w:rsidR="00966703" w:rsidRPr="00C76BD7">
        <w:rPr>
          <w:rFonts w:ascii="Times New Roman" w:hAnsi="Times New Roman"/>
          <w:szCs w:val="24"/>
        </w:rPr>
        <w:t xml:space="preserve">ать </w:t>
      </w:r>
      <w:r w:rsidR="0085648B" w:rsidRPr="00C76BD7">
        <w:rPr>
          <w:rFonts w:ascii="Times New Roman" w:hAnsi="Times New Roman"/>
          <w:szCs w:val="24"/>
        </w:rPr>
        <w:t>с собственниками и на</w:t>
      </w:r>
      <w:r w:rsidR="008F364E" w:rsidRPr="00C76BD7">
        <w:rPr>
          <w:rFonts w:ascii="Times New Roman" w:hAnsi="Times New Roman"/>
          <w:szCs w:val="24"/>
        </w:rPr>
        <w:t>н</w:t>
      </w:r>
      <w:r w:rsidR="0085648B" w:rsidRPr="00C76BD7">
        <w:rPr>
          <w:rFonts w:ascii="Times New Roman" w:hAnsi="Times New Roman"/>
          <w:szCs w:val="24"/>
        </w:rPr>
        <w:t>имателями</w:t>
      </w:r>
      <w:r w:rsidR="00394751" w:rsidRPr="00C76BD7">
        <w:rPr>
          <w:rFonts w:ascii="Times New Roman" w:hAnsi="Times New Roman"/>
          <w:szCs w:val="24"/>
        </w:rPr>
        <w:t xml:space="preserve"> время доступа в жилое помещение </w:t>
      </w:r>
      <w:r w:rsidR="0085648B" w:rsidRPr="00C76BD7">
        <w:rPr>
          <w:rFonts w:ascii="Times New Roman" w:hAnsi="Times New Roman"/>
          <w:szCs w:val="24"/>
        </w:rPr>
        <w:t xml:space="preserve">посредством уведомления </w:t>
      </w:r>
      <w:r w:rsidR="00966703" w:rsidRPr="00C76BD7">
        <w:rPr>
          <w:rFonts w:ascii="Times New Roman" w:hAnsi="Times New Roman"/>
          <w:szCs w:val="24"/>
        </w:rPr>
        <w:t>о проведении</w:t>
      </w:r>
      <w:r w:rsidR="00394751" w:rsidRPr="00C76BD7">
        <w:rPr>
          <w:rFonts w:ascii="Times New Roman" w:hAnsi="Times New Roman"/>
          <w:szCs w:val="24"/>
        </w:rPr>
        <w:t xml:space="preserve"> плановых работ</w:t>
      </w:r>
      <w:r w:rsidR="00966703" w:rsidRPr="00C76BD7">
        <w:rPr>
          <w:rFonts w:ascii="Times New Roman" w:hAnsi="Times New Roman"/>
          <w:szCs w:val="24"/>
        </w:rPr>
        <w:t xml:space="preserve"> внутри помещения</w:t>
      </w:r>
      <w:r w:rsidR="008F364E" w:rsidRPr="00C76BD7">
        <w:rPr>
          <w:rFonts w:ascii="Times New Roman" w:hAnsi="Times New Roman"/>
          <w:szCs w:val="24"/>
        </w:rPr>
        <w:t>.</w:t>
      </w:r>
    </w:p>
    <w:p w:rsidR="009A1BDE"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4.1.12</w:t>
      </w:r>
      <w:r w:rsidR="002156F2">
        <w:rPr>
          <w:rFonts w:ascii="Times New Roman" w:hAnsi="Times New Roman"/>
          <w:szCs w:val="24"/>
        </w:rPr>
        <w:t xml:space="preserve">. </w:t>
      </w:r>
      <w:r w:rsidR="00CE5944" w:rsidRPr="00C76BD7">
        <w:rPr>
          <w:rFonts w:ascii="Times New Roman" w:hAnsi="Times New Roman"/>
          <w:szCs w:val="24"/>
        </w:rPr>
        <w:t xml:space="preserve">Осуществлять по заявлению </w:t>
      </w:r>
      <w:r w:rsidR="005B300E" w:rsidRPr="00C76BD7">
        <w:rPr>
          <w:rFonts w:ascii="Times New Roman" w:hAnsi="Times New Roman"/>
          <w:szCs w:val="24"/>
        </w:rPr>
        <w:t>Собственников и пользователей</w:t>
      </w:r>
      <w:r w:rsidR="008F364E" w:rsidRPr="00C76BD7">
        <w:rPr>
          <w:rFonts w:ascii="Times New Roman" w:hAnsi="Times New Roman"/>
          <w:szCs w:val="24"/>
        </w:rPr>
        <w:t xml:space="preserve"> </w:t>
      </w:r>
      <w:r w:rsidR="00CE5944" w:rsidRPr="00C76BD7">
        <w:rPr>
          <w:rFonts w:ascii="Times New Roman" w:hAnsi="Times New Roman"/>
          <w:szCs w:val="24"/>
        </w:rPr>
        <w:t xml:space="preserve"> вв</w:t>
      </w:r>
      <w:r w:rsidR="005B300E" w:rsidRPr="00C76BD7">
        <w:rPr>
          <w:rFonts w:ascii="Times New Roman" w:hAnsi="Times New Roman"/>
          <w:szCs w:val="24"/>
        </w:rPr>
        <w:t>од в эксплуатацию установленных индивидуальных приборов учета, соответствующих</w:t>
      </w:r>
      <w:r w:rsidR="00CE5944" w:rsidRPr="00C76BD7">
        <w:rPr>
          <w:rFonts w:ascii="Times New Roman" w:hAnsi="Times New Roman"/>
          <w:szCs w:val="24"/>
        </w:rPr>
        <w:t xml:space="preserve"> законодательству Российской Федерации об обеспечении еди</w:t>
      </w:r>
      <w:r w:rsidR="005B300E" w:rsidRPr="00C76BD7">
        <w:rPr>
          <w:rFonts w:ascii="Times New Roman" w:hAnsi="Times New Roman"/>
          <w:szCs w:val="24"/>
        </w:rPr>
        <w:t>нства измерений, даже если такие индивидуальные</w:t>
      </w:r>
      <w:r w:rsidR="00CE5944" w:rsidRPr="00C76BD7">
        <w:rPr>
          <w:rFonts w:ascii="Times New Roman" w:hAnsi="Times New Roman"/>
          <w:szCs w:val="24"/>
        </w:rPr>
        <w:t xml:space="preserve"> прибор</w:t>
      </w:r>
      <w:r w:rsidR="005B300E" w:rsidRPr="00C76BD7">
        <w:rPr>
          <w:rFonts w:ascii="Times New Roman" w:hAnsi="Times New Roman"/>
          <w:szCs w:val="24"/>
        </w:rPr>
        <w:t>ы</w:t>
      </w:r>
      <w:r w:rsidR="00CE5944" w:rsidRPr="00C76BD7">
        <w:rPr>
          <w:rFonts w:ascii="Times New Roman" w:hAnsi="Times New Roman"/>
          <w:szCs w:val="24"/>
        </w:rPr>
        <w:t xml:space="preserve"> учета по фун</w:t>
      </w:r>
      <w:r w:rsidR="005B300E" w:rsidRPr="00C76BD7">
        <w:rPr>
          <w:rFonts w:ascii="Times New Roman" w:hAnsi="Times New Roman"/>
          <w:szCs w:val="24"/>
        </w:rPr>
        <w:t>кциональным возможностям отличаю</w:t>
      </w:r>
      <w:r w:rsidR="00CE5944" w:rsidRPr="00C76BD7">
        <w:rPr>
          <w:rFonts w:ascii="Times New Roman" w:hAnsi="Times New Roman"/>
          <w:szCs w:val="24"/>
        </w:rPr>
        <w:t xml:space="preserve">тся от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w:t>
      </w:r>
      <w:proofErr w:type="gramStart"/>
      <w:r w:rsidR="00CE5944" w:rsidRPr="00C76BD7">
        <w:rPr>
          <w:rFonts w:ascii="Times New Roman" w:hAnsi="Times New Roman"/>
          <w:szCs w:val="24"/>
        </w:rPr>
        <w:t>платы</w:t>
      </w:r>
      <w:proofErr w:type="gramEnd"/>
      <w:r w:rsidR="00CE5944" w:rsidRPr="00C76BD7">
        <w:rPr>
          <w:rFonts w:ascii="Times New Roman" w:hAnsi="Times New Roman"/>
          <w:szCs w:val="24"/>
        </w:rPr>
        <w:t xml:space="preserve"> за коммунальные услуги исходя из показаний введенного в эксплуатацию прибора учета, начиная </w:t>
      </w:r>
      <w:proofErr w:type="gramStart"/>
      <w:r w:rsidR="00CE5944" w:rsidRPr="00C76BD7">
        <w:rPr>
          <w:rFonts w:ascii="Times New Roman" w:hAnsi="Times New Roman"/>
          <w:szCs w:val="24"/>
        </w:rPr>
        <w:t xml:space="preserve">с </w:t>
      </w:r>
      <w:r w:rsidR="00CD66D0" w:rsidRPr="00C76BD7">
        <w:rPr>
          <w:rFonts w:ascii="Times New Roman" w:hAnsi="Times New Roman"/>
          <w:szCs w:val="24"/>
        </w:rPr>
        <w:t>даты</w:t>
      </w:r>
      <w:proofErr w:type="gramEnd"/>
      <w:r w:rsidR="00CD66D0" w:rsidRPr="00C76BD7">
        <w:rPr>
          <w:rFonts w:ascii="Times New Roman" w:hAnsi="Times New Roman"/>
          <w:szCs w:val="24"/>
        </w:rPr>
        <w:t xml:space="preserve"> его ввода в эксплуатацию.</w:t>
      </w:r>
    </w:p>
    <w:p w:rsidR="00957B44"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4.1.13</w:t>
      </w:r>
      <w:r w:rsidR="002156F2">
        <w:rPr>
          <w:rFonts w:ascii="Times New Roman" w:hAnsi="Times New Roman"/>
          <w:szCs w:val="24"/>
        </w:rPr>
        <w:t xml:space="preserve">. </w:t>
      </w:r>
      <w:r w:rsidR="0088014A" w:rsidRPr="00C76BD7">
        <w:rPr>
          <w:rFonts w:ascii="Times New Roman" w:hAnsi="Times New Roman"/>
          <w:szCs w:val="24"/>
        </w:rPr>
        <w:t>Обеспечить ока</w:t>
      </w:r>
      <w:r w:rsidR="007B0DE0" w:rsidRPr="00C76BD7">
        <w:rPr>
          <w:rFonts w:ascii="Times New Roman" w:hAnsi="Times New Roman"/>
          <w:szCs w:val="24"/>
        </w:rPr>
        <w:t xml:space="preserve">зание услуг и выполнение работ </w:t>
      </w:r>
      <w:r w:rsidR="00780332" w:rsidRPr="00C76BD7">
        <w:rPr>
          <w:rFonts w:ascii="Times New Roman" w:hAnsi="Times New Roman"/>
          <w:szCs w:val="24"/>
        </w:rPr>
        <w:t xml:space="preserve">в пределах имеющихся </w:t>
      </w:r>
      <w:r w:rsidR="007B0DE0" w:rsidRPr="00C76BD7">
        <w:rPr>
          <w:rFonts w:ascii="Times New Roman" w:hAnsi="Times New Roman"/>
          <w:szCs w:val="24"/>
        </w:rPr>
        <w:t>денежных средств на счете дома</w:t>
      </w:r>
      <w:r w:rsidR="00C81DFA" w:rsidRPr="00C76BD7">
        <w:rPr>
          <w:rFonts w:ascii="Times New Roman" w:hAnsi="Times New Roman"/>
          <w:szCs w:val="24"/>
        </w:rPr>
        <w:t xml:space="preserve"> в полном объеме</w:t>
      </w:r>
      <w:r w:rsidR="00DA6E29" w:rsidRPr="00C76BD7">
        <w:rPr>
          <w:rFonts w:ascii="Times New Roman" w:hAnsi="Times New Roman"/>
          <w:szCs w:val="24"/>
        </w:rPr>
        <w:t>.</w:t>
      </w:r>
    </w:p>
    <w:p w:rsidR="009A1BDE"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4.1.14</w:t>
      </w:r>
      <w:r w:rsidR="002156F2">
        <w:rPr>
          <w:rFonts w:ascii="Times New Roman" w:hAnsi="Times New Roman"/>
          <w:szCs w:val="24"/>
        </w:rPr>
        <w:t xml:space="preserve">. </w:t>
      </w:r>
      <w:r w:rsidR="001F1737" w:rsidRPr="00C76BD7">
        <w:rPr>
          <w:rFonts w:ascii="Times New Roman" w:hAnsi="Times New Roman"/>
          <w:szCs w:val="24"/>
        </w:rPr>
        <w:t xml:space="preserve">Организовать круглосуточное аварийно-диспетчерское обслуживание многоквартирного дома, устранять аварии, а также выполнять заявки </w:t>
      </w:r>
      <w:r w:rsidR="001F1737" w:rsidRPr="00C76BD7">
        <w:rPr>
          <w:rFonts w:ascii="Times New Roman" w:hAnsi="Times New Roman"/>
          <w:bCs/>
          <w:szCs w:val="24"/>
        </w:rPr>
        <w:t>Собственник</w:t>
      </w:r>
      <w:r w:rsidR="001F1737" w:rsidRPr="00C76BD7">
        <w:rPr>
          <w:rFonts w:ascii="Times New Roman" w:hAnsi="Times New Roman"/>
          <w:szCs w:val="24"/>
        </w:rPr>
        <w:t xml:space="preserve">ов либо иных лиц, являющихся пользователями принадлежащего </w:t>
      </w:r>
      <w:r w:rsidR="001F1737" w:rsidRPr="00C76BD7">
        <w:rPr>
          <w:rFonts w:ascii="Times New Roman" w:hAnsi="Times New Roman"/>
          <w:bCs/>
          <w:szCs w:val="24"/>
        </w:rPr>
        <w:t>Собственник</w:t>
      </w:r>
      <w:r w:rsidR="001F1737" w:rsidRPr="00C76BD7">
        <w:rPr>
          <w:rFonts w:ascii="Times New Roman" w:hAnsi="Times New Roman"/>
          <w:szCs w:val="24"/>
        </w:rPr>
        <w:t xml:space="preserve">ам помещения, в сроки, установленные жилищным законодательством Российской Федерации, настоящим Договором. </w:t>
      </w:r>
    </w:p>
    <w:p w:rsidR="009A1BDE"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4.1.15</w:t>
      </w:r>
      <w:r w:rsidR="002156F2">
        <w:rPr>
          <w:rFonts w:ascii="Times New Roman" w:hAnsi="Times New Roman"/>
          <w:szCs w:val="24"/>
        </w:rPr>
        <w:t xml:space="preserve">. </w:t>
      </w:r>
      <w:r w:rsidR="00DA6E29" w:rsidRPr="00C76BD7">
        <w:rPr>
          <w:rFonts w:ascii="Times New Roman" w:hAnsi="Times New Roman"/>
          <w:szCs w:val="24"/>
        </w:rPr>
        <w:t>Вести</w:t>
      </w:r>
      <w:r w:rsidR="009C3277" w:rsidRPr="00C76BD7">
        <w:rPr>
          <w:rFonts w:ascii="Times New Roman" w:hAnsi="Times New Roman"/>
          <w:szCs w:val="24"/>
        </w:rPr>
        <w:t xml:space="preserve"> и хранить техническую документацию на многоквартирный дом. В </w:t>
      </w:r>
      <w:proofErr w:type="gramStart"/>
      <w:r w:rsidR="009C3277" w:rsidRPr="00C76BD7">
        <w:rPr>
          <w:rFonts w:ascii="Times New Roman" w:hAnsi="Times New Roman"/>
          <w:szCs w:val="24"/>
        </w:rPr>
        <w:t>соответствии</w:t>
      </w:r>
      <w:proofErr w:type="gramEnd"/>
      <w:r w:rsidR="009C3277" w:rsidRPr="00C76BD7">
        <w:rPr>
          <w:rFonts w:ascii="Times New Roman" w:hAnsi="Times New Roman"/>
          <w:szCs w:val="24"/>
        </w:rPr>
        <w:t xml:space="preserve"> с результатами проводимых осмотров, в порядке, установленном жилищным </w:t>
      </w:r>
      <w:r w:rsidR="009C3277" w:rsidRPr="00C76BD7">
        <w:rPr>
          <w:rFonts w:ascii="Times New Roman" w:hAnsi="Times New Roman"/>
          <w:szCs w:val="24"/>
        </w:rPr>
        <w:lastRenderedPageBreak/>
        <w:t xml:space="preserve">законодательством Российской Федерации, вносить в техническую документацию изменения, отражающие информацию о состоянии дома. По требованию </w:t>
      </w:r>
      <w:r w:rsidR="009C3277" w:rsidRPr="00C76BD7">
        <w:rPr>
          <w:rFonts w:ascii="Times New Roman" w:hAnsi="Times New Roman"/>
          <w:bCs/>
          <w:szCs w:val="24"/>
        </w:rPr>
        <w:t>Собственника</w:t>
      </w:r>
      <w:r w:rsidR="009C3277" w:rsidRPr="00C76BD7">
        <w:rPr>
          <w:rFonts w:ascii="Times New Roman" w:hAnsi="Times New Roman"/>
          <w:szCs w:val="24"/>
        </w:rPr>
        <w:t xml:space="preserve"> знакомить его с содержанием указанных документов.</w:t>
      </w:r>
    </w:p>
    <w:p w:rsidR="001B240D" w:rsidRPr="00C76BD7" w:rsidRDefault="00FE50AD" w:rsidP="002156F2">
      <w:pPr>
        <w:tabs>
          <w:tab w:val="left" w:pos="851"/>
        </w:tabs>
        <w:mirrorIndents/>
        <w:jc w:val="both"/>
        <w:rPr>
          <w:rFonts w:ascii="Times New Roman" w:hAnsi="Times New Roman"/>
          <w:szCs w:val="24"/>
        </w:rPr>
      </w:pPr>
      <w:bookmarkStart w:id="4" w:name="_Ref251850014"/>
      <w:r>
        <w:rPr>
          <w:rFonts w:ascii="Times New Roman" w:hAnsi="Times New Roman"/>
          <w:szCs w:val="24"/>
        </w:rPr>
        <w:t>4.1.16</w:t>
      </w:r>
      <w:r w:rsidR="002156F2">
        <w:rPr>
          <w:rFonts w:ascii="Times New Roman" w:hAnsi="Times New Roman"/>
          <w:szCs w:val="24"/>
        </w:rPr>
        <w:t xml:space="preserve">. </w:t>
      </w:r>
      <w:r w:rsidR="00A94C26" w:rsidRPr="00C76BD7">
        <w:rPr>
          <w:rFonts w:ascii="Times New Roman" w:hAnsi="Times New Roman"/>
          <w:szCs w:val="24"/>
        </w:rPr>
        <w:t xml:space="preserve">Заключать по поручению и за счет </w:t>
      </w:r>
      <w:r w:rsidR="00A94C26" w:rsidRPr="00C76BD7">
        <w:rPr>
          <w:rFonts w:ascii="Times New Roman" w:hAnsi="Times New Roman"/>
          <w:bCs/>
          <w:szCs w:val="24"/>
        </w:rPr>
        <w:t xml:space="preserve">Собственников договоры на оказание дополнительных услуг, не предусмотренных настоящим Договором. </w:t>
      </w:r>
      <w:proofErr w:type="gramStart"/>
      <w:r w:rsidR="00A94C26" w:rsidRPr="00C76BD7">
        <w:rPr>
          <w:rFonts w:ascii="Times New Roman" w:hAnsi="Times New Roman"/>
          <w:bCs/>
          <w:szCs w:val="24"/>
        </w:rPr>
        <w:t xml:space="preserve">В том числе услуг </w:t>
      </w:r>
      <w:r w:rsidR="00A94C26" w:rsidRPr="00C76BD7">
        <w:rPr>
          <w:rFonts w:ascii="Times New Roman" w:hAnsi="Times New Roman"/>
          <w:szCs w:val="24"/>
        </w:rPr>
        <w:t xml:space="preserve">по </w:t>
      </w:r>
      <w:r w:rsidR="00A94C26" w:rsidRPr="00C76BD7">
        <w:rPr>
          <w:rFonts w:ascii="Times New Roman" w:hAnsi="Times New Roman"/>
          <w:bCs/>
          <w:szCs w:val="24"/>
        </w:rPr>
        <w:t>монтажу и обслуживанию систем в</w:t>
      </w:r>
      <w:r w:rsidR="0050475A">
        <w:rPr>
          <w:rFonts w:ascii="Times New Roman" w:hAnsi="Times New Roman"/>
          <w:bCs/>
          <w:szCs w:val="24"/>
        </w:rPr>
        <w:t>идеонаблюдения</w:t>
      </w:r>
      <w:r w:rsidR="00A94C26" w:rsidRPr="00C76BD7">
        <w:rPr>
          <w:rFonts w:ascii="Times New Roman" w:hAnsi="Times New Roman"/>
          <w:bCs/>
          <w:szCs w:val="24"/>
        </w:rPr>
        <w:t xml:space="preserve">; по монтажу и обслуживанию систем теле- и радиовещания; по монтажу и </w:t>
      </w:r>
      <w:r w:rsidR="0050475A" w:rsidRPr="00C76BD7">
        <w:rPr>
          <w:rFonts w:ascii="Times New Roman" w:hAnsi="Times New Roman"/>
          <w:bCs/>
          <w:szCs w:val="24"/>
        </w:rPr>
        <w:t>обслуживанию телекоммуникационных</w:t>
      </w:r>
      <w:r w:rsidR="00A94C26" w:rsidRPr="00C76BD7">
        <w:rPr>
          <w:rFonts w:ascii="Times New Roman" w:hAnsi="Times New Roman"/>
          <w:bCs/>
          <w:szCs w:val="24"/>
        </w:rPr>
        <w:t xml:space="preserve"> систем (телефон и Интернет); по реконструкции и благоустройству общего имущества; по благоустройству и озеленению придомовой территории;</w:t>
      </w:r>
      <w:r w:rsidR="00A94C26" w:rsidRPr="00C76BD7">
        <w:rPr>
          <w:rFonts w:ascii="Times New Roman" w:hAnsi="Times New Roman"/>
          <w:szCs w:val="24"/>
        </w:rPr>
        <w:t xml:space="preserve"> по охране многоквартирного дома и придомовой территории и (или) по организации дежурств консьержей на территории многоквартирного дома и придомовой территории.</w:t>
      </w:r>
      <w:proofErr w:type="gramEnd"/>
    </w:p>
    <w:p w:rsidR="00A94C26" w:rsidRPr="00C76BD7" w:rsidRDefault="00A94C26" w:rsidP="00673E89">
      <w:pPr>
        <w:tabs>
          <w:tab w:val="left" w:pos="851"/>
        </w:tabs>
        <w:mirrorIndents/>
        <w:jc w:val="both"/>
        <w:rPr>
          <w:rFonts w:ascii="Times New Roman" w:hAnsi="Times New Roman"/>
          <w:szCs w:val="24"/>
        </w:rPr>
      </w:pPr>
      <w:r w:rsidRPr="00C76BD7">
        <w:rPr>
          <w:rFonts w:ascii="Times New Roman" w:hAnsi="Times New Roman"/>
          <w:szCs w:val="24"/>
        </w:rPr>
        <w:t>Решение о заключении таких договоров должно быть принято на общем собрании Собственников.</w:t>
      </w:r>
    </w:p>
    <w:p w:rsidR="008B2D5C"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4.1.17</w:t>
      </w:r>
      <w:r w:rsidR="002156F2">
        <w:rPr>
          <w:rFonts w:ascii="Times New Roman" w:hAnsi="Times New Roman"/>
          <w:szCs w:val="24"/>
        </w:rPr>
        <w:t xml:space="preserve">. </w:t>
      </w:r>
      <w:r w:rsidR="00757A77" w:rsidRPr="00C76BD7">
        <w:rPr>
          <w:rFonts w:ascii="Times New Roman" w:hAnsi="Times New Roman"/>
          <w:szCs w:val="24"/>
        </w:rPr>
        <w:t xml:space="preserve">Осуществлять </w:t>
      </w:r>
      <w:proofErr w:type="gramStart"/>
      <w:r w:rsidR="00757A77" w:rsidRPr="00C76BD7">
        <w:rPr>
          <w:rFonts w:ascii="Times New Roman" w:hAnsi="Times New Roman"/>
          <w:szCs w:val="24"/>
        </w:rPr>
        <w:t>контроль за</w:t>
      </w:r>
      <w:proofErr w:type="gramEnd"/>
      <w:r w:rsidR="00757A77" w:rsidRPr="00C76BD7">
        <w:rPr>
          <w:rFonts w:ascii="Times New Roman" w:hAnsi="Times New Roman"/>
          <w:szCs w:val="24"/>
        </w:rPr>
        <w:t xml:space="preserve"> исполнением договорных обязательств подрядными и прочими организациями, а в случаях неисполнения или ненадлежащего исполнения ими указанных обязательств – вести претензионную работу согласно условиям настоящего Договора и законодательства Российской Федерации.</w:t>
      </w:r>
    </w:p>
    <w:p w:rsidR="008B2D5C"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4.1.18</w:t>
      </w:r>
      <w:r w:rsidR="002156F2">
        <w:rPr>
          <w:rFonts w:ascii="Times New Roman" w:hAnsi="Times New Roman"/>
          <w:szCs w:val="24"/>
        </w:rPr>
        <w:t xml:space="preserve">. </w:t>
      </w:r>
      <w:r w:rsidR="00757A77" w:rsidRPr="00C76BD7">
        <w:rPr>
          <w:rFonts w:ascii="Times New Roman" w:hAnsi="Times New Roman"/>
          <w:szCs w:val="24"/>
        </w:rPr>
        <w:t>Осуществлять приемку работ и услуг, выполненных и оказанных по заключенным договорам с подрядными и прочими организациями.</w:t>
      </w:r>
    </w:p>
    <w:bookmarkEnd w:id="4"/>
    <w:p w:rsidR="005C4032" w:rsidRPr="00C76BD7" w:rsidRDefault="00FE50AD" w:rsidP="002156F2">
      <w:pPr>
        <w:tabs>
          <w:tab w:val="left" w:pos="851"/>
        </w:tabs>
        <w:mirrorIndents/>
        <w:jc w:val="both"/>
        <w:rPr>
          <w:rFonts w:ascii="Times New Roman" w:hAnsi="Times New Roman"/>
          <w:szCs w:val="24"/>
        </w:rPr>
      </w:pPr>
      <w:r>
        <w:rPr>
          <w:rFonts w:ascii="Times New Roman" w:hAnsi="Times New Roman"/>
          <w:szCs w:val="24"/>
        </w:rPr>
        <w:t>4.1.19</w:t>
      </w:r>
      <w:r w:rsidR="002156F2">
        <w:rPr>
          <w:rFonts w:ascii="Times New Roman" w:hAnsi="Times New Roman"/>
          <w:szCs w:val="24"/>
        </w:rPr>
        <w:t xml:space="preserve">. </w:t>
      </w:r>
      <w:r w:rsidR="008847FA" w:rsidRPr="00C76BD7">
        <w:rPr>
          <w:rFonts w:ascii="Times New Roman" w:hAnsi="Times New Roman"/>
          <w:szCs w:val="24"/>
        </w:rPr>
        <w:t>Направлять</w:t>
      </w:r>
      <w:r w:rsidR="00757A77" w:rsidRPr="00C76BD7">
        <w:rPr>
          <w:rFonts w:ascii="Times New Roman" w:hAnsi="Times New Roman"/>
          <w:szCs w:val="24"/>
        </w:rPr>
        <w:t xml:space="preserve"> в течение трех рабочих дней </w:t>
      </w:r>
      <w:r w:rsidR="008847FA" w:rsidRPr="00C76BD7">
        <w:rPr>
          <w:rFonts w:ascii="Times New Roman" w:hAnsi="Times New Roman"/>
          <w:szCs w:val="24"/>
        </w:rPr>
        <w:t xml:space="preserve">с момента получения заявки </w:t>
      </w:r>
      <w:r w:rsidR="00757A77" w:rsidRPr="00C76BD7">
        <w:rPr>
          <w:rFonts w:ascii="Times New Roman" w:hAnsi="Times New Roman"/>
          <w:szCs w:val="24"/>
        </w:rPr>
        <w:t>своего сотрудника для проверки по фактам оказания услуг и (или) выполнения работ по содержанию и ремонту общего имущества в многоквартирном доме, предусмотренных настоящим Договором, ненадлежащего качества.</w:t>
      </w:r>
    </w:p>
    <w:p w:rsidR="00101656"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4.1.2</w:t>
      </w:r>
      <w:r w:rsidR="00FE50AD">
        <w:rPr>
          <w:rFonts w:ascii="Times New Roman" w:hAnsi="Times New Roman"/>
          <w:szCs w:val="24"/>
        </w:rPr>
        <w:t>0</w:t>
      </w:r>
      <w:r>
        <w:rPr>
          <w:rFonts w:ascii="Times New Roman" w:hAnsi="Times New Roman"/>
          <w:szCs w:val="24"/>
        </w:rPr>
        <w:t xml:space="preserve">. </w:t>
      </w:r>
      <w:r w:rsidR="00101656" w:rsidRPr="00C76BD7">
        <w:rPr>
          <w:rFonts w:ascii="Times New Roman" w:hAnsi="Times New Roman"/>
          <w:szCs w:val="24"/>
        </w:rPr>
        <w:t xml:space="preserve">Ежегодно в течение первого квартала текущего года представлять Собственникам отчет о выполнении настоящего Договора за предыдущий год. Отчет предоставляется путем размещения на досках объявлений, расположенных </w:t>
      </w:r>
      <w:r w:rsidR="00D5454E" w:rsidRPr="00D5454E">
        <w:rPr>
          <w:rFonts w:ascii="Times New Roman" w:hAnsi="Times New Roman"/>
          <w:szCs w:val="24"/>
        </w:rPr>
        <w:t>во всех подъездах многокв</w:t>
      </w:r>
      <w:r w:rsidR="00D5454E">
        <w:rPr>
          <w:rFonts w:ascii="Times New Roman" w:hAnsi="Times New Roman"/>
          <w:szCs w:val="24"/>
        </w:rPr>
        <w:t>артирного дома, на сайте dom.gosuslugi.ru, а так же на</w:t>
      </w:r>
      <w:r w:rsidR="00D5454E" w:rsidRPr="00D5454E">
        <w:rPr>
          <w:rFonts w:ascii="Times New Roman" w:hAnsi="Times New Roman"/>
          <w:szCs w:val="24"/>
        </w:rPr>
        <w:t xml:space="preserve"> официальном сайте Управляющей организации</w:t>
      </w:r>
      <w:r w:rsidR="00D5454E">
        <w:rPr>
          <w:rFonts w:ascii="Times New Roman" w:hAnsi="Times New Roman"/>
          <w:szCs w:val="24"/>
        </w:rPr>
        <w:t>:</w:t>
      </w:r>
      <w:r w:rsidR="00D5454E" w:rsidRPr="00D5454E">
        <w:rPr>
          <w:rFonts w:ascii="Times New Roman" w:hAnsi="Times New Roman"/>
          <w:szCs w:val="24"/>
        </w:rPr>
        <w:t xml:space="preserve"> www.korolev-gkh.ru.</w:t>
      </w:r>
    </w:p>
    <w:p w:rsidR="00101656"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4.1.2</w:t>
      </w:r>
      <w:r w:rsidR="00FE50AD">
        <w:rPr>
          <w:rFonts w:ascii="Times New Roman" w:hAnsi="Times New Roman"/>
          <w:szCs w:val="24"/>
        </w:rPr>
        <w:t>1</w:t>
      </w:r>
      <w:r>
        <w:rPr>
          <w:rFonts w:ascii="Times New Roman" w:hAnsi="Times New Roman"/>
          <w:szCs w:val="24"/>
        </w:rPr>
        <w:t xml:space="preserve">. </w:t>
      </w:r>
      <w:proofErr w:type="gramStart"/>
      <w:r w:rsidR="00101656" w:rsidRPr="00C76BD7">
        <w:rPr>
          <w:rFonts w:ascii="Times New Roman" w:hAnsi="Times New Roman"/>
          <w:szCs w:val="24"/>
        </w:rPr>
        <w:t xml:space="preserve">Выдавать </w:t>
      </w:r>
      <w:r w:rsidR="00101656" w:rsidRPr="00C76BD7">
        <w:rPr>
          <w:rFonts w:ascii="Times New Roman" w:hAnsi="Times New Roman"/>
          <w:bCs/>
          <w:szCs w:val="24"/>
        </w:rPr>
        <w:t>Собственникам</w:t>
      </w:r>
      <w:r w:rsidR="00101656" w:rsidRPr="00C76BD7">
        <w:rPr>
          <w:rFonts w:ascii="Times New Roman" w:hAnsi="Times New Roman"/>
          <w:szCs w:val="24"/>
        </w:rPr>
        <w:t xml:space="preserve"> или иным лицам, действующим по распоряжению </w:t>
      </w:r>
      <w:r w:rsidR="00101656" w:rsidRPr="00C76BD7">
        <w:rPr>
          <w:rFonts w:ascii="Times New Roman" w:hAnsi="Times New Roman"/>
          <w:bCs/>
          <w:szCs w:val="24"/>
        </w:rPr>
        <w:t>Собственник</w:t>
      </w:r>
      <w:r w:rsidR="00101656" w:rsidRPr="00C76BD7">
        <w:rPr>
          <w:rFonts w:ascii="Times New Roman" w:hAnsi="Times New Roman"/>
          <w:szCs w:val="24"/>
        </w:rPr>
        <w:t xml:space="preserve">ов, или несущих с </w:t>
      </w:r>
      <w:r w:rsidR="00101656" w:rsidRPr="00C76BD7">
        <w:rPr>
          <w:rFonts w:ascii="Times New Roman" w:hAnsi="Times New Roman"/>
          <w:bCs/>
          <w:szCs w:val="24"/>
        </w:rPr>
        <w:t>Собственник</w:t>
      </w:r>
      <w:r w:rsidR="00101656" w:rsidRPr="00C76BD7">
        <w:rPr>
          <w:rFonts w:ascii="Times New Roman" w:hAnsi="Times New Roman"/>
          <w:szCs w:val="24"/>
        </w:rPr>
        <w:t xml:space="preserve">ом солидарную ответственность за жилое помещение, копии из финансового лицевого счета; справки установленного образца, подтверждающие факт регистрации </w:t>
      </w:r>
      <w:r w:rsidR="00775145" w:rsidRPr="00C76BD7">
        <w:rPr>
          <w:rFonts w:ascii="Times New Roman" w:hAnsi="Times New Roman"/>
          <w:bCs/>
          <w:szCs w:val="24"/>
        </w:rPr>
        <w:t>граждан в жилом помещении</w:t>
      </w:r>
      <w:r w:rsidR="00101656" w:rsidRPr="00C76BD7">
        <w:rPr>
          <w:rFonts w:ascii="Times New Roman" w:hAnsi="Times New Roman"/>
          <w:szCs w:val="24"/>
        </w:rPr>
        <w:t xml:space="preserve">, размер жилого помещения </w:t>
      </w:r>
      <w:r w:rsidR="00101656" w:rsidRPr="00C76BD7">
        <w:rPr>
          <w:rFonts w:ascii="Times New Roman" w:hAnsi="Times New Roman"/>
          <w:bCs/>
          <w:szCs w:val="24"/>
        </w:rPr>
        <w:t>Собственников</w:t>
      </w:r>
      <w:r w:rsidR="00101656" w:rsidRPr="00C76BD7">
        <w:rPr>
          <w:rFonts w:ascii="Times New Roman" w:hAnsi="Times New Roman"/>
          <w:szCs w:val="24"/>
        </w:rPr>
        <w:t xml:space="preserve">, размер платежей за жилищные, коммунальные  и иные услуги, факт отсутствия у </w:t>
      </w:r>
      <w:r w:rsidR="00101656" w:rsidRPr="00C76BD7">
        <w:rPr>
          <w:rFonts w:ascii="Times New Roman" w:hAnsi="Times New Roman"/>
          <w:bCs/>
          <w:szCs w:val="24"/>
        </w:rPr>
        <w:t>Собственников</w:t>
      </w:r>
      <w:r w:rsidR="00101656" w:rsidRPr="00C76BD7">
        <w:rPr>
          <w:rFonts w:ascii="Times New Roman" w:hAnsi="Times New Roman"/>
          <w:szCs w:val="24"/>
        </w:rPr>
        <w:t xml:space="preserve"> задолженности по оплате жилых помещений и коммунальных услуг;</w:t>
      </w:r>
      <w:proofErr w:type="gramEnd"/>
      <w:r w:rsidR="00101656" w:rsidRPr="00C76BD7">
        <w:rPr>
          <w:rFonts w:ascii="Times New Roman" w:hAnsi="Times New Roman"/>
          <w:szCs w:val="24"/>
        </w:rPr>
        <w:t xml:space="preserve"> иные предусмотренные жилищным законодательством Российской Федерации документы.</w:t>
      </w:r>
    </w:p>
    <w:p w:rsidR="007473B7" w:rsidRPr="00C76BD7" w:rsidRDefault="007473B7" w:rsidP="00673E89">
      <w:pPr>
        <w:tabs>
          <w:tab w:val="left" w:pos="851"/>
        </w:tabs>
        <w:mirrorIndents/>
        <w:jc w:val="both"/>
        <w:rPr>
          <w:rFonts w:ascii="Times New Roman" w:hAnsi="Times New Roman"/>
          <w:szCs w:val="24"/>
        </w:rPr>
      </w:pPr>
    </w:p>
    <w:p w:rsidR="005C4032" w:rsidRPr="00C76BD7" w:rsidRDefault="002156F2" w:rsidP="002156F2">
      <w:pPr>
        <w:pStyle w:val="2"/>
        <w:numPr>
          <w:ilvl w:val="0"/>
          <w:numId w:val="0"/>
        </w:numPr>
        <w:spacing w:line="240" w:lineRule="auto"/>
        <w:ind w:left="141" w:right="0"/>
        <w:mirrorIndents/>
        <w:jc w:val="both"/>
        <w:rPr>
          <w:rFonts w:ascii="Times New Roman" w:hAnsi="Times New Roman"/>
          <w:bCs/>
          <w:i w:val="0"/>
          <w:sz w:val="24"/>
          <w:szCs w:val="24"/>
        </w:rPr>
      </w:pPr>
      <w:r>
        <w:rPr>
          <w:rFonts w:ascii="Times New Roman" w:hAnsi="Times New Roman"/>
          <w:bCs/>
          <w:i w:val="0"/>
          <w:sz w:val="24"/>
          <w:szCs w:val="24"/>
        </w:rPr>
        <w:t xml:space="preserve">4.2. </w:t>
      </w:r>
      <w:r w:rsidR="005C4032" w:rsidRPr="00C76BD7">
        <w:rPr>
          <w:rFonts w:ascii="Times New Roman" w:hAnsi="Times New Roman"/>
          <w:bCs/>
          <w:i w:val="0"/>
          <w:sz w:val="24"/>
          <w:szCs w:val="24"/>
        </w:rPr>
        <w:t xml:space="preserve">Собственники </w:t>
      </w:r>
      <w:r w:rsidR="00775145" w:rsidRPr="00C76BD7">
        <w:rPr>
          <w:rFonts w:ascii="Times New Roman" w:hAnsi="Times New Roman"/>
          <w:bCs/>
          <w:i w:val="0"/>
          <w:sz w:val="24"/>
          <w:szCs w:val="24"/>
        </w:rPr>
        <w:t xml:space="preserve">и наниматели </w:t>
      </w:r>
      <w:r w:rsidR="005C4032" w:rsidRPr="00C76BD7">
        <w:rPr>
          <w:rFonts w:ascii="Times New Roman" w:hAnsi="Times New Roman"/>
          <w:bCs/>
          <w:i w:val="0"/>
          <w:sz w:val="24"/>
          <w:szCs w:val="24"/>
        </w:rPr>
        <w:t>обязуются:</w:t>
      </w:r>
    </w:p>
    <w:p w:rsidR="002452BD" w:rsidRPr="00C76BD7" w:rsidRDefault="002156F2" w:rsidP="002156F2">
      <w:pPr>
        <w:mirrorIndents/>
        <w:jc w:val="both"/>
        <w:rPr>
          <w:rFonts w:ascii="Times New Roman" w:hAnsi="Times New Roman"/>
          <w:szCs w:val="24"/>
        </w:rPr>
      </w:pPr>
      <w:r>
        <w:rPr>
          <w:rFonts w:ascii="Times New Roman" w:hAnsi="Times New Roman"/>
          <w:szCs w:val="24"/>
        </w:rPr>
        <w:t xml:space="preserve">4.2.1. </w:t>
      </w:r>
      <w:r w:rsidR="002452BD" w:rsidRPr="00C76BD7">
        <w:rPr>
          <w:rFonts w:ascii="Times New Roman" w:hAnsi="Times New Roman"/>
          <w:szCs w:val="24"/>
        </w:rPr>
        <w:t>Принимать решения о перечне услуг и работ по содержанию и ремонту общего имущества многоквартирного дома, условиях их оказания и выполнения, а также размере их финансирования.</w:t>
      </w:r>
    </w:p>
    <w:p w:rsidR="00DE660F" w:rsidRPr="00C76BD7" w:rsidRDefault="002156F2" w:rsidP="002156F2">
      <w:pPr>
        <w:mirrorIndents/>
        <w:jc w:val="both"/>
        <w:rPr>
          <w:rFonts w:ascii="Times New Roman" w:hAnsi="Times New Roman"/>
          <w:szCs w:val="24"/>
        </w:rPr>
      </w:pPr>
      <w:r>
        <w:rPr>
          <w:rFonts w:ascii="Times New Roman" w:hAnsi="Times New Roman"/>
          <w:szCs w:val="24"/>
        </w:rPr>
        <w:t>4.2.2.</w:t>
      </w:r>
      <w:r w:rsidR="00374AFD" w:rsidRPr="00C76BD7">
        <w:rPr>
          <w:rFonts w:ascii="Times New Roman" w:hAnsi="Times New Roman"/>
          <w:szCs w:val="24"/>
        </w:rPr>
        <w:t xml:space="preserve"> </w:t>
      </w:r>
      <w:r w:rsidR="00DE660F" w:rsidRPr="00C76BD7">
        <w:rPr>
          <w:rFonts w:ascii="Times New Roman" w:hAnsi="Times New Roman"/>
          <w:szCs w:val="24"/>
        </w:rPr>
        <w:t>На общем собрании Собственников принять решение о перечне услуг и работ по содержанию и ремонту общего имущества многоквартирного дома, условиях их оказания и выполнения, а также размере их финансирования.</w:t>
      </w:r>
    </w:p>
    <w:p w:rsidR="002452BD" w:rsidRPr="00C76BD7" w:rsidRDefault="002156F2" w:rsidP="002156F2">
      <w:pPr>
        <w:jc w:val="both"/>
        <w:rPr>
          <w:rFonts w:ascii="Times New Roman" w:hAnsi="Times New Roman"/>
          <w:szCs w:val="24"/>
        </w:rPr>
      </w:pPr>
      <w:r>
        <w:rPr>
          <w:rFonts w:ascii="Times New Roman" w:hAnsi="Times New Roman"/>
          <w:szCs w:val="24"/>
        </w:rPr>
        <w:t>4.2.3.</w:t>
      </w:r>
      <w:r w:rsidR="002452BD" w:rsidRPr="00C76BD7">
        <w:rPr>
          <w:rFonts w:ascii="Times New Roman" w:hAnsi="Times New Roman"/>
          <w:szCs w:val="24"/>
        </w:rPr>
        <w:t>Своевременно и в полном объ</w:t>
      </w:r>
      <w:r w:rsidR="00463F5A" w:rsidRPr="00C76BD7">
        <w:rPr>
          <w:rFonts w:ascii="Times New Roman" w:hAnsi="Times New Roman"/>
          <w:szCs w:val="24"/>
        </w:rPr>
        <w:t>е</w:t>
      </w:r>
      <w:r w:rsidR="002452BD" w:rsidRPr="00C76BD7">
        <w:rPr>
          <w:rFonts w:ascii="Times New Roman" w:hAnsi="Times New Roman"/>
          <w:szCs w:val="24"/>
        </w:rPr>
        <w:t>ме вносить Управляющей организации плату за коммунальные услуги и плату за содержание и ремонт помещения, а также общего имущества многоквартирного дома, согласно выставляемым Управляющей организацией счетам по тарифам и расценкам, определённым в соответствии с данным договором.</w:t>
      </w:r>
    </w:p>
    <w:p w:rsidR="00145602" w:rsidRPr="00C76BD7" w:rsidRDefault="002156F2" w:rsidP="002156F2">
      <w:pPr>
        <w:jc w:val="both"/>
        <w:rPr>
          <w:rFonts w:ascii="Times New Roman" w:hAnsi="Times New Roman"/>
          <w:szCs w:val="24"/>
        </w:rPr>
      </w:pPr>
      <w:r>
        <w:rPr>
          <w:rFonts w:ascii="Times New Roman" w:hAnsi="Times New Roman"/>
          <w:szCs w:val="24"/>
        </w:rPr>
        <w:t>4.2.4.</w:t>
      </w:r>
      <w:r w:rsidR="00374AFD" w:rsidRPr="00C76BD7">
        <w:rPr>
          <w:rFonts w:ascii="Times New Roman" w:hAnsi="Times New Roman"/>
          <w:szCs w:val="24"/>
        </w:rPr>
        <w:t xml:space="preserve"> </w:t>
      </w:r>
      <w:r w:rsidR="0045593A" w:rsidRPr="00C76BD7">
        <w:rPr>
          <w:rFonts w:ascii="Times New Roman" w:hAnsi="Times New Roman"/>
          <w:szCs w:val="24"/>
        </w:rPr>
        <w:t xml:space="preserve">В </w:t>
      </w:r>
      <w:proofErr w:type="gramStart"/>
      <w:r w:rsidR="0045593A" w:rsidRPr="00C76BD7">
        <w:rPr>
          <w:rFonts w:ascii="Times New Roman" w:hAnsi="Times New Roman"/>
          <w:szCs w:val="24"/>
        </w:rPr>
        <w:t>соответствии</w:t>
      </w:r>
      <w:proofErr w:type="gramEnd"/>
      <w:r w:rsidR="0045593A" w:rsidRPr="00C76BD7">
        <w:rPr>
          <w:rFonts w:ascii="Times New Roman" w:hAnsi="Times New Roman"/>
          <w:szCs w:val="24"/>
        </w:rPr>
        <w:t xml:space="preserve"> со ст.</w:t>
      </w:r>
      <w:r w:rsidR="001C5076" w:rsidRPr="00C76BD7">
        <w:rPr>
          <w:rFonts w:ascii="Times New Roman" w:hAnsi="Times New Roman"/>
          <w:szCs w:val="24"/>
        </w:rPr>
        <w:t xml:space="preserve"> </w:t>
      </w:r>
      <w:r w:rsidR="0045593A" w:rsidRPr="00C76BD7">
        <w:rPr>
          <w:rFonts w:ascii="Times New Roman" w:hAnsi="Times New Roman"/>
          <w:szCs w:val="24"/>
        </w:rPr>
        <w:t>ст. 44, 46, 156, 158 Жилищного Кодекса РФ принимать решение о размере платы за содержание и ремонт помещения, обеспечивающем содержание общего имущества в многоквартирном доме в соответствии с требованиями законодательства.</w:t>
      </w:r>
      <w:r w:rsidR="00145602" w:rsidRPr="00C76BD7">
        <w:rPr>
          <w:rFonts w:ascii="Times New Roman" w:hAnsi="Times New Roman"/>
          <w:szCs w:val="24"/>
        </w:rPr>
        <w:t xml:space="preserve"> Для принятия выше указанного решения о размере платы за содержание </w:t>
      </w:r>
      <w:r w:rsidR="00145602" w:rsidRPr="00C76BD7">
        <w:rPr>
          <w:rFonts w:ascii="Times New Roman" w:hAnsi="Times New Roman"/>
          <w:szCs w:val="24"/>
        </w:rPr>
        <w:lastRenderedPageBreak/>
        <w:t xml:space="preserve">и ремонт жилого помещения </w:t>
      </w:r>
      <w:r w:rsidR="00CF169E" w:rsidRPr="00C76BD7">
        <w:rPr>
          <w:rFonts w:ascii="Times New Roman" w:hAnsi="Times New Roman"/>
          <w:szCs w:val="24"/>
        </w:rPr>
        <w:t>Собственники</w:t>
      </w:r>
      <w:r w:rsidR="00145602" w:rsidRPr="00C76BD7">
        <w:rPr>
          <w:rFonts w:ascii="Times New Roman" w:hAnsi="Times New Roman"/>
          <w:szCs w:val="24"/>
        </w:rPr>
        <w:t xml:space="preserve"> обязаны провести общее собрание в течение 30 дней с момента получения предложения от Управляющей организации.</w:t>
      </w:r>
    </w:p>
    <w:p w:rsidR="0050475A" w:rsidRDefault="002156F2" w:rsidP="002156F2">
      <w:pPr>
        <w:mirrorIndents/>
        <w:jc w:val="both"/>
        <w:rPr>
          <w:rFonts w:ascii="Times New Roman" w:hAnsi="Times New Roman"/>
          <w:szCs w:val="24"/>
        </w:rPr>
      </w:pPr>
      <w:r>
        <w:rPr>
          <w:rFonts w:ascii="Times New Roman" w:hAnsi="Times New Roman"/>
          <w:szCs w:val="24"/>
        </w:rPr>
        <w:t>4.2.5.</w:t>
      </w:r>
      <w:r w:rsidR="00374AFD" w:rsidRPr="00C76BD7">
        <w:rPr>
          <w:rFonts w:ascii="Times New Roman" w:hAnsi="Times New Roman"/>
          <w:szCs w:val="24"/>
        </w:rPr>
        <w:t xml:space="preserve"> </w:t>
      </w:r>
      <w:proofErr w:type="gramStart"/>
      <w:r w:rsidR="002452BD" w:rsidRPr="00C76BD7">
        <w:rPr>
          <w:rFonts w:ascii="Times New Roman" w:hAnsi="Times New Roman"/>
          <w:szCs w:val="24"/>
        </w:rPr>
        <w:t>В случае,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возникновение аварийной или предаварийной ситуации, Собственники обязаны оплатить</w:t>
      </w:r>
      <w:proofErr w:type="gramEnd"/>
      <w:r w:rsidR="002452BD" w:rsidRPr="00C76BD7">
        <w:rPr>
          <w:rFonts w:ascii="Times New Roman" w:hAnsi="Times New Roman"/>
          <w:szCs w:val="24"/>
        </w:rPr>
        <w:t xml:space="preserve"> выставленную Управляющей организацией сумму в размере затрат на устранение аварийной ситуации по акту выполненных работ. </w:t>
      </w:r>
    </w:p>
    <w:p w:rsidR="00191DEF" w:rsidRPr="00C76BD7" w:rsidRDefault="002156F2" w:rsidP="002156F2">
      <w:pPr>
        <w:mirrorIndents/>
        <w:jc w:val="both"/>
        <w:rPr>
          <w:rFonts w:ascii="Times New Roman" w:hAnsi="Times New Roman"/>
          <w:szCs w:val="24"/>
        </w:rPr>
      </w:pPr>
      <w:r>
        <w:rPr>
          <w:rFonts w:ascii="Times New Roman" w:hAnsi="Times New Roman"/>
          <w:szCs w:val="24"/>
        </w:rPr>
        <w:t>4.2.6.</w:t>
      </w:r>
      <w:r w:rsidR="00374AFD" w:rsidRPr="00C76BD7">
        <w:rPr>
          <w:rFonts w:ascii="Times New Roman" w:hAnsi="Times New Roman"/>
          <w:szCs w:val="24"/>
        </w:rPr>
        <w:t xml:space="preserve"> </w:t>
      </w:r>
      <w:r w:rsidR="00CC30AE" w:rsidRPr="00C76BD7">
        <w:rPr>
          <w:rFonts w:ascii="Times New Roman" w:hAnsi="Times New Roman"/>
          <w:szCs w:val="24"/>
        </w:rPr>
        <w:t xml:space="preserve">При обнаружении неисправностей общего имущества многоквартирного дома,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w:t>
      </w:r>
      <w:r w:rsidR="009A6337" w:rsidRPr="00C76BD7">
        <w:rPr>
          <w:rFonts w:ascii="Times New Roman" w:hAnsi="Times New Roman"/>
          <w:szCs w:val="24"/>
        </w:rPr>
        <w:t>единую диспетчерскую службу.</w:t>
      </w:r>
    </w:p>
    <w:p w:rsidR="0027408B" w:rsidRPr="00C76BD7" w:rsidRDefault="002156F2" w:rsidP="002156F2">
      <w:pPr>
        <w:mirrorIndents/>
        <w:jc w:val="both"/>
        <w:rPr>
          <w:rFonts w:ascii="Times New Roman" w:hAnsi="Times New Roman"/>
          <w:szCs w:val="24"/>
        </w:rPr>
      </w:pPr>
      <w:r>
        <w:rPr>
          <w:rFonts w:ascii="Times New Roman" w:hAnsi="Times New Roman"/>
          <w:szCs w:val="24"/>
        </w:rPr>
        <w:t>4.2.7.</w:t>
      </w:r>
      <w:r w:rsidR="00374AFD" w:rsidRPr="00C76BD7">
        <w:rPr>
          <w:rFonts w:ascii="Times New Roman" w:hAnsi="Times New Roman"/>
          <w:szCs w:val="24"/>
        </w:rPr>
        <w:t xml:space="preserve"> </w:t>
      </w:r>
      <w:r w:rsidR="00706777" w:rsidRPr="00C76BD7">
        <w:rPr>
          <w:rFonts w:ascii="Times New Roman" w:hAnsi="Times New Roman"/>
          <w:szCs w:val="24"/>
        </w:rPr>
        <w:t xml:space="preserve">При обнаружении неисправностей, повреждений общедомового, индивидуального прибора учета, нарушения целостности их пломб немедленно сообщать об этом в </w:t>
      </w:r>
      <w:r w:rsidR="009A6337" w:rsidRPr="00C76BD7">
        <w:rPr>
          <w:rFonts w:ascii="Times New Roman" w:hAnsi="Times New Roman"/>
          <w:szCs w:val="24"/>
        </w:rPr>
        <w:t xml:space="preserve">единую диспетчерскую </w:t>
      </w:r>
      <w:r w:rsidR="00706777" w:rsidRPr="00C76BD7">
        <w:rPr>
          <w:rFonts w:ascii="Times New Roman" w:hAnsi="Times New Roman"/>
          <w:szCs w:val="24"/>
        </w:rPr>
        <w:t>службу</w:t>
      </w:r>
      <w:r w:rsidR="00BC33DA" w:rsidRPr="00C76BD7">
        <w:rPr>
          <w:rFonts w:ascii="Times New Roman" w:hAnsi="Times New Roman"/>
          <w:szCs w:val="24"/>
        </w:rPr>
        <w:t>.</w:t>
      </w:r>
    </w:p>
    <w:p w:rsidR="005C4032" w:rsidRPr="00C76BD7" w:rsidRDefault="002156F2" w:rsidP="002156F2">
      <w:pPr>
        <w:mirrorIndents/>
        <w:jc w:val="both"/>
        <w:rPr>
          <w:rFonts w:ascii="Times New Roman" w:hAnsi="Times New Roman"/>
          <w:szCs w:val="24"/>
        </w:rPr>
      </w:pPr>
      <w:r>
        <w:rPr>
          <w:rFonts w:ascii="Times New Roman" w:hAnsi="Times New Roman"/>
          <w:szCs w:val="24"/>
        </w:rPr>
        <w:t>4.2.8.</w:t>
      </w:r>
      <w:r w:rsidR="00374AFD" w:rsidRPr="00C76BD7">
        <w:rPr>
          <w:rFonts w:ascii="Times New Roman" w:hAnsi="Times New Roman"/>
          <w:szCs w:val="24"/>
        </w:rPr>
        <w:t xml:space="preserve"> </w:t>
      </w:r>
      <w:r w:rsidR="00633B68" w:rsidRPr="00C76BD7">
        <w:rPr>
          <w:rFonts w:ascii="Times New Roman" w:hAnsi="Times New Roman"/>
          <w:szCs w:val="24"/>
        </w:rPr>
        <w:t xml:space="preserve">При наличии ИПУ ежемесячно снимать его показания в </w:t>
      </w:r>
      <w:r w:rsidR="00DE660F" w:rsidRPr="00C76BD7">
        <w:rPr>
          <w:rFonts w:ascii="Times New Roman" w:hAnsi="Times New Roman"/>
          <w:szCs w:val="24"/>
        </w:rPr>
        <w:t>соответствии с действующим законодательством</w:t>
      </w:r>
      <w:r w:rsidR="00633B68" w:rsidRPr="00C76BD7">
        <w:rPr>
          <w:rFonts w:ascii="Times New Roman" w:hAnsi="Times New Roman"/>
          <w:szCs w:val="24"/>
        </w:rPr>
        <w:t xml:space="preserve"> и передавать полученные показания</w:t>
      </w:r>
      <w:r w:rsidR="002E417D" w:rsidRPr="00C76BD7">
        <w:rPr>
          <w:rFonts w:ascii="Times New Roman" w:hAnsi="Times New Roman"/>
          <w:szCs w:val="24"/>
        </w:rPr>
        <w:t xml:space="preserve"> любым доступным способом</w:t>
      </w:r>
      <w:r w:rsidR="00633B68" w:rsidRPr="00C76BD7">
        <w:rPr>
          <w:rFonts w:ascii="Times New Roman" w:hAnsi="Times New Roman"/>
          <w:szCs w:val="24"/>
        </w:rPr>
        <w:t xml:space="preserve"> уполномоченно</w:t>
      </w:r>
      <w:r w:rsidR="000E34F0" w:rsidRPr="00C76BD7">
        <w:rPr>
          <w:rFonts w:ascii="Times New Roman" w:hAnsi="Times New Roman"/>
          <w:szCs w:val="24"/>
        </w:rPr>
        <w:t>му</w:t>
      </w:r>
      <w:r w:rsidR="00633B68" w:rsidRPr="00C76BD7">
        <w:rPr>
          <w:rFonts w:ascii="Times New Roman" w:hAnsi="Times New Roman"/>
          <w:szCs w:val="24"/>
        </w:rPr>
        <w:t xml:space="preserve"> ей лицу </w:t>
      </w:r>
      <w:r w:rsidR="00806440" w:rsidRPr="00C76BD7">
        <w:rPr>
          <w:rFonts w:ascii="Times New Roman" w:hAnsi="Times New Roman"/>
          <w:szCs w:val="24"/>
        </w:rPr>
        <w:t>до</w:t>
      </w:r>
      <w:r w:rsidR="00633B68" w:rsidRPr="00C76BD7">
        <w:rPr>
          <w:rFonts w:ascii="Times New Roman" w:hAnsi="Times New Roman"/>
          <w:szCs w:val="24"/>
        </w:rPr>
        <w:t xml:space="preserve"> </w:t>
      </w:r>
      <w:r w:rsidR="00507878" w:rsidRPr="00C76BD7">
        <w:rPr>
          <w:rFonts w:ascii="Times New Roman" w:hAnsi="Times New Roman"/>
          <w:szCs w:val="24"/>
        </w:rPr>
        <w:t>20</w:t>
      </w:r>
      <w:r w:rsidR="00633B68" w:rsidRPr="00C76BD7">
        <w:rPr>
          <w:rFonts w:ascii="Times New Roman" w:hAnsi="Times New Roman"/>
          <w:szCs w:val="24"/>
        </w:rPr>
        <w:t>-го числа текущего месяца.</w:t>
      </w:r>
    </w:p>
    <w:p w:rsidR="00CC30AE" w:rsidRPr="00C76BD7" w:rsidRDefault="002156F2" w:rsidP="002156F2">
      <w:pPr>
        <w:mirrorIndents/>
        <w:jc w:val="both"/>
        <w:rPr>
          <w:rFonts w:ascii="Times New Roman" w:hAnsi="Times New Roman"/>
          <w:szCs w:val="24"/>
        </w:rPr>
      </w:pPr>
      <w:r>
        <w:rPr>
          <w:rFonts w:ascii="Times New Roman" w:hAnsi="Times New Roman"/>
          <w:szCs w:val="24"/>
        </w:rPr>
        <w:t>4.2.9.</w:t>
      </w:r>
      <w:r w:rsidR="00374AFD" w:rsidRPr="00C76BD7">
        <w:rPr>
          <w:rFonts w:ascii="Times New Roman" w:hAnsi="Times New Roman"/>
          <w:szCs w:val="24"/>
        </w:rPr>
        <w:t xml:space="preserve"> </w:t>
      </w:r>
      <w:r w:rsidR="00C22CB3" w:rsidRPr="00C76BD7">
        <w:rPr>
          <w:rFonts w:ascii="Times New Roman" w:hAnsi="Times New Roman"/>
          <w:szCs w:val="24"/>
        </w:rPr>
        <w:t xml:space="preserve">В </w:t>
      </w:r>
      <w:proofErr w:type="gramStart"/>
      <w:r w:rsidR="00C22CB3" w:rsidRPr="00C76BD7">
        <w:rPr>
          <w:rFonts w:ascii="Times New Roman" w:hAnsi="Times New Roman"/>
          <w:szCs w:val="24"/>
        </w:rPr>
        <w:t>целях</w:t>
      </w:r>
      <w:proofErr w:type="gramEnd"/>
      <w:r w:rsidR="00C22CB3" w:rsidRPr="00C76BD7">
        <w:rPr>
          <w:rFonts w:ascii="Times New Roman" w:hAnsi="Times New Roman"/>
          <w:szCs w:val="24"/>
        </w:rPr>
        <w:t xml:space="preserve"> учета потребленных коммунальных услуг использовать ИПУ, соответствующие требованиям законодательства Российской Федерации об обеспечении единства измерений и прошедшие поверку.</w:t>
      </w:r>
    </w:p>
    <w:p w:rsidR="00CC30AE"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4.2.10.</w:t>
      </w:r>
      <w:r w:rsidR="00A75FDE" w:rsidRPr="00C76BD7">
        <w:rPr>
          <w:rFonts w:ascii="Times New Roman" w:hAnsi="Times New Roman"/>
          <w:szCs w:val="24"/>
        </w:rPr>
        <w:t xml:space="preserve">Обеспечивать проведение поверок, </w:t>
      </w:r>
      <w:r w:rsidR="00DC6BF3" w:rsidRPr="00C76BD7">
        <w:rPr>
          <w:rFonts w:ascii="Times New Roman" w:hAnsi="Times New Roman"/>
          <w:szCs w:val="24"/>
        </w:rPr>
        <w:t>установленных ИПУ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633B68" w:rsidRPr="00C76BD7" w:rsidRDefault="002156F2" w:rsidP="002156F2">
      <w:pPr>
        <w:tabs>
          <w:tab w:val="left" w:pos="851"/>
        </w:tabs>
        <w:mirrorIndents/>
        <w:jc w:val="both"/>
        <w:rPr>
          <w:rFonts w:ascii="Times New Roman" w:hAnsi="Times New Roman"/>
          <w:szCs w:val="24"/>
        </w:rPr>
      </w:pPr>
      <w:proofErr w:type="gramStart"/>
      <w:r>
        <w:rPr>
          <w:rFonts w:ascii="Times New Roman" w:hAnsi="Times New Roman"/>
          <w:szCs w:val="24"/>
        </w:rPr>
        <w:t>4.2.11.</w:t>
      </w:r>
      <w:r w:rsidR="00BC7CCC" w:rsidRPr="00C76BD7">
        <w:rPr>
          <w:rFonts w:ascii="Times New Roman" w:hAnsi="Times New Roman"/>
          <w:szCs w:val="24"/>
        </w:rPr>
        <w:t>Допускать представителей Управляющей организации (</w:t>
      </w:r>
      <w:r w:rsidR="00775145" w:rsidRPr="00C76BD7">
        <w:rPr>
          <w:rFonts w:ascii="Times New Roman" w:hAnsi="Times New Roman"/>
          <w:szCs w:val="24"/>
        </w:rPr>
        <w:t>а также</w:t>
      </w:r>
      <w:r w:rsidR="00BC7CCC" w:rsidRPr="00C76BD7">
        <w:rPr>
          <w:rFonts w:ascii="Times New Roman" w:hAnsi="Times New Roman"/>
          <w:szCs w:val="24"/>
        </w:rPr>
        <w:t xml:space="preserve"> работников аварийных служб</w:t>
      </w:r>
      <w:r w:rsidR="000032C9" w:rsidRPr="00C76BD7">
        <w:rPr>
          <w:rFonts w:ascii="Times New Roman" w:hAnsi="Times New Roman"/>
          <w:szCs w:val="24"/>
        </w:rPr>
        <w:t xml:space="preserve"> и представителей специализированных организаций</w:t>
      </w:r>
      <w:r w:rsidR="00BC7CCC" w:rsidRPr="00C76BD7">
        <w:rPr>
          <w:rFonts w:ascii="Times New Roman" w:hAnsi="Times New Roman"/>
          <w:szCs w:val="24"/>
        </w:rPr>
        <w:t xml:space="preserve">),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w:t>
      </w:r>
      <w:r w:rsidR="00A15C46" w:rsidRPr="00C76BD7">
        <w:rPr>
          <w:rFonts w:ascii="Times New Roman" w:hAnsi="Times New Roman"/>
          <w:szCs w:val="24"/>
        </w:rPr>
        <w:t>(</w:t>
      </w:r>
      <w:r w:rsidR="00BC7CCC" w:rsidRPr="00C76BD7">
        <w:rPr>
          <w:rFonts w:ascii="Times New Roman" w:hAnsi="Times New Roman"/>
          <w:szCs w:val="24"/>
        </w:rPr>
        <w:t xml:space="preserve">в порядке, </w:t>
      </w:r>
      <w:r w:rsidR="00A15C46" w:rsidRPr="00C76BD7">
        <w:rPr>
          <w:rFonts w:ascii="Times New Roman" w:hAnsi="Times New Roman"/>
          <w:szCs w:val="24"/>
        </w:rPr>
        <w:t>установленном</w:t>
      </w:r>
      <w:r w:rsidR="00BC7CCC" w:rsidRPr="00C76BD7">
        <w:rPr>
          <w:rFonts w:ascii="Times New Roman" w:hAnsi="Times New Roman"/>
          <w:szCs w:val="24"/>
        </w:rPr>
        <w:t xml:space="preserve"> </w:t>
      </w:r>
      <w:r w:rsidR="00A15C46" w:rsidRPr="00C76BD7">
        <w:rPr>
          <w:rFonts w:ascii="Times New Roman" w:hAnsi="Times New Roman"/>
          <w:szCs w:val="24"/>
        </w:rPr>
        <w:t>Правилами предоставления коммунальных услуг гражданам</w:t>
      </w:r>
      <w:r w:rsidR="00BC7CCC" w:rsidRPr="00C76BD7">
        <w:rPr>
          <w:rFonts w:ascii="Times New Roman" w:hAnsi="Times New Roman"/>
          <w:szCs w:val="24"/>
        </w:rPr>
        <w:t xml:space="preserve">, </w:t>
      </w:r>
      <w:r w:rsidR="00A15C46" w:rsidRPr="00C76BD7">
        <w:rPr>
          <w:rFonts w:ascii="Times New Roman" w:hAnsi="Times New Roman"/>
          <w:szCs w:val="24"/>
        </w:rPr>
        <w:t xml:space="preserve">в заранее согласованное </w:t>
      </w:r>
      <w:r w:rsidR="00BC7CCC" w:rsidRPr="00C76BD7">
        <w:rPr>
          <w:rFonts w:ascii="Times New Roman" w:hAnsi="Times New Roman"/>
          <w:szCs w:val="24"/>
        </w:rPr>
        <w:t>время, но не чаще 1 раза в 3 месяца</w:t>
      </w:r>
      <w:r w:rsidR="00A15C46" w:rsidRPr="00C76BD7">
        <w:rPr>
          <w:rFonts w:ascii="Times New Roman" w:hAnsi="Times New Roman"/>
          <w:szCs w:val="24"/>
        </w:rPr>
        <w:t>);</w:t>
      </w:r>
      <w:proofErr w:type="gramEnd"/>
      <w:r w:rsidR="00BC7CCC" w:rsidRPr="00C76BD7">
        <w:rPr>
          <w:rFonts w:ascii="Times New Roman" w:hAnsi="Times New Roman"/>
          <w:szCs w:val="24"/>
        </w:rPr>
        <w:t xml:space="preserve"> для проверки устранения недостатков предоставления коммунальных услуг и выполнения необходимых ремонтны</w:t>
      </w:r>
      <w:r w:rsidR="00A15C46" w:rsidRPr="00C76BD7">
        <w:rPr>
          <w:rFonts w:ascii="Times New Roman" w:hAnsi="Times New Roman"/>
          <w:szCs w:val="24"/>
        </w:rPr>
        <w:t>х работ - по мере необходимости;</w:t>
      </w:r>
      <w:r w:rsidR="00BC7CCC" w:rsidRPr="00C76BD7">
        <w:rPr>
          <w:rFonts w:ascii="Times New Roman" w:hAnsi="Times New Roman"/>
          <w:szCs w:val="24"/>
        </w:rPr>
        <w:t xml:space="preserve"> для ликвидации аварий - в любое время</w:t>
      </w:r>
      <w:r w:rsidR="00A15C46" w:rsidRPr="00C76BD7">
        <w:rPr>
          <w:rFonts w:ascii="Times New Roman" w:hAnsi="Times New Roman"/>
          <w:szCs w:val="24"/>
        </w:rPr>
        <w:t>.</w:t>
      </w:r>
    </w:p>
    <w:p w:rsidR="00633B68" w:rsidRPr="00C76BD7" w:rsidRDefault="002156F2" w:rsidP="002156F2">
      <w:pPr>
        <w:tabs>
          <w:tab w:val="left" w:pos="851"/>
        </w:tabs>
        <w:mirrorIndents/>
        <w:jc w:val="both"/>
        <w:rPr>
          <w:rFonts w:ascii="Times New Roman" w:hAnsi="Times New Roman"/>
          <w:szCs w:val="24"/>
        </w:rPr>
      </w:pPr>
      <w:proofErr w:type="gramStart"/>
      <w:r>
        <w:rPr>
          <w:rFonts w:ascii="Times New Roman" w:hAnsi="Times New Roman"/>
          <w:szCs w:val="24"/>
        </w:rPr>
        <w:t>4.2.12.</w:t>
      </w:r>
      <w:r w:rsidR="00787988" w:rsidRPr="00C76BD7">
        <w:rPr>
          <w:rFonts w:ascii="Times New Roman" w:hAnsi="Times New Roman"/>
          <w:szCs w:val="24"/>
        </w:rPr>
        <w:t>Допускать представителей Управляющей организации в занимаемое жилое помещение для</w:t>
      </w:r>
      <w:r w:rsidR="00280099" w:rsidRPr="00C76BD7">
        <w:rPr>
          <w:rFonts w:ascii="Times New Roman" w:hAnsi="Times New Roman"/>
          <w:szCs w:val="24"/>
        </w:rPr>
        <w:t xml:space="preserve"> снятия показаний ИПУ,</w:t>
      </w:r>
      <w:r w:rsidR="00787988" w:rsidRPr="00C76BD7">
        <w:rPr>
          <w:rFonts w:ascii="Times New Roman" w:hAnsi="Times New Roman"/>
          <w:szCs w:val="24"/>
        </w:rPr>
        <w:t xml:space="preserve"> проверки</w:t>
      </w:r>
      <w:r w:rsidR="00280099" w:rsidRPr="00C76BD7">
        <w:rPr>
          <w:rFonts w:ascii="Times New Roman" w:hAnsi="Times New Roman"/>
          <w:szCs w:val="24"/>
        </w:rPr>
        <w:t xml:space="preserve"> их</w:t>
      </w:r>
      <w:r w:rsidR="00787988" w:rsidRPr="00C76BD7">
        <w:rPr>
          <w:rFonts w:ascii="Times New Roman" w:hAnsi="Times New Roman"/>
          <w:szCs w:val="24"/>
        </w:rPr>
        <w:t xml:space="preserve"> состояния, факта их </w:t>
      </w:r>
      <w:r w:rsidR="00A75FDE" w:rsidRPr="00C76BD7">
        <w:rPr>
          <w:rFonts w:ascii="Times New Roman" w:hAnsi="Times New Roman"/>
          <w:szCs w:val="24"/>
        </w:rPr>
        <w:t>наличия или отсутствия, а также достоверности,</w:t>
      </w:r>
      <w:r w:rsidR="00787988" w:rsidRPr="00C76BD7">
        <w:rPr>
          <w:rFonts w:ascii="Times New Roman" w:hAnsi="Times New Roman"/>
          <w:szCs w:val="24"/>
        </w:rPr>
        <w:t xml:space="preserve"> переданных Собственником Управляющей организации сведений о показаниях таких приборов учета (в порядке, установленном Правилами предоставления коммунальных услуг гражданам, в заранее согласованное</w:t>
      </w:r>
      <w:r w:rsidR="006C09CB" w:rsidRPr="00C76BD7">
        <w:rPr>
          <w:rFonts w:ascii="Times New Roman" w:hAnsi="Times New Roman"/>
          <w:szCs w:val="24"/>
        </w:rPr>
        <w:t xml:space="preserve"> время, но не чаще 1 раза в 6</w:t>
      </w:r>
      <w:r w:rsidR="00787988" w:rsidRPr="00C76BD7">
        <w:rPr>
          <w:rFonts w:ascii="Times New Roman" w:hAnsi="Times New Roman"/>
          <w:szCs w:val="24"/>
        </w:rPr>
        <w:t xml:space="preserve"> месяц</w:t>
      </w:r>
      <w:r w:rsidR="006C09CB" w:rsidRPr="00C76BD7">
        <w:rPr>
          <w:rFonts w:ascii="Times New Roman" w:hAnsi="Times New Roman"/>
          <w:szCs w:val="24"/>
        </w:rPr>
        <w:t>ев</w:t>
      </w:r>
      <w:r w:rsidR="00787988" w:rsidRPr="00C76BD7">
        <w:rPr>
          <w:rFonts w:ascii="Times New Roman" w:hAnsi="Times New Roman"/>
          <w:szCs w:val="24"/>
        </w:rPr>
        <w:t>).</w:t>
      </w:r>
      <w:proofErr w:type="gramEnd"/>
    </w:p>
    <w:p w:rsidR="00787988"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4.2.13.</w:t>
      </w:r>
      <w:r w:rsidR="00EE37A6" w:rsidRPr="00C76BD7">
        <w:rPr>
          <w:rFonts w:ascii="Times New Roman" w:hAnsi="Times New Roman"/>
          <w:szCs w:val="24"/>
        </w:rPr>
        <w:t>Информировать Управляющую организацию об увеличении или уменьшении числа граждан, проживающих (в том числе временно) в принадлежащем Собственнику жилом помещении, не позднее 5 рабочих дней со дня произошедших изменений, в случае если жилое помещение не оборудовано ИПУ.</w:t>
      </w:r>
    </w:p>
    <w:p w:rsidR="00787988"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4.2.14.</w:t>
      </w:r>
      <w:r w:rsidR="002441C1" w:rsidRPr="00C76BD7">
        <w:rPr>
          <w:rFonts w:ascii="Times New Roman" w:hAnsi="Times New Roman"/>
          <w:szCs w:val="24"/>
        </w:rPr>
        <w:t xml:space="preserve">В аварийных </w:t>
      </w:r>
      <w:proofErr w:type="gramStart"/>
      <w:r w:rsidR="002441C1" w:rsidRPr="00C76BD7">
        <w:rPr>
          <w:rFonts w:ascii="Times New Roman" w:hAnsi="Times New Roman"/>
          <w:szCs w:val="24"/>
        </w:rPr>
        <w:t>ситуациях</w:t>
      </w:r>
      <w:proofErr w:type="gramEnd"/>
      <w:r w:rsidR="002441C1" w:rsidRPr="00C76BD7">
        <w:rPr>
          <w:rFonts w:ascii="Times New Roman" w:hAnsi="Times New Roman"/>
          <w:szCs w:val="24"/>
        </w:rPr>
        <w:t xml:space="preserve"> не препятствовать доступу работников аварийных служб в занимаемое помещение.</w:t>
      </w:r>
    </w:p>
    <w:p w:rsidR="002441C1" w:rsidRPr="00C76BD7" w:rsidRDefault="002441C1" w:rsidP="00673E89">
      <w:pPr>
        <w:tabs>
          <w:tab w:val="left" w:pos="851"/>
        </w:tabs>
        <w:mirrorIndents/>
        <w:jc w:val="both"/>
        <w:rPr>
          <w:rFonts w:ascii="Times New Roman" w:hAnsi="Times New Roman"/>
          <w:szCs w:val="24"/>
        </w:rPr>
      </w:pPr>
      <w:r w:rsidRPr="00C76BD7">
        <w:rPr>
          <w:rFonts w:ascii="Times New Roman" w:hAnsi="Times New Roman"/>
          <w:szCs w:val="24"/>
        </w:rPr>
        <w:t xml:space="preserve">Для обеспечения возможности незамедлительного устранения Управляющей организацией (аварийной службой) последствий аварийной ситуации в помещении Собственника, сообщать Управляющей организации свои контактные телефоны, а также телефоны и адреса лиц, которые могут обеспечить доступ к помещению </w:t>
      </w:r>
      <w:r w:rsidRPr="00C76BD7">
        <w:rPr>
          <w:rFonts w:ascii="Times New Roman" w:hAnsi="Times New Roman"/>
          <w:bCs/>
          <w:szCs w:val="24"/>
        </w:rPr>
        <w:t>Собственника</w:t>
      </w:r>
      <w:r w:rsidRPr="00C76BD7">
        <w:rPr>
          <w:rFonts w:ascii="Times New Roman" w:hAnsi="Times New Roman"/>
          <w:szCs w:val="24"/>
        </w:rPr>
        <w:t xml:space="preserve"> при его отсутствии в городе более 24 часов или при </w:t>
      </w:r>
      <w:r w:rsidR="00E82B34" w:rsidRPr="00C76BD7">
        <w:rPr>
          <w:rFonts w:ascii="Times New Roman" w:hAnsi="Times New Roman"/>
          <w:szCs w:val="24"/>
        </w:rPr>
        <w:t>неиспользовании</w:t>
      </w:r>
      <w:r w:rsidRPr="00C76BD7">
        <w:rPr>
          <w:rFonts w:ascii="Times New Roman" w:hAnsi="Times New Roman"/>
          <w:szCs w:val="24"/>
        </w:rPr>
        <w:t xml:space="preserve"> Собственником жилого помещения.</w:t>
      </w:r>
    </w:p>
    <w:p w:rsidR="00787988"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lastRenderedPageBreak/>
        <w:t>4.2.15.</w:t>
      </w:r>
      <w:r w:rsidR="00F45076" w:rsidRPr="00C76BD7">
        <w:rPr>
          <w:rFonts w:ascii="Times New Roman" w:hAnsi="Times New Roman"/>
          <w:szCs w:val="24"/>
        </w:rPr>
        <w:t xml:space="preserve">Устанавливать на границе эксплуатационной ответственности Собственников индивидуальные приборы учета потребления коммунальных услуг.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00F45076" w:rsidRPr="00C76BD7">
        <w:rPr>
          <w:rFonts w:ascii="Times New Roman" w:hAnsi="Times New Roman"/>
          <w:bCs/>
          <w:szCs w:val="24"/>
        </w:rPr>
        <w:t>Управляющей организацией</w:t>
      </w:r>
      <w:r w:rsidR="00F45076" w:rsidRPr="00C76BD7">
        <w:rPr>
          <w:rFonts w:ascii="Times New Roman" w:hAnsi="Times New Roman"/>
          <w:szCs w:val="24"/>
        </w:rPr>
        <w:t>. Нести ответственность за обеспечение и сохранность пломб на индивидуальных приборах учета</w:t>
      </w:r>
    </w:p>
    <w:p w:rsidR="00EE37A6" w:rsidRPr="00C76BD7" w:rsidRDefault="002156F2" w:rsidP="002156F2">
      <w:pPr>
        <w:tabs>
          <w:tab w:val="left" w:pos="851"/>
        </w:tabs>
        <w:mirrorIndents/>
        <w:jc w:val="both"/>
        <w:rPr>
          <w:rFonts w:ascii="Times New Roman" w:hAnsi="Times New Roman"/>
          <w:color w:val="FF0000"/>
          <w:szCs w:val="24"/>
        </w:rPr>
      </w:pPr>
      <w:r>
        <w:rPr>
          <w:rFonts w:ascii="Times New Roman" w:hAnsi="Times New Roman"/>
          <w:szCs w:val="24"/>
        </w:rPr>
        <w:t>4.2.16.</w:t>
      </w:r>
      <w:r w:rsidR="00F45076" w:rsidRPr="00C76BD7">
        <w:rPr>
          <w:rFonts w:ascii="Times New Roman" w:hAnsi="Times New Roman"/>
          <w:szCs w:val="24"/>
        </w:rPr>
        <w:t>Осуществлять за счет собственных средств оформление ввода ИПУ</w:t>
      </w:r>
      <w:r w:rsidR="00D07B00">
        <w:rPr>
          <w:rFonts w:ascii="Times New Roman" w:hAnsi="Times New Roman"/>
          <w:szCs w:val="24"/>
        </w:rPr>
        <w:t>,</w:t>
      </w:r>
      <w:r w:rsidR="00045046" w:rsidRPr="00C76BD7">
        <w:rPr>
          <w:rFonts w:ascii="Times New Roman" w:hAnsi="Times New Roman"/>
          <w:szCs w:val="24"/>
        </w:rPr>
        <w:t xml:space="preserve"> </w:t>
      </w:r>
      <w:r w:rsidR="00F45076" w:rsidRPr="00C76BD7">
        <w:rPr>
          <w:rFonts w:ascii="Times New Roman" w:hAnsi="Times New Roman"/>
          <w:szCs w:val="24"/>
        </w:rPr>
        <w:t>ремонт, обслуживание и своевременную поверку</w:t>
      </w:r>
      <w:r w:rsidR="002937D0" w:rsidRPr="00C76BD7">
        <w:rPr>
          <w:rFonts w:ascii="Times New Roman" w:hAnsi="Times New Roman"/>
          <w:szCs w:val="24"/>
        </w:rPr>
        <w:t>.</w:t>
      </w:r>
    </w:p>
    <w:p w:rsidR="00EE37A6"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4.2.17.</w:t>
      </w:r>
      <w:r w:rsidR="00B80AA1" w:rsidRPr="00C76BD7">
        <w:rPr>
          <w:rFonts w:ascii="Times New Roman" w:hAnsi="Times New Roman"/>
          <w:szCs w:val="24"/>
        </w:rPr>
        <w:t xml:space="preserve">Соблюдать </w:t>
      </w:r>
      <w:proofErr w:type="gramStart"/>
      <w:r w:rsidR="00B80AA1" w:rsidRPr="00C76BD7">
        <w:rPr>
          <w:rFonts w:ascii="Times New Roman" w:hAnsi="Times New Roman"/>
          <w:szCs w:val="24"/>
        </w:rPr>
        <w:t>требования</w:t>
      </w:r>
      <w:proofErr w:type="gramEnd"/>
      <w:r w:rsidR="00B80AA1" w:rsidRPr="00C76BD7">
        <w:rPr>
          <w:rFonts w:ascii="Times New Roman" w:hAnsi="Times New Roman"/>
          <w:szCs w:val="24"/>
        </w:rPr>
        <w:t xml:space="preserve"> утвержденного органом местного самоуправления Порядка согласования переустройства и (или) перепланировки жилых и нежилых помещений на территории города Королева Московской области.</w:t>
      </w:r>
    </w:p>
    <w:p w:rsidR="00EE37A6"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4.2.18.</w:t>
      </w:r>
      <w:r w:rsidR="00B80AA1" w:rsidRPr="00C76BD7">
        <w:rPr>
          <w:rFonts w:ascii="Times New Roman" w:hAnsi="Times New Roman"/>
          <w:szCs w:val="24"/>
        </w:rPr>
        <w:t>Соблюдать требования Правил пользования жилыми помещениями.</w:t>
      </w:r>
    </w:p>
    <w:p w:rsidR="00964E94" w:rsidRPr="00C76BD7" w:rsidRDefault="00E82B34" w:rsidP="002156F2">
      <w:pPr>
        <w:tabs>
          <w:tab w:val="left" w:pos="851"/>
        </w:tabs>
        <w:mirrorIndents/>
        <w:jc w:val="both"/>
        <w:rPr>
          <w:rFonts w:ascii="Times New Roman" w:hAnsi="Times New Roman"/>
          <w:szCs w:val="24"/>
        </w:rPr>
      </w:pPr>
      <w:r>
        <w:rPr>
          <w:rFonts w:ascii="Times New Roman" w:hAnsi="Times New Roman"/>
          <w:szCs w:val="24"/>
        </w:rPr>
        <w:t>4.2.19.</w:t>
      </w:r>
      <w:r w:rsidR="00964E94" w:rsidRPr="00C76BD7">
        <w:rPr>
          <w:rFonts w:ascii="Times New Roman" w:hAnsi="Times New Roman"/>
          <w:szCs w:val="24"/>
        </w:rPr>
        <w:t>Пользоваться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Российской Федерации.</w:t>
      </w:r>
    </w:p>
    <w:p w:rsidR="00EE37A6"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4.2.2</w:t>
      </w:r>
      <w:r w:rsidR="000143C8">
        <w:rPr>
          <w:rFonts w:ascii="Times New Roman" w:hAnsi="Times New Roman"/>
          <w:szCs w:val="24"/>
        </w:rPr>
        <w:t>0</w:t>
      </w:r>
      <w:r>
        <w:rPr>
          <w:rFonts w:ascii="Times New Roman" w:hAnsi="Times New Roman"/>
          <w:szCs w:val="24"/>
        </w:rPr>
        <w:t>.</w:t>
      </w:r>
      <w:r w:rsidR="00BC45DC">
        <w:rPr>
          <w:rFonts w:ascii="Times New Roman" w:hAnsi="Times New Roman"/>
          <w:szCs w:val="24"/>
        </w:rPr>
        <w:t xml:space="preserve"> </w:t>
      </w:r>
      <w:r w:rsidR="00B80AA1" w:rsidRPr="00C76BD7">
        <w:rPr>
          <w:rFonts w:ascii="Times New Roman" w:hAnsi="Times New Roman"/>
          <w:szCs w:val="24"/>
        </w:rPr>
        <w:t>При проведении работ по ремонту, переустройству и (или) перепланировке помещения обеспечить за свой счет вывоз крупногабаритных и строительных отходов.</w:t>
      </w:r>
    </w:p>
    <w:p w:rsidR="00B80AA1" w:rsidRPr="00C76BD7" w:rsidRDefault="00B80AA1" w:rsidP="00673E89">
      <w:pPr>
        <w:tabs>
          <w:tab w:val="left" w:pos="851"/>
        </w:tabs>
        <w:mirrorIndents/>
        <w:jc w:val="both"/>
        <w:rPr>
          <w:rFonts w:ascii="Times New Roman" w:hAnsi="Times New Roman"/>
          <w:szCs w:val="24"/>
        </w:rPr>
      </w:pPr>
      <w:r w:rsidRPr="00C76BD7">
        <w:rPr>
          <w:rFonts w:ascii="Times New Roman" w:hAnsi="Times New Roman"/>
          <w:szCs w:val="24"/>
        </w:rPr>
        <w:t xml:space="preserve">Во время проведения работ по ремонту, переустройству и (или) перепланировке в помещении </w:t>
      </w:r>
      <w:r w:rsidRPr="009B31F4">
        <w:rPr>
          <w:rFonts w:ascii="Times New Roman" w:hAnsi="Times New Roman"/>
          <w:szCs w:val="24"/>
        </w:rPr>
        <w:t>Собственник</w:t>
      </w:r>
      <w:r w:rsidRPr="00C76BD7">
        <w:rPr>
          <w:rFonts w:ascii="Times New Roman" w:hAnsi="Times New Roman"/>
          <w:szCs w:val="24"/>
        </w:rPr>
        <w:t xml:space="preserve">ов, осуществлять складирование строительного мусора внутри помещения </w:t>
      </w:r>
      <w:r w:rsidRPr="009B31F4">
        <w:rPr>
          <w:rFonts w:ascii="Times New Roman" w:hAnsi="Times New Roman"/>
          <w:szCs w:val="24"/>
        </w:rPr>
        <w:t>Собственник</w:t>
      </w:r>
      <w:r w:rsidRPr="00C76BD7">
        <w:rPr>
          <w:rFonts w:ascii="Times New Roman" w:hAnsi="Times New Roman"/>
          <w:szCs w:val="24"/>
        </w:rPr>
        <w:t>ов (складирование строительного мусора в местах общего пользования, на площадках</w:t>
      </w:r>
      <w:r w:rsidR="002237AF" w:rsidRPr="00C76BD7">
        <w:rPr>
          <w:rFonts w:ascii="Times New Roman" w:hAnsi="Times New Roman"/>
          <w:szCs w:val="24"/>
        </w:rPr>
        <w:t>,</w:t>
      </w:r>
      <w:r w:rsidRPr="00C76BD7">
        <w:rPr>
          <w:rFonts w:ascii="Times New Roman" w:hAnsi="Times New Roman"/>
          <w:szCs w:val="24"/>
        </w:rPr>
        <w:t xml:space="preserve"> оборудованных для сбора твердых бытовых отходов</w:t>
      </w:r>
      <w:r w:rsidR="002237AF" w:rsidRPr="00C76BD7">
        <w:rPr>
          <w:rFonts w:ascii="Times New Roman" w:hAnsi="Times New Roman"/>
          <w:szCs w:val="24"/>
        </w:rPr>
        <w:t>,</w:t>
      </w:r>
      <w:r w:rsidRPr="00C76BD7">
        <w:rPr>
          <w:rFonts w:ascii="Times New Roman" w:hAnsi="Times New Roman"/>
          <w:szCs w:val="24"/>
        </w:rPr>
        <w:t xml:space="preserve"> и на придомовой территории запрещено санитарно-гигиенически</w:t>
      </w:r>
      <w:r w:rsidR="002237AF" w:rsidRPr="00C76BD7">
        <w:rPr>
          <w:rFonts w:ascii="Times New Roman" w:hAnsi="Times New Roman"/>
          <w:szCs w:val="24"/>
        </w:rPr>
        <w:t>ми</w:t>
      </w:r>
      <w:r w:rsidRPr="00C76BD7">
        <w:rPr>
          <w:rFonts w:ascii="Times New Roman" w:hAnsi="Times New Roman"/>
          <w:szCs w:val="24"/>
        </w:rPr>
        <w:t xml:space="preserve"> и пожарны</w:t>
      </w:r>
      <w:r w:rsidR="002237AF" w:rsidRPr="00C76BD7">
        <w:rPr>
          <w:rFonts w:ascii="Times New Roman" w:hAnsi="Times New Roman"/>
          <w:szCs w:val="24"/>
        </w:rPr>
        <w:t>ми</w:t>
      </w:r>
      <w:r w:rsidRPr="00C76BD7">
        <w:rPr>
          <w:rFonts w:ascii="Times New Roman" w:hAnsi="Times New Roman"/>
          <w:szCs w:val="24"/>
        </w:rPr>
        <w:t xml:space="preserve"> норм</w:t>
      </w:r>
      <w:r w:rsidR="002237AF" w:rsidRPr="00C76BD7">
        <w:rPr>
          <w:rFonts w:ascii="Times New Roman" w:hAnsi="Times New Roman"/>
          <w:szCs w:val="24"/>
        </w:rPr>
        <w:t>ами</w:t>
      </w:r>
      <w:r w:rsidRPr="00C76BD7">
        <w:rPr>
          <w:rFonts w:ascii="Times New Roman" w:hAnsi="Times New Roman"/>
          <w:szCs w:val="24"/>
        </w:rPr>
        <w:t xml:space="preserve"> содержания жилищного фонда).</w:t>
      </w:r>
    </w:p>
    <w:p w:rsidR="005C4032" w:rsidRPr="00C76BD7" w:rsidRDefault="002156F2" w:rsidP="002156F2">
      <w:pPr>
        <w:tabs>
          <w:tab w:val="left" w:pos="851"/>
        </w:tabs>
        <w:mirrorIndents/>
        <w:jc w:val="both"/>
        <w:rPr>
          <w:rFonts w:ascii="Times New Roman" w:hAnsi="Times New Roman"/>
          <w:szCs w:val="24"/>
        </w:rPr>
      </w:pPr>
      <w:r>
        <w:rPr>
          <w:rFonts w:ascii="Times New Roman" w:hAnsi="Times New Roman"/>
          <w:szCs w:val="24"/>
        </w:rPr>
        <w:t xml:space="preserve">4.2.21. </w:t>
      </w:r>
      <w:r w:rsidR="00EE37A6" w:rsidRPr="00C76BD7">
        <w:rPr>
          <w:rFonts w:ascii="Times New Roman" w:hAnsi="Times New Roman"/>
          <w:szCs w:val="24"/>
        </w:rPr>
        <w:t xml:space="preserve">Исполнять иные обязанности, предусмотренные </w:t>
      </w:r>
      <w:r w:rsidR="00463F5A" w:rsidRPr="00C76BD7">
        <w:rPr>
          <w:rFonts w:ascii="Times New Roman" w:hAnsi="Times New Roman"/>
          <w:szCs w:val="24"/>
        </w:rPr>
        <w:t>действующим</w:t>
      </w:r>
      <w:r w:rsidR="00EE37A6" w:rsidRPr="00C76BD7">
        <w:rPr>
          <w:rFonts w:ascii="Times New Roman" w:hAnsi="Times New Roman"/>
          <w:szCs w:val="24"/>
        </w:rPr>
        <w:t xml:space="preserve"> законодательством Российской Федерации.</w:t>
      </w:r>
    </w:p>
    <w:p w:rsidR="002F2212" w:rsidRPr="00C76BD7" w:rsidRDefault="002F2212" w:rsidP="00673E89">
      <w:pPr>
        <w:mirrorIndents/>
        <w:jc w:val="both"/>
        <w:rPr>
          <w:rFonts w:ascii="Times New Roman" w:hAnsi="Times New Roman"/>
          <w:szCs w:val="24"/>
        </w:rPr>
      </w:pPr>
    </w:p>
    <w:p w:rsidR="005C4032" w:rsidRPr="00C76BD7" w:rsidRDefault="005C4032" w:rsidP="00A227DD">
      <w:pPr>
        <w:pStyle w:val="1"/>
        <w:numPr>
          <w:ilvl w:val="0"/>
          <w:numId w:val="33"/>
        </w:numPr>
        <w:mirrorIndents/>
        <w:jc w:val="center"/>
        <w:rPr>
          <w:rFonts w:ascii="Times New Roman" w:hAnsi="Times New Roman"/>
          <w:szCs w:val="24"/>
        </w:rPr>
      </w:pPr>
      <w:r w:rsidRPr="00C76BD7">
        <w:rPr>
          <w:rFonts w:ascii="Times New Roman" w:hAnsi="Times New Roman"/>
          <w:szCs w:val="24"/>
        </w:rPr>
        <w:t xml:space="preserve">ЦЕНА ДОГОВОРА, РАЗМЕР ПЛАТЫ </w:t>
      </w:r>
      <w:r w:rsidRPr="00C76BD7">
        <w:rPr>
          <w:rFonts w:ascii="Times New Roman" w:hAnsi="Times New Roman"/>
          <w:caps/>
          <w:szCs w:val="24"/>
        </w:rPr>
        <w:t xml:space="preserve">ЗА </w:t>
      </w:r>
      <w:r w:rsidR="0045119D" w:rsidRPr="00C76BD7">
        <w:rPr>
          <w:rFonts w:ascii="Times New Roman" w:hAnsi="Times New Roman"/>
          <w:caps/>
          <w:szCs w:val="24"/>
        </w:rPr>
        <w:t>управление общим имуществом</w:t>
      </w:r>
      <w:r w:rsidR="0045119D" w:rsidRPr="00C76BD7">
        <w:rPr>
          <w:rFonts w:ascii="Times New Roman" w:hAnsi="Times New Roman"/>
          <w:szCs w:val="24"/>
        </w:rPr>
        <w:t xml:space="preserve"> </w:t>
      </w:r>
      <w:r w:rsidR="00DF71E6" w:rsidRPr="00C76BD7">
        <w:rPr>
          <w:rFonts w:ascii="Times New Roman" w:hAnsi="Times New Roman"/>
          <w:szCs w:val="24"/>
        </w:rPr>
        <w:t>И КОММУНАЛЬНЫЕ УСЛУГИ, ПОРЯДОК ОПРЕДЕЛЕНИЯ ПЛАТЫ</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Цена Договора определяется как сумма платы за содержание и текущий ремонт общего имущества, в том числе платы за услуги и работы по управлению МКД, и платы за коммунальные услуги.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В </w:t>
      </w:r>
      <w:proofErr w:type="gramStart"/>
      <w:r w:rsidRPr="009B31F4">
        <w:rPr>
          <w:rFonts w:ascii="Times New Roman" w:hAnsi="Times New Roman"/>
          <w:szCs w:val="24"/>
        </w:rPr>
        <w:t>случае</w:t>
      </w:r>
      <w:proofErr w:type="gramEnd"/>
      <w:r w:rsidRPr="009B31F4">
        <w:rPr>
          <w:rFonts w:ascii="Times New Roman" w:hAnsi="Times New Roman"/>
          <w:szCs w:val="24"/>
        </w:rPr>
        <w:t xml:space="preserve"> если Собственниками помещений в МКД не утверждён размер платы за содержание и текущий ремонт, применяется тариф, установленный органами самоуправления для соответствующей категории благоустройства МКД, при этом решение общего собрания Собственников помещений в МКД не требуется. </w:t>
      </w:r>
    </w:p>
    <w:p w:rsidR="009B31F4" w:rsidRPr="009B31F4" w:rsidRDefault="009B31F4" w:rsidP="009B31F4">
      <w:pPr>
        <w:numPr>
          <w:ilvl w:val="1"/>
          <w:numId w:val="33"/>
        </w:numPr>
        <w:ind w:left="0" w:firstLine="0"/>
        <w:mirrorIndents/>
        <w:jc w:val="both"/>
        <w:rPr>
          <w:rFonts w:ascii="Times New Roman" w:hAnsi="Times New Roman"/>
          <w:szCs w:val="24"/>
        </w:rPr>
      </w:pPr>
      <w:proofErr w:type="gramStart"/>
      <w:r w:rsidRPr="009B31F4">
        <w:rPr>
          <w:rFonts w:ascii="Times New Roman" w:hAnsi="Times New Roman"/>
          <w:szCs w:val="24"/>
        </w:rPr>
        <w:t>Размер платы за жилищные услуги включает в себя перечень работ и услуг, комплекс мероприятий, предусмотренных Постановлением Госстроя Российской Федерации от 27.05.2003 г. № 170 «Об утверждении правил и норм технической эксплуатации жилищного фонда», Постановлением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w:t>
      </w:r>
      <w:proofErr w:type="gramEnd"/>
      <w:r w:rsidRPr="009B31F4">
        <w:rPr>
          <w:rFonts w:ascii="Times New Roman" w:hAnsi="Times New Roman"/>
          <w:szCs w:val="24"/>
        </w:rPr>
        <w:t xml:space="preserve"> и выполнения» (Приложение № 4).</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Размер платы за коммунальные услуги определяется по тарифам и нормативам, установленными органами государственной власти в порядке, установленном Правилами предоставления коммунальных услуг. Плата за коммунальные услуги включает в себя плату за каждую из коммунальных услуг, предоставляемых Управляющей организацией в соответствии с договорами, заключёнными с </w:t>
      </w:r>
      <w:proofErr w:type="spellStart"/>
      <w:r w:rsidRPr="009B31F4">
        <w:rPr>
          <w:rFonts w:ascii="Times New Roman" w:hAnsi="Times New Roman"/>
          <w:szCs w:val="24"/>
        </w:rPr>
        <w:t>ресурсоснабжающими</w:t>
      </w:r>
      <w:proofErr w:type="spellEnd"/>
      <w:r w:rsidRPr="009B31F4">
        <w:rPr>
          <w:rFonts w:ascii="Times New Roman" w:hAnsi="Times New Roman"/>
          <w:szCs w:val="24"/>
        </w:rPr>
        <w:t xml:space="preserve"> организациями.</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Размер платы за коммунальные услуги рассчитывается исходя из объёма потребляемых коммунальных услуг, определяемого по показаниям индивидуальных приборов учёта, а при их отсутствии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lastRenderedPageBreak/>
        <w:t>Изменение размера платы за жилищно-коммунальные услуги производится в порядке и на основаниях, указанных в Правилах предоставления коммунальных услуг гражданам и в Правилах изменения размера платы за содержание и ремонт помещения.</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Уведомление об изменении размера платы за коммунальные услуги с указанием нормативного документа, на основании которого были внесены изменения, осуществляется путём размещения информации в платёжных документах и на официальном сайте Управляющей организации.</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Плата за жилищно-коммунальные услуги вносится ежемесячно до 10 числа месяца, следующего за истекшим, на основании платёжных документов, предоставляемых Управляющей организацией или уполномоченным ею лицом не позднее первого числа текущего месяца, следующего за истекшим. В </w:t>
      </w:r>
      <w:proofErr w:type="gramStart"/>
      <w:r w:rsidRPr="009B31F4">
        <w:rPr>
          <w:rFonts w:ascii="Times New Roman" w:hAnsi="Times New Roman"/>
          <w:szCs w:val="24"/>
        </w:rPr>
        <w:t>случае</w:t>
      </w:r>
      <w:proofErr w:type="gramEnd"/>
      <w:r w:rsidRPr="009B31F4">
        <w:rPr>
          <w:rFonts w:ascii="Times New Roman" w:hAnsi="Times New Roman"/>
          <w:szCs w:val="24"/>
        </w:rPr>
        <w:t xml:space="preserve"> изменения нормы действующего законодательства применяется иной срок, установленный органами государственной власти. </w:t>
      </w:r>
    </w:p>
    <w:p w:rsid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Платёжный документ на оплату в обязательном порядке должен содержать:</w:t>
      </w:r>
    </w:p>
    <w:p w:rsidR="009B31F4" w:rsidRPr="009B31F4" w:rsidRDefault="009B31F4" w:rsidP="009B31F4">
      <w:pPr>
        <w:ind w:right="-2"/>
        <w:mirrorIndents/>
        <w:jc w:val="both"/>
        <w:rPr>
          <w:rFonts w:ascii="Times New Roman" w:hAnsi="Times New Roman"/>
          <w:szCs w:val="24"/>
        </w:rPr>
      </w:pPr>
      <w:r>
        <w:rPr>
          <w:rFonts w:ascii="Times New Roman" w:hAnsi="Times New Roman"/>
          <w:szCs w:val="24"/>
        </w:rPr>
        <w:t xml:space="preserve"> </w:t>
      </w:r>
      <w:r w:rsidR="007258F9">
        <w:rPr>
          <w:rFonts w:ascii="Times New Roman" w:hAnsi="Times New Roman"/>
          <w:szCs w:val="24"/>
        </w:rPr>
        <w:t xml:space="preserve">        </w:t>
      </w:r>
      <w:r>
        <w:rPr>
          <w:rFonts w:ascii="Times New Roman" w:hAnsi="Times New Roman"/>
          <w:szCs w:val="24"/>
        </w:rPr>
        <w:t xml:space="preserve">- </w:t>
      </w:r>
      <w:r w:rsidRPr="009B31F4">
        <w:rPr>
          <w:rFonts w:ascii="Times New Roman" w:hAnsi="Times New Roman"/>
          <w:szCs w:val="24"/>
        </w:rPr>
        <w:t>указание на оплачиваемый месяц, наименование каждого вида оплачиваемой услуги, единицы измерения объёмов (количества) предоставляемых услуг и установленных тарифов;</w:t>
      </w:r>
    </w:p>
    <w:p w:rsidR="009B31F4" w:rsidRPr="009B31F4" w:rsidRDefault="007258F9" w:rsidP="009B31F4">
      <w:pPr>
        <w:ind w:right="-2"/>
        <w:mirrorIndents/>
        <w:jc w:val="both"/>
        <w:rPr>
          <w:rFonts w:ascii="Times New Roman" w:hAnsi="Times New Roman"/>
          <w:szCs w:val="24"/>
        </w:rPr>
      </w:pPr>
      <w:r>
        <w:rPr>
          <w:rFonts w:ascii="Times New Roman" w:hAnsi="Times New Roman"/>
          <w:szCs w:val="24"/>
        </w:rPr>
        <w:t xml:space="preserve">       </w:t>
      </w:r>
      <w:r w:rsidR="009B31F4">
        <w:rPr>
          <w:rFonts w:ascii="Times New Roman" w:hAnsi="Times New Roman"/>
          <w:szCs w:val="24"/>
        </w:rPr>
        <w:t xml:space="preserve"> </w:t>
      </w:r>
      <w:r w:rsidR="009B31F4">
        <w:rPr>
          <w:rFonts w:ascii="Times New Roman" w:hAnsi="Times New Roman"/>
          <w:szCs w:val="24"/>
        </w:rPr>
        <w:t xml:space="preserve">- </w:t>
      </w:r>
      <w:r w:rsidR="009B31F4" w:rsidRPr="009B31F4">
        <w:rPr>
          <w:rFonts w:ascii="Times New Roman" w:hAnsi="Times New Roman"/>
          <w:szCs w:val="24"/>
        </w:rPr>
        <w:t>объём каждого вида коммунальных услуг, предоставленных потребителям за расчётный период в жилом помещении, и размер платы за каждый вид предоставленных коммунальных услуг, определенные в соответствии с Правилами предоставления коммунальных услуг гражданам;</w:t>
      </w:r>
    </w:p>
    <w:p w:rsidR="009B31F4" w:rsidRPr="009B31F4" w:rsidRDefault="007258F9" w:rsidP="009B31F4">
      <w:pPr>
        <w:ind w:right="-2"/>
        <w:mirrorIndents/>
        <w:jc w:val="both"/>
        <w:rPr>
          <w:rFonts w:ascii="Times New Roman" w:hAnsi="Times New Roman"/>
          <w:szCs w:val="24"/>
        </w:rPr>
      </w:pPr>
      <w:r>
        <w:rPr>
          <w:rFonts w:ascii="Times New Roman" w:hAnsi="Times New Roman"/>
          <w:szCs w:val="24"/>
        </w:rPr>
        <w:t xml:space="preserve">          </w:t>
      </w:r>
      <w:r w:rsidR="009B31F4">
        <w:rPr>
          <w:rFonts w:ascii="Times New Roman" w:hAnsi="Times New Roman"/>
          <w:szCs w:val="24"/>
        </w:rPr>
        <w:t xml:space="preserve">- </w:t>
      </w:r>
      <w:r w:rsidR="009B31F4" w:rsidRPr="009B31F4">
        <w:rPr>
          <w:rFonts w:ascii="Times New Roman" w:hAnsi="Times New Roman"/>
          <w:szCs w:val="24"/>
        </w:rPr>
        <w:t>сведения о размере перерасчёта (доначисления или уменьшения) платы за коммунальные услуги;</w:t>
      </w:r>
    </w:p>
    <w:p w:rsidR="009B31F4" w:rsidRPr="009B31F4" w:rsidRDefault="007258F9" w:rsidP="009B31F4">
      <w:pPr>
        <w:ind w:right="-2"/>
        <w:mirrorIndents/>
        <w:jc w:val="both"/>
        <w:rPr>
          <w:rFonts w:ascii="Times New Roman" w:hAnsi="Times New Roman"/>
          <w:szCs w:val="24"/>
        </w:rPr>
      </w:pPr>
      <w:r>
        <w:rPr>
          <w:rFonts w:ascii="Times New Roman" w:hAnsi="Times New Roman"/>
          <w:szCs w:val="24"/>
        </w:rPr>
        <w:t xml:space="preserve">         </w:t>
      </w:r>
      <w:r w:rsidR="009B31F4">
        <w:rPr>
          <w:rFonts w:ascii="Times New Roman" w:hAnsi="Times New Roman"/>
          <w:szCs w:val="24"/>
        </w:rPr>
        <w:t xml:space="preserve">- </w:t>
      </w:r>
      <w:r w:rsidR="009B31F4" w:rsidRPr="009B31F4">
        <w:rPr>
          <w:rFonts w:ascii="Times New Roman" w:hAnsi="Times New Roman"/>
          <w:szCs w:val="24"/>
        </w:rPr>
        <w:t>сведения о размере задолженности потребителей перед исполнителем за предыдущие расчётные периоды;</w:t>
      </w:r>
    </w:p>
    <w:p w:rsidR="009B31F4" w:rsidRPr="009B31F4" w:rsidRDefault="007258F9" w:rsidP="009B31F4">
      <w:pPr>
        <w:ind w:right="-2"/>
        <w:mirrorIndents/>
        <w:jc w:val="both"/>
        <w:rPr>
          <w:rFonts w:ascii="Times New Roman" w:hAnsi="Times New Roman"/>
          <w:szCs w:val="24"/>
        </w:rPr>
      </w:pPr>
      <w:r>
        <w:rPr>
          <w:rFonts w:ascii="Times New Roman" w:hAnsi="Times New Roman"/>
          <w:szCs w:val="24"/>
        </w:rPr>
        <w:t xml:space="preserve">         </w:t>
      </w:r>
      <w:bookmarkStart w:id="5" w:name="_GoBack"/>
      <w:bookmarkEnd w:id="5"/>
      <w:r w:rsidR="009B31F4">
        <w:rPr>
          <w:rFonts w:ascii="Times New Roman" w:hAnsi="Times New Roman"/>
          <w:szCs w:val="24"/>
        </w:rPr>
        <w:t xml:space="preserve">- </w:t>
      </w:r>
      <w:r w:rsidR="009B31F4" w:rsidRPr="009B31F4">
        <w:rPr>
          <w:rFonts w:ascii="Times New Roman" w:hAnsi="Times New Roman"/>
          <w:szCs w:val="24"/>
        </w:rPr>
        <w:t xml:space="preserve">сумма </w:t>
      </w:r>
      <w:proofErr w:type="gramStart"/>
      <w:r w:rsidR="009B31F4" w:rsidRPr="009B31F4">
        <w:rPr>
          <w:rFonts w:ascii="Times New Roman" w:hAnsi="Times New Roman"/>
          <w:szCs w:val="24"/>
        </w:rPr>
        <w:t>начисленных</w:t>
      </w:r>
      <w:proofErr w:type="gramEnd"/>
      <w:r w:rsidR="009B31F4" w:rsidRPr="009B31F4">
        <w:rPr>
          <w:rFonts w:ascii="Times New Roman" w:hAnsi="Times New Roman"/>
          <w:szCs w:val="24"/>
        </w:rPr>
        <w:t xml:space="preserve"> пени в</w:t>
      </w:r>
      <w:r w:rsidR="009B31F4">
        <w:rPr>
          <w:rFonts w:ascii="Times New Roman" w:hAnsi="Times New Roman"/>
          <w:szCs w:val="24"/>
        </w:rPr>
        <w:t xml:space="preserve"> случае несвоевременной оплаты.</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Порядок распределения поступившей оплаты за услуги, указанные в едином платёжном документе, определён органами государственной власти субъектов РФ в порядке, установленном Правительством РФ (п. 118 Постановления Правительства Российской Федерации от 06.05.2011 г. № 354 «О предоставлении коммунальных услуг собственникам и пользователям помещений в МКД»).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Льготы и выплаты компенсаций по оплате жилищно-коммунальных услуг гражданам предоставляются органами социальной защиты при наличии у них соответствующего льготного статуса.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Неиспользование Собственниками/нанимателями помещений не является основанием невнесения платы за жилое помещение и коммунальные услуги.</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Лица, несвоевременно и (или) не полностью внесшие плату за жилое помещение и коммунальные услуги, обязаны уплатить Управляющей организации пени в размере и порядке, установленном действующим законодательством.</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Оплата банковских услуг и услуг иных агентов по приёму и (или) перечислению денежных средств возлагается на Собственников/нанимателей помещений.</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Услуги Управляющей организации, не предусмотренные настоящим Договором, выполняются за отдельную плату по отдельно заключённым договорам.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В </w:t>
      </w:r>
      <w:proofErr w:type="gramStart"/>
      <w:r w:rsidRPr="009B31F4">
        <w:rPr>
          <w:rFonts w:ascii="Times New Roman" w:hAnsi="Times New Roman"/>
          <w:szCs w:val="24"/>
        </w:rPr>
        <w:t>случае</w:t>
      </w:r>
      <w:proofErr w:type="gramEnd"/>
      <w:r w:rsidRPr="009B31F4">
        <w:rPr>
          <w:rFonts w:ascii="Times New Roman" w:hAnsi="Times New Roman"/>
          <w:szCs w:val="24"/>
        </w:rPr>
        <w:t xml:space="preserve"> возникновения необходимости проведения не установленных настоящим Договором работ и услуг, либо работ, стоимость которых существенно превышает размер платы за соответствующие работы по существующим тарифам, Собственники МКД на общем собрании определяют необходимый объём работ (услуг), сроки начала проведения работ, стоимость работ (услуг) и оплачивают дополнительно. Размер платежа для Собственника МКД рассчитывается пропорционально доле собственности в общем имуществе многоквартирного дома.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 xml:space="preserve">Платежи, поступившие Управляющей организации от Собственников помещений, нанимателей и иных лиц, используются для выполнения перечня работ и услуг, </w:t>
      </w:r>
      <w:r w:rsidRPr="009B31F4">
        <w:rPr>
          <w:rFonts w:ascii="Times New Roman" w:hAnsi="Times New Roman"/>
          <w:szCs w:val="24"/>
        </w:rPr>
        <w:lastRenderedPageBreak/>
        <w:t xml:space="preserve">предусмотренных условиями Договора управления, в соответствии с договорными отношениями с подрядными организациями. </w:t>
      </w:r>
    </w:p>
    <w:p w:rsidR="009B31F4" w:rsidRPr="009B31F4" w:rsidRDefault="009B31F4" w:rsidP="009B31F4">
      <w:pPr>
        <w:numPr>
          <w:ilvl w:val="1"/>
          <w:numId w:val="33"/>
        </w:numPr>
        <w:ind w:left="0" w:firstLine="0"/>
        <w:mirrorIndents/>
        <w:jc w:val="both"/>
        <w:rPr>
          <w:rFonts w:ascii="Times New Roman" w:hAnsi="Times New Roman"/>
          <w:szCs w:val="24"/>
        </w:rPr>
      </w:pPr>
      <w:r w:rsidRPr="009B31F4">
        <w:rPr>
          <w:rFonts w:ascii="Times New Roman" w:hAnsi="Times New Roman"/>
          <w:szCs w:val="24"/>
        </w:rPr>
        <w:t>Неизрасходованные денежные средства за содержание и ремонт  общего имущества многоквартирного дома, поступившие от Собственников помещений и нанимателей в МКД в отчётном году, являются целевыми средствами, переходящими на следующий календарный год в соответствии с нормами действующего законодательства (ст. 210 Налогового кодекса Российской Федерации).</w:t>
      </w:r>
    </w:p>
    <w:p w:rsidR="004C53EB" w:rsidRPr="00C76BD7" w:rsidRDefault="004C53EB" w:rsidP="00673E89">
      <w:pPr>
        <w:mirrorIndents/>
        <w:jc w:val="center"/>
        <w:rPr>
          <w:rFonts w:ascii="Times New Roman" w:hAnsi="Times New Roman"/>
          <w:szCs w:val="24"/>
        </w:rPr>
      </w:pPr>
    </w:p>
    <w:p w:rsidR="005C4032" w:rsidRPr="00C76BD7" w:rsidRDefault="005C4032" w:rsidP="00A227DD">
      <w:pPr>
        <w:pStyle w:val="1"/>
        <w:numPr>
          <w:ilvl w:val="0"/>
          <w:numId w:val="33"/>
        </w:numPr>
        <w:ind w:left="0" w:firstLine="0"/>
        <w:mirrorIndents/>
        <w:jc w:val="center"/>
        <w:rPr>
          <w:rFonts w:ascii="Times New Roman" w:hAnsi="Times New Roman"/>
          <w:szCs w:val="24"/>
        </w:rPr>
      </w:pPr>
      <w:r w:rsidRPr="00C76BD7">
        <w:rPr>
          <w:rFonts w:ascii="Times New Roman" w:hAnsi="Times New Roman"/>
          <w:szCs w:val="24"/>
        </w:rPr>
        <w:t>ОТВЕТСТВЕННОСТЬ СТОРОН</w:t>
      </w:r>
    </w:p>
    <w:p w:rsidR="005C4032" w:rsidRPr="00C76BD7" w:rsidRDefault="005C4032" w:rsidP="00A227DD">
      <w:pPr>
        <w:pStyle w:val="2"/>
        <w:numPr>
          <w:ilvl w:val="1"/>
          <w:numId w:val="33"/>
        </w:numPr>
        <w:spacing w:line="240" w:lineRule="auto"/>
        <w:ind w:left="0" w:right="0" w:firstLine="0"/>
        <w:mirrorIndents/>
        <w:jc w:val="both"/>
        <w:rPr>
          <w:rFonts w:ascii="Times New Roman" w:hAnsi="Times New Roman"/>
          <w:bCs/>
          <w:i w:val="0"/>
          <w:sz w:val="24"/>
          <w:szCs w:val="24"/>
        </w:rPr>
      </w:pPr>
      <w:r w:rsidRPr="00C76BD7">
        <w:rPr>
          <w:rFonts w:ascii="Times New Roman" w:hAnsi="Times New Roman"/>
          <w:bCs/>
          <w:i w:val="0"/>
          <w:sz w:val="24"/>
          <w:szCs w:val="24"/>
        </w:rPr>
        <w:t>Ответственность Управляющей организации:</w:t>
      </w:r>
    </w:p>
    <w:p w:rsidR="00DC6863" w:rsidRPr="007B67F8" w:rsidRDefault="004F3B5D" w:rsidP="007B67F8">
      <w:pPr>
        <w:pStyle w:val="aff1"/>
        <w:numPr>
          <w:ilvl w:val="2"/>
          <w:numId w:val="31"/>
        </w:numPr>
        <w:ind w:left="0" w:firstLine="0"/>
        <w:mirrorIndents/>
        <w:jc w:val="both"/>
        <w:rPr>
          <w:rFonts w:ascii="Times New Roman" w:hAnsi="Times New Roman"/>
          <w:szCs w:val="24"/>
        </w:rPr>
      </w:pPr>
      <w:proofErr w:type="gramStart"/>
      <w:r w:rsidRPr="007B67F8">
        <w:rPr>
          <w:rFonts w:ascii="Times New Roman" w:hAnsi="Times New Roman"/>
          <w:szCs w:val="24"/>
        </w:rPr>
        <w:t>Управляющая</w:t>
      </w:r>
      <w:r w:rsidR="006F258F" w:rsidRPr="007B67F8">
        <w:rPr>
          <w:rFonts w:ascii="Times New Roman" w:hAnsi="Times New Roman"/>
          <w:szCs w:val="24"/>
        </w:rPr>
        <w:t xml:space="preserve"> организация</w:t>
      </w:r>
      <w:r w:rsidRPr="007B67F8">
        <w:rPr>
          <w:rFonts w:ascii="Times New Roman" w:hAnsi="Times New Roman"/>
          <w:szCs w:val="24"/>
        </w:rPr>
        <w:t xml:space="preserve"> несет ответственность перед Собственниками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Правил содержания общего имущества, за предоставление коммунальных услуг, качество которых должно соответствовать требованиям Правил предоставления коммунальных услуг гражданам.</w:t>
      </w:r>
      <w:proofErr w:type="gramEnd"/>
    </w:p>
    <w:p w:rsidR="006F258F" w:rsidRPr="00C76BD7" w:rsidRDefault="004C53EB" w:rsidP="007B67F8">
      <w:pPr>
        <w:numPr>
          <w:ilvl w:val="2"/>
          <w:numId w:val="31"/>
        </w:numPr>
        <w:ind w:left="0" w:firstLine="0"/>
        <w:mirrorIndents/>
        <w:jc w:val="both"/>
        <w:rPr>
          <w:rFonts w:ascii="Times New Roman" w:hAnsi="Times New Roman"/>
          <w:szCs w:val="24"/>
        </w:rPr>
      </w:pPr>
      <w:r w:rsidRPr="00C76BD7">
        <w:rPr>
          <w:rFonts w:ascii="Times New Roman" w:hAnsi="Times New Roman"/>
          <w:szCs w:val="24"/>
        </w:rPr>
        <w:t xml:space="preserve"> </w:t>
      </w:r>
      <w:r w:rsidR="006F258F" w:rsidRPr="00C76BD7">
        <w:rPr>
          <w:rFonts w:ascii="Times New Roman" w:hAnsi="Times New Roman"/>
          <w:szCs w:val="24"/>
        </w:rPr>
        <w:t xml:space="preserve">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006F258F" w:rsidRPr="00C76BD7">
        <w:rPr>
          <w:rFonts w:ascii="Times New Roman" w:hAnsi="Times New Roman"/>
          <w:szCs w:val="24"/>
        </w:rPr>
        <w:t>за</w:t>
      </w:r>
      <w:proofErr w:type="gramEnd"/>
      <w:r w:rsidR="006F258F" w:rsidRPr="00C76BD7">
        <w:rPr>
          <w:rFonts w:ascii="Times New Roman" w:hAnsi="Times New Roman"/>
          <w:szCs w:val="24"/>
        </w:rPr>
        <w:t>:</w:t>
      </w:r>
    </w:p>
    <w:p w:rsidR="00355C89" w:rsidRPr="00C76BD7" w:rsidRDefault="00355C89" w:rsidP="00673E89">
      <w:pPr>
        <w:numPr>
          <w:ilvl w:val="0"/>
          <w:numId w:val="16"/>
        </w:numPr>
        <w:ind w:left="0" w:firstLine="0"/>
        <w:jc w:val="both"/>
        <w:rPr>
          <w:rFonts w:ascii="Times New Roman" w:hAnsi="Times New Roman"/>
          <w:szCs w:val="24"/>
        </w:rPr>
      </w:pPr>
      <w:r w:rsidRPr="00C76BD7">
        <w:rPr>
          <w:rFonts w:ascii="Times New Roman" w:hAnsi="Times New Roman"/>
          <w:szCs w:val="24"/>
        </w:rPr>
        <w:t>нарушение качества предоставления Собственникам коммунальных услуг;</w:t>
      </w:r>
    </w:p>
    <w:p w:rsidR="00355C89" w:rsidRPr="00C76BD7" w:rsidRDefault="00355C89" w:rsidP="00673E89">
      <w:pPr>
        <w:numPr>
          <w:ilvl w:val="0"/>
          <w:numId w:val="16"/>
        </w:numPr>
        <w:ind w:left="0" w:firstLine="0"/>
        <w:jc w:val="both"/>
        <w:rPr>
          <w:rFonts w:ascii="Times New Roman" w:hAnsi="Times New Roman"/>
          <w:szCs w:val="24"/>
        </w:rPr>
      </w:pPr>
      <w:r w:rsidRPr="00C76BD7">
        <w:rPr>
          <w:rFonts w:ascii="Times New Roman" w:hAnsi="Times New Roman"/>
          <w:szCs w:val="24"/>
        </w:rPr>
        <w:t>нарушение качества услуг и (или) выполнения работ по содержанию и ремонту общего имущества многоквартирного дома;</w:t>
      </w:r>
    </w:p>
    <w:p w:rsidR="00355C89" w:rsidRPr="00C76BD7" w:rsidRDefault="00355C89" w:rsidP="00673E89">
      <w:pPr>
        <w:numPr>
          <w:ilvl w:val="0"/>
          <w:numId w:val="16"/>
        </w:numPr>
        <w:ind w:left="0" w:firstLine="0"/>
        <w:jc w:val="both"/>
        <w:rPr>
          <w:rFonts w:ascii="Times New Roman" w:hAnsi="Times New Roman"/>
          <w:szCs w:val="24"/>
        </w:rPr>
      </w:pPr>
      <w:r w:rsidRPr="00C76BD7">
        <w:rPr>
          <w:rFonts w:ascii="Times New Roman" w:hAnsi="Times New Roman"/>
          <w:szCs w:val="24"/>
        </w:rPr>
        <w:t>вред, причиненный жизни, здоровью и имуществу Собственников вследствие нарушения качества предоставления коммунальных услуг, вследствие не предоставления Собственникам полной и достоверной информации о предоставляемых коммунальных услугах;</w:t>
      </w:r>
    </w:p>
    <w:p w:rsidR="00355C89" w:rsidRPr="00C76BD7" w:rsidRDefault="00355C89" w:rsidP="00673E89">
      <w:pPr>
        <w:numPr>
          <w:ilvl w:val="0"/>
          <w:numId w:val="16"/>
        </w:numPr>
        <w:ind w:left="0" w:firstLine="0"/>
        <w:jc w:val="both"/>
        <w:rPr>
          <w:rFonts w:ascii="Times New Roman" w:hAnsi="Times New Roman"/>
          <w:szCs w:val="24"/>
        </w:rPr>
      </w:pPr>
      <w:r w:rsidRPr="00C76BD7">
        <w:rPr>
          <w:rFonts w:ascii="Times New Roman" w:hAnsi="Times New Roman"/>
          <w:szCs w:val="24"/>
        </w:rPr>
        <w:t>убытки, причиненные Собственникам в результате нарушения Управляющей организацией прав потребителей;</w:t>
      </w:r>
    </w:p>
    <w:p w:rsidR="006F258F" w:rsidRPr="00C76BD7" w:rsidRDefault="00355C89" w:rsidP="00673E89">
      <w:pPr>
        <w:numPr>
          <w:ilvl w:val="0"/>
          <w:numId w:val="16"/>
        </w:numPr>
        <w:ind w:left="0" w:firstLine="0"/>
        <w:jc w:val="both"/>
        <w:rPr>
          <w:rFonts w:ascii="Times New Roman" w:hAnsi="Times New Roman"/>
          <w:szCs w:val="24"/>
        </w:rPr>
      </w:pPr>
      <w:r w:rsidRPr="00C76BD7">
        <w:rPr>
          <w:rFonts w:ascii="Times New Roman" w:hAnsi="Times New Roman"/>
          <w:szCs w:val="24"/>
        </w:rPr>
        <w:t>моральный вред (физические или нравственные страдания), причиненный Собственнику вследствие нарушения Управляющей организацией прав потребителей, предусмотренных жилищным законодательством Российской Федерации.</w:t>
      </w:r>
    </w:p>
    <w:p w:rsidR="005C4032" w:rsidRPr="00C76BD7" w:rsidRDefault="004C53EB" w:rsidP="007B67F8">
      <w:pPr>
        <w:numPr>
          <w:ilvl w:val="2"/>
          <w:numId w:val="31"/>
        </w:numPr>
        <w:ind w:left="0" w:firstLine="0"/>
        <w:mirrorIndents/>
        <w:jc w:val="both"/>
        <w:rPr>
          <w:rFonts w:ascii="Times New Roman" w:hAnsi="Times New Roman"/>
          <w:bCs/>
          <w:szCs w:val="24"/>
        </w:rPr>
      </w:pPr>
      <w:r w:rsidRPr="00C76BD7">
        <w:rPr>
          <w:rFonts w:ascii="Times New Roman" w:hAnsi="Times New Roman"/>
          <w:szCs w:val="24"/>
        </w:rPr>
        <w:t xml:space="preserve"> </w:t>
      </w:r>
      <w:r w:rsidR="00603584" w:rsidRPr="00C76BD7">
        <w:rPr>
          <w:rFonts w:ascii="Times New Roman" w:hAnsi="Times New Roman"/>
          <w:szCs w:val="24"/>
        </w:rPr>
        <w:t>Управляющая организация освобождается от ответственности за нарушение качества предоставления коммунальных услуг</w:t>
      </w:r>
      <w:r w:rsidR="00F47FEA" w:rsidRPr="00C76BD7">
        <w:rPr>
          <w:rFonts w:ascii="Times New Roman" w:hAnsi="Times New Roman"/>
          <w:szCs w:val="24"/>
        </w:rPr>
        <w:t>, а также услуг и (или) выполнения работ по содержанию и ремонту общего имущества многоквартирного дома</w:t>
      </w:r>
      <w:r w:rsidR="00603584" w:rsidRPr="00C76BD7">
        <w:rPr>
          <w:rFonts w:ascii="Times New Roman" w:hAnsi="Times New Roman"/>
          <w:szCs w:val="24"/>
        </w:rPr>
        <w:t>, если докажет, что такое нарушение произошло вследствие обстоятельств непреодолимой силы или по вине Собственников.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r w:rsidR="005C4032" w:rsidRPr="00C76BD7">
        <w:rPr>
          <w:rFonts w:ascii="Times New Roman" w:hAnsi="Times New Roman"/>
          <w:bCs/>
          <w:szCs w:val="24"/>
        </w:rPr>
        <w:t xml:space="preserve"> </w:t>
      </w:r>
    </w:p>
    <w:p w:rsidR="005C4032" w:rsidRPr="00C76BD7" w:rsidRDefault="005C4032" w:rsidP="007B67F8">
      <w:pPr>
        <w:pStyle w:val="2"/>
        <w:numPr>
          <w:ilvl w:val="1"/>
          <w:numId w:val="31"/>
        </w:numPr>
        <w:spacing w:line="240" w:lineRule="auto"/>
        <w:ind w:left="0" w:right="0" w:firstLine="0"/>
        <w:mirrorIndents/>
        <w:jc w:val="both"/>
        <w:rPr>
          <w:rFonts w:ascii="Times New Roman" w:hAnsi="Times New Roman"/>
          <w:bCs/>
          <w:i w:val="0"/>
          <w:sz w:val="24"/>
          <w:szCs w:val="24"/>
        </w:rPr>
      </w:pPr>
      <w:r w:rsidRPr="00C76BD7">
        <w:rPr>
          <w:rFonts w:ascii="Times New Roman" w:hAnsi="Times New Roman"/>
          <w:bCs/>
          <w:i w:val="0"/>
          <w:sz w:val="24"/>
          <w:szCs w:val="24"/>
        </w:rPr>
        <w:t>Ответственность Собственников:</w:t>
      </w:r>
    </w:p>
    <w:p w:rsidR="00DB76DA" w:rsidRPr="00C76BD7" w:rsidRDefault="004C53EB" w:rsidP="007B67F8">
      <w:pPr>
        <w:numPr>
          <w:ilvl w:val="2"/>
          <w:numId w:val="31"/>
        </w:numPr>
        <w:ind w:left="0" w:firstLine="0"/>
        <w:mirrorIndents/>
        <w:jc w:val="both"/>
        <w:rPr>
          <w:rFonts w:ascii="Times New Roman" w:hAnsi="Times New Roman"/>
          <w:szCs w:val="24"/>
        </w:rPr>
      </w:pPr>
      <w:r w:rsidRPr="00C76BD7">
        <w:rPr>
          <w:rFonts w:ascii="Times New Roman" w:hAnsi="Times New Roman"/>
          <w:szCs w:val="24"/>
        </w:rPr>
        <w:t xml:space="preserve"> </w:t>
      </w:r>
      <w:r w:rsidR="00DB76DA" w:rsidRPr="00C76BD7">
        <w:rPr>
          <w:rFonts w:ascii="Times New Roman" w:hAnsi="Times New Roman"/>
          <w:szCs w:val="24"/>
        </w:rPr>
        <w:t xml:space="preserve">Собственники несут установленную законодательством Российской Федерации гражданско-правовую ответственность </w:t>
      </w:r>
      <w:proofErr w:type="gramStart"/>
      <w:r w:rsidR="00DB76DA" w:rsidRPr="00C76BD7">
        <w:rPr>
          <w:rFonts w:ascii="Times New Roman" w:hAnsi="Times New Roman"/>
          <w:szCs w:val="24"/>
        </w:rPr>
        <w:t>за</w:t>
      </w:r>
      <w:proofErr w:type="gramEnd"/>
      <w:r w:rsidR="00DB76DA" w:rsidRPr="00C76BD7">
        <w:rPr>
          <w:rFonts w:ascii="Times New Roman" w:hAnsi="Times New Roman"/>
          <w:szCs w:val="24"/>
        </w:rPr>
        <w:t>:</w:t>
      </w:r>
    </w:p>
    <w:p w:rsidR="00DB76DA" w:rsidRPr="00C76BD7" w:rsidRDefault="00DB76DA" w:rsidP="00673E89">
      <w:pPr>
        <w:numPr>
          <w:ilvl w:val="0"/>
          <w:numId w:val="16"/>
        </w:numPr>
        <w:ind w:left="0" w:firstLine="0"/>
        <w:jc w:val="both"/>
        <w:rPr>
          <w:rFonts w:ascii="Times New Roman" w:hAnsi="Times New Roman"/>
          <w:szCs w:val="24"/>
        </w:rPr>
      </w:pPr>
      <w:r w:rsidRPr="00C76BD7">
        <w:rPr>
          <w:rFonts w:ascii="Times New Roman" w:hAnsi="Times New Roman"/>
          <w:szCs w:val="24"/>
        </w:rPr>
        <w:t>невнесение или несвоевременное внесение платы за коммунальные услуги;</w:t>
      </w:r>
    </w:p>
    <w:p w:rsidR="00DB76DA" w:rsidRPr="00C76BD7" w:rsidRDefault="00DB76DA" w:rsidP="00673E89">
      <w:pPr>
        <w:numPr>
          <w:ilvl w:val="0"/>
          <w:numId w:val="16"/>
        </w:numPr>
        <w:ind w:left="0" w:firstLine="0"/>
        <w:jc w:val="both"/>
        <w:rPr>
          <w:rFonts w:ascii="Times New Roman" w:hAnsi="Times New Roman"/>
          <w:szCs w:val="24"/>
        </w:rPr>
      </w:pPr>
      <w:r w:rsidRPr="00C76BD7">
        <w:rPr>
          <w:rFonts w:ascii="Times New Roman" w:hAnsi="Times New Roman"/>
          <w:szCs w:val="24"/>
        </w:rPr>
        <w:t>невнесение или несвоевременное внесение платы за содержание и ремонт жилого помещения;</w:t>
      </w:r>
    </w:p>
    <w:p w:rsidR="001A4667" w:rsidRPr="00C76BD7" w:rsidRDefault="00463F5A" w:rsidP="007B67F8">
      <w:pPr>
        <w:numPr>
          <w:ilvl w:val="2"/>
          <w:numId w:val="31"/>
        </w:numPr>
        <w:ind w:left="0" w:firstLine="0"/>
        <w:mirrorIndents/>
        <w:jc w:val="both"/>
        <w:rPr>
          <w:rFonts w:ascii="Times New Roman" w:hAnsi="Times New Roman"/>
          <w:szCs w:val="24"/>
        </w:rPr>
      </w:pPr>
      <w:r w:rsidRPr="00C76BD7">
        <w:rPr>
          <w:rFonts w:ascii="Times New Roman" w:hAnsi="Times New Roman"/>
          <w:szCs w:val="24"/>
        </w:rPr>
        <w:t>В</w:t>
      </w:r>
      <w:r w:rsidR="00DB76DA" w:rsidRPr="00C76BD7">
        <w:rPr>
          <w:rFonts w:ascii="Times New Roman" w:hAnsi="Times New Roman"/>
          <w:szCs w:val="24"/>
        </w:rPr>
        <w:t>ред</w:t>
      </w:r>
      <w:r w:rsidRPr="00C76BD7">
        <w:rPr>
          <w:rFonts w:ascii="Times New Roman" w:hAnsi="Times New Roman"/>
          <w:szCs w:val="24"/>
        </w:rPr>
        <w:t xml:space="preserve">, причиненный жизни, здоровью </w:t>
      </w:r>
      <w:r w:rsidR="00DB76DA" w:rsidRPr="00C76BD7">
        <w:rPr>
          <w:rFonts w:ascii="Times New Roman" w:hAnsi="Times New Roman"/>
          <w:szCs w:val="24"/>
        </w:rPr>
        <w:t>иных Собственников</w:t>
      </w:r>
      <w:r w:rsidRPr="00C76BD7">
        <w:rPr>
          <w:rFonts w:ascii="Times New Roman" w:hAnsi="Times New Roman"/>
          <w:szCs w:val="24"/>
        </w:rPr>
        <w:t>,</w:t>
      </w:r>
      <w:r w:rsidR="00DB76DA" w:rsidRPr="00C76BD7">
        <w:rPr>
          <w:rFonts w:ascii="Times New Roman" w:hAnsi="Times New Roman"/>
          <w:szCs w:val="24"/>
        </w:rPr>
        <w:t xml:space="preserve"> </w:t>
      </w:r>
      <w:r w:rsidRPr="00C76BD7">
        <w:rPr>
          <w:rFonts w:ascii="Times New Roman" w:hAnsi="Times New Roman"/>
          <w:szCs w:val="24"/>
        </w:rPr>
        <w:t xml:space="preserve">имуществу Управляющей организации </w:t>
      </w:r>
      <w:r w:rsidR="00DB76DA" w:rsidRPr="00C76BD7">
        <w:rPr>
          <w:rFonts w:ascii="Times New Roman" w:hAnsi="Times New Roman"/>
          <w:szCs w:val="24"/>
        </w:rPr>
        <w:t>вследствие ненадлежащей эксплуатации внутриквартирного оборудования</w:t>
      </w:r>
      <w:r w:rsidR="001A4667" w:rsidRPr="00C76BD7">
        <w:rPr>
          <w:rFonts w:ascii="Times New Roman" w:hAnsi="Times New Roman"/>
          <w:szCs w:val="24"/>
        </w:rPr>
        <w:t>.</w:t>
      </w:r>
    </w:p>
    <w:p w:rsidR="005C4032" w:rsidRPr="00C76BD7" w:rsidRDefault="00DB76DA" w:rsidP="007B67F8">
      <w:pPr>
        <w:numPr>
          <w:ilvl w:val="2"/>
          <w:numId w:val="31"/>
        </w:numPr>
        <w:ind w:left="0" w:firstLine="0"/>
        <w:mirrorIndents/>
        <w:jc w:val="both"/>
        <w:rPr>
          <w:rFonts w:ascii="Times New Roman" w:hAnsi="Times New Roman"/>
          <w:szCs w:val="24"/>
        </w:rPr>
      </w:pPr>
      <w:r w:rsidRPr="00C76BD7">
        <w:rPr>
          <w:rFonts w:ascii="Times New Roman" w:hAnsi="Times New Roman"/>
          <w:szCs w:val="24"/>
        </w:rPr>
        <w:t>Собственники, несвоевременно и (или) не полностью внесшие плату за содержание и ремонт жилого помещения и (или) коммунальные услуги, обязаны уплатить Управляющей организации пени в размере, установленном частью</w:t>
      </w:r>
      <w:r w:rsidR="00A97F2F" w:rsidRPr="00C76BD7">
        <w:rPr>
          <w:rFonts w:ascii="Times New Roman" w:hAnsi="Times New Roman"/>
          <w:szCs w:val="24"/>
        </w:rPr>
        <w:t xml:space="preserve"> </w:t>
      </w:r>
      <w:r w:rsidRPr="00C76BD7">
        <w:rPr>
          <w:rFonts w:ascii="Times New Roman" w:hAnsi="Times New Roman"/>
          <w:szCs w:val="24"/>
        </w:rPr>
        <w:t>14 статьи 155 Жилищного кодекса Российской Федерации.</w:t>
      </w:r>
      <w:r w:rsidR="005C4032" w:rsidRPr="00C76BD7">
        <w:rPr>
          <w:rFonts w:ascii="Times New Roman" w:hAnsi="Times New Roman"/>
          <w:szCs w:val="24"/>
        </w:rPr>
        <w:t xml:space="preserve"> </w:t>
      </w:r>
    </w:p>
    <w:p w:rsidR="00673E89" w:rsidRPr="00C76BD7" w:rsidRDefault="00673E89" w:rsidP="00673E89">
      <w:pPr>
        <w:mirrorIndents/>
        <w:jc w:val="center"/>
        <w:rPr>
          <w:rFonts w:ascii="Times New Roman" w:hAnsi="Times New Roman"/>
          <w:szCs w:val="24"/>
        </w:rPr>
      </w:pPr>
    </w:p>
    <w:p w:rsidR="005C4032" w:rsidRPr="00C76BD7" w:rsidRDefault="005C4032" w:rsidP="007B67F8">
      <w:pPr>
        <w:pStyle w:val="1"/>
        <w:numPr>
          <w:ilvl w:val="0"/>
          <w:numId w:val="31"/>
        </w:numPr>
        <w:ind w:left="0" w:firstLine="0"/>
        <w:mirrorIndents/>
        <w:jc w:val="center"/>
        <w:rPr>
          <w:rFonts w:ascii="Times New Roman" w:hAnsi="Times New Roman"/>
          <w:caps/>
          <w:szCs w:val="24"/>
        </w:rPr>
      </w:pPr>
      <w:r w:rsidRPr="00C76BD7">
        <w:rPr>
          <w:rFonts w:ascii="Times New Roman" w:hAnsi="Times New Roman"/>
          <w:caps/>
          <w:szCs w:val="24"/>
        </w:rPr>
        <w:lastRenderedPageBreak/>
        <w:t>Порядок осуществления контроля</w:t>
      </w:r>
    </w:p>
    <w:p w:rsidR="001C5076" w:rsidRPr="00C76BD7" w:rsidRDefault="003B2EF1" w:rsidP="007B67F8">
      <w:pPr>
        <w:numPr>
          <w:ilvl w:val="1"/>
          <w:numId w:val="31"/>
        </w:numPr>
        <w:tabs>
          <w:tab w:val="left" w:pos="567"/>
        </w:tabs>
        <w:ind w:left="0" w:firstLine="0"/>
        <w:mirrorIndents/>
        <w:jc w:val="both"/>
        <w:rPr>
          <w:rFonts w:ascii="Times New Roman" w:hAnsi="Times New Roman"/>
          <w:b/>
          <w:szCs w:val="24"/>
          <w:u w:val="single"/>
        </w:rPr>
      </w:pPr>
      <w:r w:rsidRPr="00C76BD7">
        <w:rPr>
          <w:rFonts w:ascii="Times New Roman" w:hAnsi="Times New Roman"/>
          <w:szCs w:val="24"/>
        </w:rPr>
        <w:t>Совет многоквартирно</w:t>
      </w:r>
      <w:r w:rsidR="00B50E73" w:rsidRPr="00C76BD7">
        <w:rPr>
          <w:rFonts w:ascii="Times New Roman" w:hAnsi="Times New Roman"/>
          <w:szCs w:val="24"/>
        </w:rPr>
        <w:t>го дома осуществляет контроль над</w:t>
      </w:r>
      <w:r w:rsidRPr="00C76BD7">
        <w:rPr>
          <w:rFonts w:ascii="Times New Roman" w:hAnsi="Times New Roman"/>
          <w:szCs w:val="24"/>
        </w:rPr>
        <w:t xml:space="preserve">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w:t>
      </w:r>
      <w:r w:rsidR="00A97F2F" w:rsidRPr="00C76BD7">
        <w:rPr>
          <w:rFonts w:ascii="Times New Roman" w:hAnsi="Times New Roman"/>
          <w:szCs w:val="24"/>
        </w:rPr>
        <w:t xml:space="preserve"> </w:t>
      </w:r>
    </w:p>
    <w:p w:rsidR="005C4032" w:rsidRPr="00C76BD7" w:rsidRDefault="005C4032" w:rsidP="007B67F8">
      <w:pPr>
        <w:numPr>
          <w:ilvl w:val="1"/>
          <w:numId w:val="31"/>
        </w:numPr>
        <w:tabs>
          <w:tab w:val="left" w:pos="567"/>
        </w:tabs>
        <w:ind w:left="0" w:firstLine="0"/>
        <w:mirrorIndents/>
        <w:jc w:val="both"/>
        <w:rPr>
          <w:rFonts w:ascii="Times New Roman" w:hAnsi="Times New Roman"/>
          <w:szCs w:val="24"/>
        </w:rPr>
      </w:pPr>
      <w:r w:rsidRPr="00C76BD7">
        <w:rPr>
          <w:rFonts w:ascii="Times New Roman" w:hAnsi="Times New Roman"/>
          <w:szCs w:val="24"/>
        </w:rPr>
        <w:t xml:space="preserve">Управляющая организация </w:t>
      </w:r>
      <w:r w:rsidR="00463F5A" w:rsidRPr="00C76BD7">
        <w:rPr>
          <w:rFonts w:ascii="Times New Roman" w:hAnsi="Times New Roman"/>
          <w:szCs w:val="24"/>
        </w:rPr>
        <w:t xml:space="preserve">ежегодно </w:t>
      </w:r>
      <w:r w:rsidRPr="00C76BD7">
        <w:rPr>
          <w:rFonts w:ascii="Times New Roman" w:hAnsi="Times New Roman"/>
          <w:szCs w:val="24"/>
        </w:rPr>
        <w:t>в срок не позднее 30 марта представляет уполномоченным лицам ежегодный отчет о выполне</w:t>
      </w:r>
      <w:r w:rsidR="005A6AE2" w:rsidRPr="00C76BD7">
        <w:rPr>
          <w:rFonts w:ascii="Times New Roman" w:hAnsi="Times New Roman"/>
          <w:szCs w:val="24"/>
        </w:rPr>
        <w:t>нии условий настоящего договора.</w:t>
      </w:r>
      <w:r w:rsidRPr="00C76BD7">
        <w:rPr>
          <w:rFonts w:ascii="Times New Roman" w:hAnsi="Times New Roman"/>
          <w:szCs w:val="24"/>
        </w:rPr>
        <w:t xml:space="preserve"> В </w:t>
      </w:r>
      <w:proofErr w:type="gramStart"/>
      <w:r w:rsidRPr="00C76BD7">
        <w:rPr>
          <w:rFonts w:ascii="Times New Roman" w:hAnsi="Times New Roman"/>
          <w:szCs w:val="24"/>
        </w:rPr>
        <w:t>отчете</w:t>
      </w:r>
      <w:proofErr w:type="gramEnd"/>
      <w:r w:rsidRPr="00C76BD7">
        <w:rPr>
          <w:rFonts w:ascii="Times New Roman" w:hAnsi="Times New Roman"/>
          <w:szCs w:val="24"/>
        </w:rPr>
        <w:t xml:space="preserve"> указывается перечень выполненных работ и услуг и их стоимость.</w:t>
      </w:r>
    </w:p>
    <w:p w:rsidR="00673E89" w:rsidRPr="00C76BD7" w:rsidRDefault="00673E89" w:rsidP="00673E89">
      <w:pPr>
        <w:tabs>
          <w:tab w:val="left" w:pos="567"/>
        </w:tabs>
        <w:mirrorIndents/>
        <w:jc w:val="both"/>
        <w:rPr>
          <w:rFonts w:ascii="Times New Roman" w:hAnsi="Times New Roman"/>
          <w:szCs w:val="24"/>
        </w:rPr>
      </w:pPr>
    </w:p>
    <w:p w:rsidR="005C4032" w:rsidRPr="00C76BD7" w:rsidRDefault="005C4032" w:rsidP="007B67F8">
      <w:pPr>
        <w:pStyle w:val="1"/>
        <w:numPr>
          <w:ilvl w:val="0"/>
          <w:numId w:val="31"/>
        </w:numPr>
        <w:ind w:left="0" w:firstLine="0"/>
        <w:mirrorIndents/>
        <w:jc w:val="center"/>
        <w:rPr>
          <w:rFonts w:ascii="Times New Roman" w:hAnsi="Times New Roman"/>
          <w:caps/>
          <w:szCs w:val="24"/>
        </w:rPr>
      </w:pPr>
      <w:r w:rsidRPr="00C76BD7">
        <w:rPr>
          <w:rFonts w:ascii="Times New Roman" w:hAnsi="Times New Roman"/>
          <w:caps/>
          <w:szCs w:val="24"/>
        </w:rPr>
        <w:t>Условия изменения и расторжения договора</w:t>
      </w:r>
    </w:p>
    <w:p w:rsidR="005C4032" w:rsidRPr="00C76BD7" w:rsidRDefault="005C4032"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Все изменения и дополнения к настоящему договору оформляются дополнительными соглашениями</w:t>
      </w:r>
      <w:r w:rsidR="00AE1DA3" w:rsidRPr="00C76BD7">
        <w:rPr>
          <w:rFonts w:ascii="Times New Roman" w:hAnsi="Times New Roman"/>
          <w:szCs w:val="24"/>
        </w:rPr>
        <w:t xml:space="preserve">, за исключением изменений, предусмотренных пунктами </w:t>
      </w:r>
      <w:r w:rsidR="00F62439" w:rsidRPr="00C76BD7">
        <w:rPr>
          <w:rFonts w:ascii="Times New Roman" w:hAnsi="Times New Roman"/>
          <w:szCs w:val="24"/>
        </w:rPr>
        <w:t>3.2.1</w:t>
      </w:r>
      <w:r w:rsidR="004C53EB" w:rsidRPr="00C76BD7">
        <w:rPr>
          <w:rFonts w:ascii="Times New Roman" w:hAnsi="Times New Roman"/>
          <w:szCs w:val="24"/>
        </w:rPr>
        <w:t>4</w:t>
      </w:r>
      <w:r w:rsidR="00F62439" w:rsidRPr="00C76BD7">
        <w:rPr>
          <w:rFonts w:ascii="Times New Roman" w:hAnsi="Times New Roman"/>
          <w:szCs w:val="24"/>
        </w:rPr>
        <w:t xml:space="preserve">, </w:t>
      </w:r>
      <w:r w:rsidR="005B19BE" w:rsidRPr="00C76BD7">
        <w:rPr>
          <w:rFonts w:ascii="Times New Roman" w:hAnsi="Times New Roman"/>
          <w:szCs w:val="24"/>
        </w:rPr>
        <w:t>4.2.2</w:t>
      </w:r>
      <w:r w:rsidR="00AE1DA3" w:rsidRPr="00C76BD7">
        <w:rPr>
          <w:rFonts w:ascii="Times New Roman" w:hAnsi="Times New Roman"/>
          <w:szCs w:val="24"/>
        </w:rPr>
        <w:t xml:space="preserve"> настоящего Договора</w:t>
      </w:r>
      <w:r w:rsidRPr="00C76BD7">
        <w:rPr>
          <w:rFonts w:ascii="Times New Roman" w:hAnsi="Times New Roman"/>
          <w:szCs w:val="24"/>
        </w:rPr>
        <w:t>.</w:t>
      </w:r>
      <w:r w:rsidR="00AE1DA3" w:rsidRPr="00C76BD7">
        <w:rPr>
          <w:rFonts w:ascii="Times New Roman" w:hAnsi="Times New Roman"/>
          <w:szCs w:val="24"/>
        </w:rPr>
        <w:t xml:space="preserve"> В этих случаях изменения вносятся на основании решения общего собрания Собственников. При этом копии соответствующего протокола общего собрания приобщается к настоящему Договору.</w:t>
      </w:r>
    </w:p>
    <w:p w:rsidR="005C4032" w:rsidRPr="00C76BD7" w:rsidRDefault="00FA6C76"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Настоящий </w:t>
      </w:r>
      <w:proofErr w:type="gramStart"/>
      <w:r w:rsidRPr="00C76BD7">
        <w:rPr>
          <w:rFonts w:ascii="Times New Roman" w:hAnsi="Times New Roman"/>
          <w:szCs w:val="24"/>
        </w:rPr>
        <w:t>Д</w:t>
      </w:r>
      <w:r w:rsidR="005C4032" w:rsidRPr="00C76BD7">
        <w:rPr>
          <w:rFonts w:ascii="Times New Roman" w:hAnsi="Times New Roman"/>
          <w:szCs w:val="24"/>
        </w:rPr>
        <w:t>оговор</w:t>
      </w:r>
      <w:proofErr w:type="gramEnd"/>
      <w:r w:rsidR="005C4032" w:rsidRPr="00C76BD7">
        <w:rPr>
          <w:rFonts w:ascii="Times New Roman" w:hAnsi="Times New Roman"/>
          <w:szCs w:val="24"/>
        </w:rPr>
        <w:t xml:space="preserve"> может</w:t>
      </w:r>
      <w:r w:rsidRPr="00C76BD7">
        <w:rPr>
          <w:rFonts w:ascii="Times New Roman" w:hAnsi="Times New Roman"/>
          <w:szCs w:val="24"/>
        </w:rPr>
        <w:t xml:space="preserve"> быть расторгнут по соглашению с</w:t>
      </w:r>
      <w:r w:rsidR="005C4032" w:rsidRPr="00C76BD7">
        <w:rPr>
          <w:rFonts w:ascii="Times New Roman" w:hAnsi="Times New Roman"/>
          <w:szCs w:val="24"/>
        </w:rPr>
        <w:t>торон, п</w:t>
      </w:r>
      <w:r w:rsidRPr="00C76BD7">
        <w:rPr>
          <w:rFonts w:ascii="Times New Roman" w:hAnsi="Times New Roman"/>
          <w:szCs w:val="24"/>
        </w:rPr>
        <w:t>о условиям, предусмотренным пунктами</w:t>
      </w:r>
      <w:r w:rsidR="005C4032" w:rsidRPr="00C76BD7">
        <w:rPr>
          <w:rFonts w:ascii="Times New Roman" w:hAnsi="Times New Roman"/>
          <w:szCs w:val="24"/>
        </w:rPr>
        <w:t xml:space="preserve"> </w:t>
      </w:r>
      <w:r w:rsidRPr="00C76BD7">
        <w:rPr>
          <w:rFonts w:ascii="Times New Roman" w:hAnsi="Times New Roman"/>
          <w:szCs w:val="24"/>
        </w:rPr>
        <w:t>8.3 и</w:t>
      </w:r>
      <w:r w:rsidR="005C4032" w:rsidRPr="00C76BD7">
        <w:rPr>
          <w:rFonts w:ascii="Times New Roman" w:hAnsi="Times New Roman"/>
          <w:szCs w:val="24"/>
        </w:rPr>
        <w:t xml:space="preserve"> 8.4 </w:t>
      </w:r>
      <w:r w:rsidRPr="00C76BD7">
        <w:rPr>
          <w:rFonts w:ascii="Times New Roman" w:hAnsi="Times New Roman"/>
          <w:szCs w:val="24"/>
        </w:rPr>
        <w:t>настоящего</w:t>
      </w:r>
      <w:r w:rsidR="005C4032" w:rsidRPr="00C76BD7">
        <w:rPr>
          <w:rFonts w:ascii="Times New Roman" w:hAnsi="Times New Roman"/>
          <w:szCs w:val="24"/>
        </w:rPr>
        <w:t xml:space="preserve"> </w:t>
      </w:r>
      <w:r w:rsidRPr="00C76BD7">
        <w:rPr>
          <w:rFonts w:ascii="Times New Roman" w:hAnsi="Times New Roman"/>
          <w:szCs w:val="24"/>
        </w:rPr>
        <w:t>Д</w:t>
      </w:r>
      <w:r w:rsidR="005C4032" w:rsidRPr="00C76BD7">
        <w:rPr>
          <w:rFonts w:ascii="Times New Roman" w:hAnsi="Times New Roman"/>
          <w:szCs w:val="24"/>
        </w:rPr>
        <w:t>оговора, а также по другим основаниям, предусмотренным гражданским законодательством</w:t>
      </w:r>
      <w:r w:rsidR="006C1A5D" w:rsidRPr="00C76BD7">
        <w:rPr>
          <w:rFonts w:ascii="Times New Roman" w:hAnsi="Times New Roman"/>
          <w:szCs w:val="24"/>
        </w:rPr>
        <w:t xml:space="preserve"> Российской Федерации</w:t>
      </w:r>
      <w:r w:rsidR="005C4032" w:rsidRPr="00C76BD7">
        <w:rPr>
          <w:rFonts w:ascii="Times New Roman" w:hAnsi="Times New Roman"/>
          <w:szCs w:val="24"/>
        </w:rPr>
        <w:t>.</w:t>
      </w:r>
    </w:p>
    <w:p w:rsidR="005C4032" w:rsidRPr="00C76BD7" w:rsidRDefault="0069149F"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Собственники на основании решения общего собрания Собственников в одностороннем порядке вправе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многоквартирным домом.</w:t>
      </w:r>
    </w:p>
    <w:p w:rsidR="00115B57" w:rsidRPr="00C76BD7" w:rsidRDefault="005C4032"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Досрочное расторжение настоящего договора по инициативе Управляющей организации допускается при существенном нарушении договора со стороны </w:t>
      </w:r>
      <w:r w:rsidRPr="00C76BD7">
        <w:rPr>
          <w:rFonts w:ascii="Times New Roman" w:hAnsi="Times New Roman"/>
          <w:bCs/>
          <w:szCs w:val="24"/>
        </w:rPr>
        <w:t>Собственников</w:t>
      </w:r>
      <w:r w:rsidRPr="00C76BD7">
        <w:rPr>
          <w:rFonts w:ascii="Times New Roman" w:hAnsi="Times New Roman"/>
          <w:szCs w:val="24"/>
        </w:rPr>
        <w:t>.</w:t>
      </w:r>
      <w:r w:rsidR="007739D1" w:rsidRPr="00C76BD7">
        <w:rPr>
          <w:rFonts w:ascii="Times New Roman" w:hAnsi="Times New Roman"/>
          <w:szCs w:val="24"/>
        </w:rPr>
        <w:t xml:space="preserve"> </w:t>
      </w:r>
    </w:p>
    <w:p w:rsidR="005C4032" w:rsidRPr="00C76BD7" w:rsidRDefault="005C4032"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При расторжении настоящего договора по предусмотренным в н</w:t>
      </w:r>
      <w:r w:rsidR="00B765C4" w:rsidRPr="00C76BD7">
        <w:rPr>
          <w:rFonts w:ascii="Times New Roman" w:hAnsi="Times New Roman"/>
          <w:szCs w:val="24"/>
        </w:rPr>
        <w:t>е</w:t>
      </w:r>
      <w:r w:rsidRPr="00C76BD7">
        <w:rPr>
          <w:rFonts w:ascii="Times New Roman" w:hAnsi="Times New Roman"/>
          <w:szCs w:val="24"/>
        </w:rPr>
        <w:t>м основаниям, а также по окончании срока его действия</w:t>
      </w:r>
      <w:r w:rsidR="00463F5A" w:rsidRPr="00C76BD7">
        <w:rPr>
          <w:rFonts w:ascii="Times New Roman" w:hAnsi="Times New Roman"/>
          <w:szCs w:val="24"/>
        </w:rPr>
        <w:t>,</w:t>
      </w:r>
      <w:r w:rsidRPr="00C76BD7">
        <w:rPr>
          <w:rFonts w:ascii="Times New Roman" w:hAnsi="Times New Roman"/>
          <w:szCs w:val="24"/>
        </w:rPr>
        <w:t xml:space="preserve"> Управляющая организация производит сверку расчетов по настоящему договору. Сумма превышения платежей, полученных Управляющей организацией от </w:t>
      </w:r>
      <w:r w:rsidRPr="00C76BD7">
        <w:rPr>
          <w:rFonts w:ascii="Times New Roman" w:hAnsi="Times New Roman"/>
          <w:bCs/>
          <w:szCs w:val="24"/>
        </w:rPr>
        <w:t>Собственников</w:t>
      </w:r>
      <w:r w:rsidR="00A75FDE" w:rsidRPr="00C76BD7">
        <w:rPr>
          <w:rFonts w:ascii="Times New Roman" w:hAnsi="Times New Roman"/>
          <w:szCs w:val="24"/>
        </w:rPr>
        <w:t xml:space="preserve"> и пользователей</w:t>
      </w:r>
      <w:r w:rsidRPr="00C76BD7">
        <w:rPr>
          <w:rFonts w:ascii="Times New Roman" w:hAnsi="Times New Roman"/>
          <w:szCs w:val="24"/>
        </w:rPr>
        <w:t xml:space="preserve"> помещений в сч</w:t>
      </w:r>
      <w:r w:rsidR="00B765C4" w:rsidRPr="00C76BD7">
        <w:rPr>
          <w:rFonts w:ascii="Times New Roman" w:hAnsi="Times New Roman"/>
          <w:szCs w:val="24"/>
        </w:rPr>
        <w:t>е</w:t>
      </w:r>
      <w:r w:rsidRPr="00C76BD7">
        <w:rPr>
          <w:rFonts w:ascii="Times New Roman" w:hAnsi="Times New Roman"/>
          <w:szCs w:val="24"/>
        </w:rPr>
        <w:t>т оплаты ими работ и услуг Управляющей организации</w:t>
      </w:r>
      <w:r w:rsidR="005B1885" w:rsidRPr="00C76BD7">
        <w:rPr>
          <w:rFonts w:ascii="Times New Roman" w:hAnsi="Times New Roman"/>
          <w:szCs w:val="24"/>
        </w:rPr>
        <w:t xml:space="preserve"> по настоящему Д</w:t>
      </w:r>
      <w:r w:rsidRPr="00C76BD7">
        <w:rPr>
          <w:rFonts w:ascii="Times New Roman" w:hAnsi="Times New Roman"/>
          <w:szCs w:val="24"/>
        </w:rPr>
        <w:t>оговору, над стоимостью</w:t>
      </w:r>
      <w:r w:rsidR="005B1885" w:rsidRPr="00C76BD7">
        <w:rPr>
          <w:rFonts w:ascii="Times New Roman" w:hAnsi="Times New Roman"/>
          <w:szCs w:val="24"/>
        </w:rPr>
        <w:t xml:space="preserve"> фактически</w:t>
      </w:r>
      <w:r w:rsidRPr="00C76BD7">
        <w:rPr>
          <w:rFonts w:ascii="Times New Roman" w:hAnsi="Times New Roman"/>
          <w:szCs w:val="24"/>
        </w:rPr>
        <w:t xml:space="preserve"> выполненных Управляющей организацией работ и оказанных услуг по настоящему </w:t>
      </w:r>
      <w:r w:rsidR="00A75FDE" w:rsidRPr="00C76BD7">
        <w:rPr>
          <w:rFonts w:ascii="Times New Roman" w:hAnsi="Times New Roman"/>
          <w:szCs w:val="24"/>
        </w:rPr>
        <w:t>Договору, возвращается</w:t>
      </w:r>
      <w:r w:rsidRPr="00C76BD7">
        <w:rPr>
          <w:rFonts w:ascii="Times New Roman" w:hAnsi="Times New Roman"/>
          <w:szCs w:val="24"/>
        </w:rPr>
        <w:t xml:space="preserve"> непосредственно </w:t>
      </w:r>
      <w:r w:rsidRPr="00C76BD7">
        <w:rPr>
          <w:rFonts w:ascii="Times New Roman" w:hAnsi="Times New Roman"/>
          <w:bCs/>
          <w:szCs w:val="24"/>
        </w:rPr>
        <w:t>Собственникам</w:t>
      </w:r>
      <w:r w:rsidRPr="00C76BD7">
        <w:rPr>
          <w:rFonts w:ascii="Times New Roman" w:hAnsi="Times New Roman"/>
          <w:szCs w:val="24"/>
        </w:rPr>
        <w:t xml:space="preserve"> помещений. </w:t>
      </w:r>
      <w:proofErr w:type="gramStart"/>
      <w:r w:rsidRPr="00C76BD7">
        <w:rPr>
          <w:rFonts w:ascii="Times New Roman" w:hAnsi="Times New Roman"/>
          <w:szCs w:val="24"/>
        </w:rPr>
        <w:t>В случае выполнения Управляющей организацией работ, не оплаченных Собственниками</w:t>
      </w:r>
      <w:r w:rsidR="005B1885" w:rsidRPr="00C76BD7">
        <w:rPr>
          <w:rFonts w:ascii="Times New Roman" w:hAnsi="Times New Roman"/>
          <w:szCs w:val="24"/>
        </w:rPr>
        <w:t>,</w:t>
      </w:r>
      <w:r w:rsidRPr="00C76BD7">
        <w:rPr>
          <w:rFonts w:ascii="Times New Roman" w:hAnsi="Times New Roman"/>
          <w:szCs w:val="24"/>
        </w:rPr>
        <w:t xml:space="preserve"> Управляющая организация производит расчет и представляет Собственника</w:t>
      </w:r>
      <w:r w:rsidR="00A60DA7" w:rsidRPr="00C76BD7">
        <w:rPr>
          <w:rFonts w:ascii="Times New Roman" w:hAnsi="Times New Roman"/>
          <w:szCs w:val="24"/>
        </w:rPr>
        <w:t>м платежные документы к оплате</w:t>
      </w:r>
      <w:r w:rsidR="00FA6C76" w:rsidRPr="00C76BD7">
        <w:rPr>
          <w:rFonts w:ascii="Times New Roman" w:hAnsi="Times New Roman"/>
          <w:szCs w:val="24"/>
        </w:rPr>
        <w:t>, при условии, что эти работы входят в перечень необходимых работ и выполнены в установленные сроки их проведения, либо если проведение таких работ согласовано с собственниками</w:t>
      </w:r>
      <w:r w:rsidR="00A60DA7" w:rsidRPr="00C76BD7">
        <w:rPr>
          <w:rFonts w:ascii="Times New Roman" w:hAnsi="Times New Roman"/>
          <w:szCs w:val="24"/>
        </w:rPr>
        <w:t>.</w:t>
      </w:r>
      <w:proofErr w:type="gramEnd"/>
    </w:p>
    <w:p w:rsidR="00A60DA7" w:rsidRPr="00C76BD7" w:rsidRDefault="00A60DA7"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В </w:t>
      </w:r>
      <w:proofErr w:type="gramStart"/>
      <w:r w:rsidRPr="00C76BD7">
        <w:rPr>
          <w:rFonts w:ascii="Times New Roman" w:hAnsi="Times New Roman"/>
          <w:szCs w:val="24"/>
        </w:rPr>
        <w:t>случае</w:t>
      </w:r>
      <w:proofErr w:type="gramEnd"/>
      <w:r w:rsidRPr="00C76BD7">
        <w:rPr>
          <w:rFonts w:ascii="Times New Roman" w:hAnsi="Times New Roman"/>
          <w:szCs w:val="24"/>
        </w:rPr>
        <w:t xml:space="preserve"> принятия общим собранием Собственников решения о смене способа управления многоквартирным домом, истечения срока настоящего Договора или его досрочного расторжения, передача технической документации на многоквартирный дом осуществляется в порядке, предусмотренном </w:t>
      </w:r>
      <w:r w:rsidR="00115B57" w:rsidRPr="00C76BD7">
        <w:rPr>
          <w:rFonts w:ascii="Times New Roman" w:hAnsi="Times New Roman"/>
          <w:szCs w:val="24"/>
        </w:rPr>
        <w:t>действующим законодательством</w:t>
      </w:r>
    </w:p>
    <w:p w:rsidR="005C4032" w:rsidRPr="00C76BD7" w:rsidRDefault="005C4032" w:rsidP="007B67F8">
      <w:pPr>
        <w:numPr>
          <w:ilvl w:val="1"/>
          <w:numId w:val="31"/>
        </w:numPr>
        <w:ind w:left="0" w:firstLine="0"/>
        <w:mirrorIndents/>
        <w:jc w:val="both"/>
        <w:rPr>
          <w:rFonts w:ascii="Times New Roman" w:hAnsi="Times New Roman"/>
          <w:szCs w:val="24"/>
        </w:rPr>
      </w:pPr>
      <w:proofErr w:type="gramStart"/>
      <w:r w:rsidRPr="00C76BD7">
        <w:rPr>
          <w:rFonts w:ascii="Times New Roman" w:hAnsi="Times New Roman"/>
          <w:szCs w:val="24"/>
        </w:rPr>
        <w:t xml:space="preserve">В случае прекращения у </w:t>
      </w:r>
      <w:r w:rsidRPr="00C76BD7">
        <w:rPr>
          <w:rFonts w:ascii="Times New Roman" w:hAnsi="Times New Roman"/>
          <w:bCs/>
          <w:szCs w:val="24"/>
        </w:rPr>
        <w:t>Собственник</w:t>
      </w:r>
      <w:r w:rsidR="005B1885" w:rsidRPr="00C76BD7">
        <w:rPr>
          <w:rFonts w:ascii="Times New Roman" w:hAnsi="Times New Roman"/>
          <w:bCs/>
          <w:szCs w:val="24"/>
        </w:rPr>
        <w:t>а</w:t>
      </w:r>
      <w:r w:rsidRPr="00C76BD7">
        <w:rPr>
          <w:rFonts w:ascii="Times New Roman" w:hAnsi="Times New Roman"/>
          <w:szCs w:val="24"/>
        </w:rPr>
        <w:t xml:space="preserve"> права собственности или иного вещного права на</w:t>
      </w:r>
      <w:r w:rsidR="005B1885" w:rsidRPr="00C76BD7">
        <w:rPr>
          <w:rFonts w:ascii="Times New Roman" w:hAnsi="Times New Roman"/>
          <w:szCs w:val="24"/>
        </w:rPr>
        <w:t xml:space="preserve"> </w:t>
      </w:r>
      <w:r w:rsidRPr="00C76BD7">
        <w:rPr>
          <w:rFonts w:ascii="Times New Roman" w:hAnsi="Times New Roman"/>
          <w:szCs w:val="24"/>
        </w:rPr>
        <w:t>помещени</w:t>
      </w:r>
      <w:r w:rsidR="005B1885" w:rsidRPr="00C76BD7">
        <w:rPr>
          <w:rFonts w:ascii="Times New Roman" w:hAnsi="Times New Roman"/>
          <w:szCs w:val="24"/>
        </w:rPr>
        <w:t>е</w:t>
      </w:r>
      <w:r w:rsidR="00463F5A" w:rsidRPr="00C76BD7">
        <w:rPr>
          <w:rFonts w:ascii="Times New Roman" w:hAnsi="Times New Roman"/>
          <w:szCs w:val="24"/>
        </w:rPr>
        <w:t xml:space="preserve"> в многоквартирном доме, настоящий</w:t>
      </w:r>
      <w:r w:rsidRPr="00C76BD7">
        <w:rPr>
          <w:rFonts w:ascii="Times New Roman" w:hAnsi="Times New Roman"/>
          <w:szCs w:val="24"/>
        </w:rPr>
        <w:t xml:space="preserve"> договор в отношении </w:t>
      </w:r>
      <w:r w:rsidR="005B1885" w:rsidRPr="00C76BD7">
        <w:rPr>
          <w:rFonts w:ascii="Times New Roman" w:hAnsi="Times New Roman"/>
          <w:szCs w:val="24"/>
        </w:rPr>
        <w:t>данного</w:t>
      </w:r>
      <w:r w:rsidRPr="00C76BD7">
        <w:rPr>
          <w:rFonts w:ascii="Times New Roman" w:hAnsi="Times New Roman"/>
          <w:szCs w:val="24"/>
        </w:rPr>
        <w:t xml:space="preserve"> </w:t>
      </w:r>
      <w:r w:rsidRPr="00C76BD7">
        <w:rPr>
          <w:rFonts w:ascii="Times New Roman" w:hAnsi="Times New Roman"/>
          <w:bCs/>
          <w:szCs w:val="24"/>
        </w:rPr>
        <w:t>Собственник</w:t>
      </w:r>
      <w:r w:rsidR="005B1885" w:rsidRPr="00C76BD7">
        <w:rPr>
          <w:rFonts w:ascii="Times New Roman" w:hAnsi="Times New Roman"/>
          <w:bCs/>
          <w:szCs w:val="24"/>
        </w:rPr>
        <w:t>а</w:t>
      </w:r>
      <w:r w:rsidRPr="00C76BD7">
        <w:rPr>
          <w:rFonts w:ascii="Times New Roman" w:hAnsi="Times New Roman"/>
          <w:szCs w:val="24"/>
        </w:rPr>
        <w:t xml:space="preserve"> считается расторгнутым, за исключением случаев, если </w:t>
      </w:r>
      <w:r w:rsidR="00463F5A" w:rsidRPr="00C76BD7">
        <w:rPr>
          <w:rFonts w:ascii="Times New Roman" w:hAnsi="Times New Roman"/>
          <w:szCs w:val="24"/>
        </w:rPr>
        <w:t>указанному собственнику</w:t>
      </w:r>
      <w:r w:rsidRPr="00C76BD7">
        <w:rPr>
          <w:rFonts w:ascii="Times New Roman" w:hAnsi="Times New Roman"/>
          <w:szCs w:val="24"/>
        </w:rPr>
        <w:t xml:space="preserve"> остались принадлежать на праве собственности или ином вещном праве иные помещения в многоквартирном доме.</w:t>
      </w:r>
      <w:proofErr w:type="gramEnd"/>
    </w:p>
    <w:p w:rsidR="00673E89" w:rsidRPr="00C76BD7" w:rsidRDefault="00673E89" w:rsidP="00673E89">
      <w:pPr>
        <w:mirrorIndents/>
        <w:jc w:val="both"/>
        <w:rPr>
          <w:rFonts w:ascii="Times New Roman" w:hAnsi="Times New Roman"/>
          <w:szCs w:val="24"/>
        </w:rPr>
      </w:pPr>
    </w:p>
    <w:p w:rsidR="005C4032" w:rsidRPr="00C76BD7" w:rsidRDefault="005C4032" w:rsidP="007B67F8">
      <w:pPr>
        <w:pStyle w:val="1"/>
        <w:numPr>
          <w:ilvl w:val="0"/>
          <w:numId w:val="31"/>
        </w:numPr>
        <w:ind w:left="0" w:firstLine="0"/>
        <w:mirrorIndents/>
        <w:jc w:val="center"/>
        <w:rPr>
          <w:rFonts w:ascii="Times New Roman" w:hAnsi="Times New Roman"/>
          <w:caps/>
          <w:szCs w:val="24"/>
        </w:rPr>
      </w:pPr>
      <w:r w:rsidRPr="00C76BD7">
        <w:rPr>
          <w:rFonts w:ascii="Times New Roman" w:hAnsi="Times New Roman"/>
          <w:caps/>
          <w:szCs w:val="24"/>
        </w:rPr>
        <w:t>Порядок подписания настоящего договора</w:t>
      </w:r>
    </w:p>
    <w:p w:rsidR="00BC33DA" w:rsidRPr="00C76BD7" w:rsidRDefault="00BC33DA"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Настоящий Договор </w:t>
      </w:r>
      <w:r w:rsidR="00463F5A" w:rsidRPr="00C76BD7">
        <w:rPr>
          <w:rFonts w:ascii="Times New Roman" w:hAnsi="Times New Roman"/>
          <w:szCs w:val="24"/>
        </w:rPr>
        <w:t xml:space="preserve">после утверждения его условий общим собранием Собственников </w:t>
      </w:r>
      <w:r w:rsidRPr="00C76BD7">
        <w:rPr>
          <w:rFonts w:ascii="Times New Roman" w:hAnsi="Times New Roman"/>
          <w:szCs w:val="24"/>
        </w:rPr>
        <w:t xml:space="preserve">подписывается Управляющей организацией, с одной стороны, и Собственниками с другой </w:t>
      </w:r>
      <w:r w:rsidR="009763BB">
        <w:rPr>
          <w:rFonts w:ascii="Times New Roman" w:hAnsi="Times New Roman"/>
          <w:szCs w:val="24"/>
        </w:rPr>
        <w:t>стороны.</w:t>
      </w:r>
      <w:r w:rsidRPr="00C76BD7">
        <w:rPr>
          <w:rFonts w:ascii="Times New Roman" w:hAnsi="Times New Roman"/>
          <w:szCs w:val="24"/>
        </w:rPr>
        <w:t xml:space="preserve"> </w:t>
      </w:r>
      <w:r w:rsidR="006656F7">
        <w:rPr>
          <w:rFonts w:ascii="Times New Roman" w:hAnsi="Times New Roman"/>
          <w:szCs w:val="24"/>
        </w:rPr>
        <w:t>Копия п</w:t>
      </w:r>
      <w:r w:rsidRPr="00C76BD7">
        <w:rPr>
          <w:rFonts w:ascii="Times New Roman" w:hAnsi="Times New Roman"/>
          <w:szCs w:val="24"/>
        </w:rPr>
        <w:t>ротокол</w:t>
      </w:r>
      <w:r w:rsidR="006656F7">
        <w:rPr>
          <w:rFonts w:ascii="Times New Roman" w:hAnsi="Times New Roman"/>
          <w:szCs w:val="24"/>
        </w:rPr>
        <w:t>а</w:t>
      </w:r>
      <w:r w:rsidRPr="00C76BD7">
        <w:rPr>
          <w:rFonts w:ascii="Times New Roman" w:hAnsi="Times New Roman"/>
          <w:szCs w:val="24"/>
        </w:rPr>
        <w:t xml:space="preserve"> такого собрания хранится в порядке, установленном общим собранием Собственников для хранения протоколов общих </w:t>
      </w:r>
      <w:r w:rsidRPr="00C76BD7">
        <w:rPr>
          <w:rFonts w:ascii="Times New Roman" w:hAnsi="Times New Roman"/>
          <w:szCs w:val="24"/>
        </w:rPr>
        <w:lastRenderedPageBreak/>
        <w:t xml:space="preserve">собраний Собственников. Управляющей организации представляется </w:t>
      </w:r>
      <w:r w:rsidR="006656F7">
        <w:rPr>
          <w:rFonts w:ascii="Times New Roman" w:hAnsi="Times New Roman"/>
          <w:szCs w:val="24"/>
        </w:rPr>
        <w:t>оригинал</w:t>
      </w:r>
      <w:r w:rsidRPr="00C76BD7">
        <w:rPr>
          <w:rFonts w:ascii="Times New Roman" w:hAnsi="Times New Roman"/>
          <w:szCs w:val="24"/>
        </w:rPr>
        <w:t xml:space="preserve"> протокола общего собрания Собственников.</w:t>
      </w:r>
    </w:p>
    <w:p w:rsidR="00BC33DA" w:rsidRDefault="00BC33DA"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Настоящий Договор составле</w:t>
      </w:r>
      <w:r w:rsidR="00A918AD">
        <w:rPr>
          <w:rFonts w:ascii="Times New Roman" w:hAnsi="Times New Roman"/>
          <w:szCs w:val="24"/>
        </w:rPr>
        <w:t xml:space="preserve">н на </w:t>
      </w:r>
      <w:r w:rsidR="00421D66">
        <w:rPr>
          <w:rFonts w:ascii="Times New Roman" w:hAnsi="Times New Roman"/>
          <w:szCs w:val="24"/>
        </w:rPr>
        <w:t>___</w:t>
      </w:r>
      <w:r w:rsidRPr="00C76BD7">
        <w:rPr>
          <w:rFonts w:ascii="Times New Roman" w:hAnsi="Times New Roman"/>
          <w:szCs w:val="24"/>
        </w:rPr>
        <w:t xml:space="preserve"> листах в </w:t>
      </w:r>
      <w:r w:rsidR="00661965" w:rsidRPr="00C76BD7">
        <w:rPr>
          <w:rFonts w:ascii="Times New Roman" w:hAnsi="Times New Roman"/>
          <w:szCs w:val="24"/>
        </w:rPr>
        <w:t>1-ом</w:t>
      </w:r>
      <w:r w:rsidRPr="00C76BD7">
        <w:rPr>
          <w:rFonts w:ascii="Times New Roman" w:hAnsi="Times New Roman"/>
          <w:szCs w:val="24"/>
        </w:rPr>
        <w:t xml:space="preserve"> экземпляр</w:t>
      </w:r>
      <w:r w:rsidR="00661965" w:rsidRPr="00C76BD7">
        <w:rPr>
          <w:rFonts w:ascii="Times New Roman" w:hAnsi="Times New Roman"/>
          <w:szCs w:val="24"/>
        </w:rPr>
        <w:t>е и хранится в юридическом отделе Управляющей организации</w:t>
      </w:r>
      <w:r w:rsidRPr="00C76BD7">
        <w:rPr>
          <w:rFonts w:ascii="Times New Roman" w:hAnsi="Times New Roman"/>
          <w:szCs w:val="24"/>
        </w:rPr>
        <w:t xml:space="preserve">. </w:t>
      </w:r>
    </w:p>
    <w:p w:rsidR="00B97B79" w:rsidRPr="00C76BD7" w:rsidRDefault="00B97B79" w:rsidP="00B97B79">
      <w:pPr>
        <w:mirrorIndents/>
        <w:jc w:val="both"/>
        <w:rPr>
          <w:rFonts w:ascii="Times New Roman" w:hAnsi="Times New Roman"/>
          <w:szCs w:val="24"/>
        </w:rPr>
      </w:pPr>
    </w:p>
    <w:p w:rsidR="005C4032" w:rsidRPr="00C76BD7" w:rsidRDefault="005C4032" w:rsidP="007B67F8">
      <w:pPr>
        <w:pStyle w:val="1"/>
        <w:numPr>
          <w:ilvl w:val="0"/>
          <w:numId w:val="31"/>
        </w:numPr>
        <w:ind w:left="0" w:firstLine="0"/>
        <w:mirrorIndents/>
        <w:jc w:val="center"/>
        <w:rPr>
          <w:rFonts w:ascii="Times New Roman" w:hAnsi="Times New Roman"/>
          <w:caps/>
          <w:szCs w:val="24"/>
        </w:rPr>
      </w:pPr>
      <w:r w:rsidRPr="00C76BD7">
        <w:rPr>
          <w:rFonts w:ascii="Times New Roman" w:hAnsi="Times New Roman"/>
          <w:caps/>
          <w:szCs w:val="24"/>
        </w:rPr>
        <w:t>Срок действия договора</w:t>
      </w:r>
    </w:p>
    <w:p w:rsidR="00240F13" w:rsidRPr="00C76BD7" w:rsidRDefault="005B1885" w:rsidP="007B67F8">
      <w:pPr>
        <w:numPr>
          <w:ilvl w:val="1"/>
          <w:numId w:val="31"/>
        </w:numPr>
        <w:ind w:left="0" w:firstLine="0"/>
        <w:mirrorIndents/>
        <w:jc w:val="both"/>
        <w:rPr>
          <w:rFonts w:ascii="Times New Roman" w:hAnsi="Times New Roman"/>
          <w:b/>
          <w:szCs w:val="24"/>
        </w:rPr>
      </w:pPr>
      <w:r w:rsidRPr="00C76BD7">
        <w:rPr>
          <w:rFonts w:ascii="Times New Roman" w:hAnsi="Times New Roman"/>
          <w:szCs w:val="24"/>
        </w:rPr>
        <w:t>Настоящий Договор вступает в силу</w:t>
      </w:r>
      <w:r w:rsidR="005C4032" w:rsidRPr="00C76BD7">
        <w:rPr>
          <w:rFonts w:ascii="Times New Roman" w:hAnsi="Times New Roman"/>
          <w:szCs w:val="24"/>
        </w:rPr>
        <w:t xml:space="preserve"> </w:t>
      </w:r>
      <w:r w:rsidR="00A853EA" w:rsidRPr="00A853EA">
        <w:rPr>
          <w:rFonts w:ascii="Times New Roman" w:hAnsi="Times New Roman"/>
          <w:szCs w:val="24"/>
        </w:rPr>
        <w:t>с</w:t>
      </w:r>
      <w:r w:rsidR="00FE50AD">
        <w:rPr>
          <w:rFonts w:ascii="Times New Roman" w:hAnsi="Times New Roman"/>
          <w:szCs w:val="24"/>
        </w:rPr>
        <w:t xml:space="preserve"> «          »                               2019</w:t>
      </w:r>
      <w:r w:rsidR="00A853EA" w:rsidRPr="00A853EA">
        <w:rPr>
          <w:rFonts w:ascii="Times New Roman" w:hAnsi="Times New Roman"/>
          <w:szCs w:val="24"/>
        </w:rPr>
        <w:t>.</w:t>
      </w:r>
    </w:p>
    <w:p w:rsidR="005C4032" w:rsidRPr="00C76BD7" w:rsidRDefault="00BC042B" w:rsidP="007B67F8">
      <w:pPr>
        <w:numPr>
          <w:ilvl w:val="1"/>
          <w:numId w:val="31"/>
        </w:numPr>
        <w:ind w:left="0" w:firstLine="0"/>
        <w:mirrorIndents/>
        <w:jc w:val="both"/>
        <w:rPr>
          <w:rFonts w:ascii="Times New Roman" w:hAnsi="Times New Roman"/>
          <w:b/>
          <w:szCs w:val="24"/>
        </w:rPr>
      </w:pPr>
      <w:r w:rsidRPr="00C76BD7">
        <w:rPr>
          <w:rFonts w:ascii="Times New Roman" w:hAnsi="Times New Roman"/>
          <w:szCs w:val="24"/>
        </w:rPr>
        <w:t xml:space="preserve">Настоящий Договор заключен в соответствии с протоколом Общего собрания </w:t>
      </w:r>
      <w:r w:rsidRPr="00C76BD7">
        <w:rPr>
          <w:rFonts w:ascii="Times New Roman" w:hAnsi="Times New Roman"/>
          <w:bCs/>
          <w:szCs w:val="24"/>
        </w:rPr>
        <w:t>Собственников</w:t>
      </w:r>
      <w:r w:rsidR="005A6AE2" w:rsidRPr="00C76BD7">
        <w:rPr>
          <w:rFonts w:ascii="Times New Roman" w:hAnsi="Times New Roman"/>
          <w:bCs/>
          <w:szCs w:val="24"/>
        </w:rPr>
        <w:t xml:space="preserve"> помещений</w:t>
      </w:r>
      <w:r w:rsidRPr="00C76BD7">
        <w:rPr>
          <w:rFonts w:ascii="Times New Roman" w:hAnsi="Times New Roman"/>
          <w:szCs w:val="24"/>
        </w:rPr>
        <w:t xml:space="preserve">, сроком на </w:t>
      </w:r>
      <w:r w:rsidR="004F4E0D">
        <w:rPr>
          <w:rFonts w:ascii="Times New Roman" w:hAnsi="Times New Roman"/>
          <w:b/>
          <w:szCs w:val="24"/>
        </w:rPr>
        <w:t>5</w:t>
      </w:r>
      <w:r w:rsidR="009249A0" w:rsidRPr="00C76BD7">
        <w:rPr>
          <w:rFonts w:ascii="Times New Roman" w:hAnsi="Times New Roman"/>
          <w:b/>
          <w:szCs w:val="24"/>
        </w:rPr>
        <w:t xml:space="preserve"> (</w:t>
      </w:r>
      <w:r w:rsidR="004F4E0D">
        <w:rPr>
          <w:rFonts w:ascii="Times New Roman" w:hAnsi="Times New Roman"/>
          <w:b/>
          <w:szCs w:val="24"/>
        </w:rPr>
        <w:t>пять</w:t>
      </w:r>
      <w:r w:rsidR="00673E89" w:rsidRPr="00C76BD7">
        <w:rPr>
          <w:rFonts w:ascii="Times New Roman" w:hAnsi="Times New Roman"/>
          <w:b/>
          <w:szCs w:val="24"/>
        </w:rPr>
        <w:t>)</w:t>
      </w:r>
      <w:r w:rsidR="00D73E54">
        <w:rPr>
          <w:rFonts w:ascii="Times New Roman" w:hAnsi="Times New Roman"/>
          <w:b/>
          <w:szCs w:val="24"/>
        </w:rPr>
        <w:t xml:space="preserve"> лет</w:t>
      </w:r>
      <w:r w:rsidR="009249A0" w:rsidRPr="00C76BD7">
        <w:rPr>
          <w:rFonts w:ascii="Times New Roman" w:hAnsi="Times New Roman"/>
          <w:b/>
          <w:szCs w:val="24"/>
        </w:rPr>
        <w:t>.</w:t>
      </w:r>
      <w:r w:rsidR="005C4032" w:rsidRPr="00C76BD7">
        <w:rPr>
          <w:rFonts w:ascii="Times New Roman" w:hAnsi="Times New Roman"/>
          <w:b/>
          <w:szCs w:val="24"/>
        </w:rPr>
        <w:t xml:space="preserve"> </w:t>
      </w:r>
    </w:p>
    <w:p w:rsidR="005C4032" w:rsidRPr="00C76BD7" w:rsidRDefault="005C4032"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При отсутствии заявления одной из </w:t>
      </w:r>
      <w:r w:rsidR="005B1885" w:rsidRPr="00C76BD7">
        <w:rPr>
          <w:rFonts w:ascii="Times New Roman" w:hAnsi="Times New Roman"/>
          <w:szCs w:val="24"/>
        </w:rPr>
        <w:t>с</w:t>
      </w:r>
      <w:r w:rsidRPr="00C76BD7">
        <w:rPr>
          <w:rFonts w:ascii="Times New Roman" w:hAnsi="Times New Roman"/>
          <w:szCs w:val="24"/>
        </w:rPr>
        <w:t xml:space="preserve">торон о </w:t>
      </w:r>
      <w:r w:rsidR="00483B5D" w:rsidRPr="00C76BD7">
        <w:rPr>
          <w:rFonts w:ascii="Times New Roman" w:hAnsi="Times New Roman"/>
          <w:szCs w:val="24"/>
        </w:rPr>
        <w:t>расторже</w:t>
      </w:r>
      <w:r w:rsidRPr="00C76BD7">
        <w:rPr>
          <w:rFonts w:ascii="Times New Roman" w:hAnsi="Times New Roman"/>
          <w:szCs w:val="24"/>
        </w:rPr>
        <w:t>нии настоящего Договора не менее чем за 2 месяца до окончания срока</w:t>
      </w:r>
      <w:r w:rsidR="00483B5D" w:rsidRPr="00C76BD7">
        <w:rPr>
          <w:rFonts w:ascii="Times New Roman" w:hAnsi="Times New Roman"/>
          <w:szCs w:val="24"/>
        </w:rPr>
        <w:t xml:space="preserve"> его</w:t>
      </w:r>
      <w:r w:rsidRPr="00C76BD7">
        <w:rPr>
          <w:rFonts w:ascii="Times New Roman" w:hAnsi="Times New Roman"/>
          <w:szCs w:val="24"/>
        </w:rPr>
        <w:t xml:space="preserve"> действия, Договор считается продл</w:t>
      </w:r>
      <w:r w:rsidR="00B765C4" w:rsidRPr="00C76BD7">
        <w:rPr>
          <w:rFonts w:ascii="Times New Roman" w:hAnsi="Times New Roman"/>
          <w:szCs w:val="24"/>
        </w:rPr>
        <w:t>е</w:t>
      </w:r>
      <w:r w:rsidRPr="00C76BD7">
        <w:rPr>
          <w:rFonts w:ascii="Times New Roman" w:hAnsi="Times New Roman"/>
          <w:szCs w:val="24"/>
        </w:rPr>
        <w:t>нным на тот же срок</w:t>
      </w:r>
      <w:r w:rsidR="005B1885" w:rsidRPr="00C76BD7">
        <w:rPr>
          <w:rFonts w:ascii="Times New Roman" w:hAnsi="Times New Roman"/>
          <w:szCs w:val="24"/>
        </w:rPr>
        <w:t xml:space="preserve"> и на тех же условиях</w:t>
      </w:r>
      <w:r w:rsidRPr="00C76BD7">
        <w:rPr>
          <w:rFonts w:ascii="Times New Roman" w:hAnsi="Times New Roman"/>
          <w:szCs w:val="24"/>
        </w:rPr>
        <w:t>.</w:t>
      </w:r>
    </w:p>
    <w:p w:rsidR="004C53EB" w:rsidRPr="00C76BD7" w:rsidRDefault="00BC042B"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Договор может быть досрочно расторгнут </w:t>
      </w:r>
      <w:proofErr w:type="gramStart"/>
      <w:r w:rsidRPr="00C76BD7">
        <w:rPr>
          <w:rFonts w:ascii="Times New Roman" w:hAnsi="Times New Roman"/>
          <w:szCs w:val="24"/>
        </w:rPr>
        <w:t xml:space="preserve">в соответствии с </w:t>
      </w:r>
      <w:r w:rsidR="002D4561" w:rsidRPr="00C76BD7">
        <w:rPr>
          <w:rFonts w:ascii="Times New Roman" w:hAnsi="Times New Roman"/>
          <w:szCs w:val="24"/>
        </w:rPr>
        <w:t>действующим</w:t>
      </w:r>
      <w:r w:rsidR="00661965" w:rsidRPr="00C76BD7">
        <w:rPr>
          <w:rFonts w:ascii="Times New Roman" w:hAnsi="Times New Roman"/>
          <w:szCs w:val="24"/>
        </w:rPr>
        <w:t xml:space="preserve"> </w:t>
      </w:r>
      <w:r w:rsidRPr="00C76BD7">
        <w:rPr>
          <w:rFonts w:ascii="Times New Roman" w:hAnsi="Times New Roman"/>
          <w:szCs w:val="24"/>
        </w:rPr>
        <w:t>законодательством при условии письменного извещения собственниками многоквартирного дома Управляющей орг</w:t>
      </w:r>
      <w:r w:rsidR="00027551" w:rsidRPr="00C76BD7">
        <w:rPr>
          <w:rFonts w:ascii="Times New Roman" w:hAnsi="Times New Roman"/>
          <w:szCs w:val="24"/>
        </w:rPr>
        <w:t>а</w:t>
      </w:r>
      <w:r w:rsidRPr="00C76BD7">
        <w:rPr>
          <w:rFonts w:ascii="Times New Roman" w:hAnsi="Times New Roman"/>
          <w:szCs w:val="24"/>
        </w:rPr>
        <w:t>н</w:t>
      </w:r>
      <w:r w:rsidR="00027551" w:rsidRPr="00C76BD7">
        <w:rPr>
          <w:rFonts w:ascii="Times New Roman" w:hAnsi="Times New Roman"/>
          <w:szCs w:val="24"/>
        </w:rPr>
        <w:t>и</w:t>
      </w:r>
      <w:r w:rsidRPr="00C76BD7">
        <w:rPr>
          <w:rFonts w:ascii="Times New Roman" w:hAnsi="Times New Roman"/>
          <w:szCs w:val="24"/>
        </w:rPr>
        <w:t xml:space="preserve">зации за два месяца до </w:t>
      </w:r>
      <w:r w:rsidR="005A6AE2" w:rsidRPr="00C76BD7">
        <w:rPr>
          <w:rFonts w:ascii="Times New Roman" w:hAnsi="Times New Roman"/>
          <w:szCs w:val="24"/>
        </w:rPr>
        <w:t>предполагаемой даты</w:t>
      </w:r>
      <w:proofErr w:type="gramEnd"/>
      <w:r w:rsidRPr="00C76BD7">
        <w:rPr>
          <w:rFonts w:ascii="Times New Roman" w:hAnsi="Times New Roman"/>
          <w:szCs w:val="24"/>
        </w:rPr>
        <w:t xml:space="preserve"> расторжения.</w:t>
      </w:r>
    </w:p>
    <w:p w:rsidR="00673E89" w:rsidRPr="00C76BD7" w:rsidRDefault="00673E89" w:rsidP="00673E89">
      <w:pPr>
        <w:mirrorIndents/>
        <w:jc w:val="both"/>
        <w:rPr>
          <w:rFonts w:ascii="Times New Roman" w:hAnsi="Times New Roman"/>
          <w:szCs w:val="24"/>
        </w:rPr>
      </w:pPr>
    </w:p>
    <w:p w:rsidR="005C4032" w:rsidRPr="00C76BD7" w:rsidRDefault="005C4032" w:rsidP="007B67F8">
      <w:pPr>
        <w:pStyle w:val="1"/>
        <w:numPr>
          <w:ilvl w:val="0"/>
          <w:numId w:val="31"/>
        </w:numPr>
        <w:ind w:left="0" w:firstLine="0"/>
        <w:mirrorIndents/>
        <w:jc w:val="center"/>
        <w:rPr>
          <w:rFonts w:ascii="Times New Roman" w:hAnsi="Times New Roman"/>
          <w:caps/>
          <w:szCs w:val="24"/>
        </w:rPr>
      </w:pPr>
      <w:r w:rsidRPr="00C76BD7">
        <w:rPr>
          <w:rFonts w:ascii="Times New Roman" w:hAnsi="Times New Roman"/>
          <w:caps/>
          <w:szCs w:val="24"/>
        </w:rPr>
        <w:t>Особые условия</w:t>
      </w:r>
    </w:p>
    <w:p w:rsidR="00BC042B" w:rsidRPr="00C76BD7" w:rsidRDefault="005C4032" w:rsidP="007B67F8">
      <w:pPr>
        <w:numPr>
          <w:ilvl w:val="1"/>
          <w:numId w:val="31"/>
        </w:numPr>
        <w:ind w:left="0" w:firstLine="0"/>
        <w:mirrorIndents/>
        <w:jc w:val="both"/>
        <w:rPr>
          <w:rFonts w:ascii="Times New Roman" w:hAnsi="Times New Roman"/>
          <w:szCs w:val="24"/>
        </w:rPr>
      </w:pPr>
      <w:r w:rsidRPr="00C76BD7">
        <w:rPr>
          <w:rFonts w:ascii="Times New Roman" w:hAnsi="Times New Roman"/>
          <w:szCs w:val="24"/>
        </w:rPr>
        <w:t xml:space="preserve">Собственники выражают свое согласие Управляющей организации на поручение обработки персональных данных </w:t>
      </w:r>
      <w:r w:rsidR="004B33CF" w:rsidRPr="00C76BD7">
        <w:rPr>
          <w:rFonts w:ascii="Times New Roman" w:hAnsi="Times New Roman"/>
          <w:szCs w:val="24"/>
        </w:rPr>
        <w:t>третьим лицам</w:t>
      </w:r>
      <w:r w:rsidRPr="00C76BD7">
        <w:rPr>
          <w:rFonts w:ascii="Times New Roman" w:hAnsi="Times New Roman"/>
          <w:szCs w:val="24"/>
        </w:rPr>
        <w:t xml:space="preserve">,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w:t>
      </w:r>
      <w:r w:rsidR="00E75010" w:rsidRPr="00C76BD7">
        <w:rPr>
          <w:rFonts w:ascii="Times New Roman" w:hAnsi="Times New Roman"/>
          <w:szCs w:val="24"/>
        </w:rPr>
        <w:t>органом соответствующего акта.</w:t>
      </w:r>
      <w:r w:rsidR="00022C2B" w:rsidRPr="00C76BD7">
        <w:rPr>
          <w:rFonts w:ascii="Times New Roman" w:hAnsi="Times New Roman"/>
          <w:szCs w:val="24"/>
        </w:rPr>
        <w:t xml:space="preserve"> </w:t>
      </w:r>
    </w:p>
    <w:p w:rsidR="005C4032" w:rsidRPr="00C76BD7" w:rsidRDefault="005C4032" w:rsidP="007B67F8">
      <w:pPr>
        <w:numPr>
          <w:ilvl w:val="1"/>
          <w:numId w:val="31"/>
        </w:numPr>
        <w:ind w:left="0" w:firstLine="0"/>
        <w:mirrorIndents/>
        <w:jc w:val="both"/>
        <w:rPr>
          <w:rFonts w:ascii="Times New Roman" w:hAnsi="Times New Roman"/>
          <w:szCs w:val="24"/>
        </w:rPr>
      </w:pPr>
      <w:proofErr w:type="gramStart"/>
      <w:r w:rsidRPr="00C76BD7">
        <w:rPr>
          <w:rFonts w:ascii="Times New Roman" w:hAnsi="Times New Roman"/>
          <w:szCs w:val="24"/>
        </w:rPr>
        <w:t>При этом лицо, осуществляющее обработку персональных данных по поручению Управляющей организации, обяз</w:t>
      </w:r>
      <w:r w:rsidR="00E75010" w:rsidRPr="00C76BD7">
        <w:rPr>
          <w:rFonts w:ascii="Times New Roman" w:hAnsi="Times New Roman"/>
          <w:szCs w:val="24"/>
        </w:rPr>
        <w:t>уется</w:t>
      </w:r>
      <w:r w:rsidRPr="00C76BD7">
        <w:rPr>
          <w:rFonts w:ascii="Times New Roman" w:hAnsi="Times New Roman"/>
          <w:szCs w:val="24"/>
        </w:rPr>
        <w:t xml:space="preserve"> совершать с персональными данными действия в целях, определенных Управляющей организацией; соблюдать принципы и правила обработки персональных данных, предусмотренные Федеральным законом от 27.07.2006 № 152-ФЗ «О персональных данных»;</w:t>
      </w:r>
      <w:r w:rsidR="00022C2B" w:rsidRPr="00C76BD7">
        <w:rPr>
          <w:rFonts w:ascii="Times New Roman" w:hAnsi="Times New Roman"/>
          <w:szCs w:val="24"/>
        </w:rPr>
        <w:t xml:space="preserve"> соблюдать</w:t>
      </w:r>
      <w:r w:rsidRPr="00C76BD7">
        <w:rPr>
          <w:rFonts w:ascii="Times New Roman" w:hAnsi="Times New Roman"/>
          <w:szCs w:val="24"/>
        </w:rPr>
        <w:t xml:space="preserve"> конфиденциальность персональных данных; обеспечивать безопасность при обработке персональных данных;</w:t>
      </w:r>
      <w:r w:rsidR="00E75010" w:rsidRPr="00C76BD7">
        <w:rPr>
          <w:rFonts w:ascii="Times New Roman" w:hAnsi="Times New Roman"/>
          <w:szCs w:val="24"/>
        </w:rPr>
        <w:t xml:space="preserve"> соблюдать</w:t>
      </w:r>
      <w:r w:rsidRPr="00C76BD7">
        <w:rPr>
          <w:rFonts w:ascii="Times New Roman" w:hAnsi="Times New Roman"/>
          <w:szCs w:val="24"/>
        </w:rPr>
        <w:t xml:space="preserve"> требования к защите обрабатываемых персональных данных</w:t>
      </w:r>
      <w:r w:rsidR="00082E81" w:rsidRPr="00C76BD7">
        <w:rPr>
          <w:rFonts w:ascii="Times New Roman" w:hAnsi="Times New Roman"/>
          <w:szCs w:val="24"/>
        </w:rPr>
        <w:t xml:space="preserve">. </w:t>
      </w:r>
      <w:proofErr w:type="gramEnd"/>
    </w:p>
    <w:p w:rsidR="002D4561" w:rsidRPr="00C76BD7" w:rsidRDefault="00DB005C" w:rsidP="00DB005C">
      <w:pPr>
        <w:mirrorIndents/>
        <w:jc w:val="both"/>
        <w:rPr>
          <w:rFonts w:ascii="Times New Roman" w:hAnsi="Times New Roman"/>
          <w:szCs w:val="24"/>
        </w:rPr>
      </w:pPr>
      <w:r w:rsidRPr="00C76BD7">
        <w:rPr>
          <w:rFonts w:ascii="Times New Roman" w:hAnsi="Times New Roman"/>
          <w:szCs w:val="24"/>
        </w:rPr>
        <w:t xml:space="preserve">11.3. </w:t>
      </w:r>
      <w:r w:rsidR="002D4561" w:rsidRPr="00C76BD7">
        <w:rPr>
          <w:rFonts w:ascii="Times New Roman" w:hAnsi="Times New Roman"/>
          <w:szCs w:val="24"/>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50FEF" w:rsidRDefault="002D4561" w:rsidP="002D4561">
      <w:pPr>
        <w:mirrorIndents/>
        <w:jc w:val="both"/>
        <w:rPr>
          <w:rFonts w:ascii="Times New Roman" w:hAnsi="Times New Roman"/>
          <w:szCs w:val="24"/>
        </w:rPr>
      </w:pPr>
      <w:r w:rsidRPr="00C76BD7">
        <w:rPr>
          <w:rFonts w:ascii="Times New Roman" w:hAnsi="Times New Roman"/>
          <w:szCs w:val="24"/>
        </w:rPr>
        <w:t xml:space="preserve">11.4. В </w:t>
      </w:r>
      <w:proofErr w:type="gramStart"/>
      <w:r w:rsidRPr="00C76BD7">
        <w:rPr>
          <w:rFonts w:ascii="Times New Roman" w:hAnsi="Times New Roman"/>
          <w:szCs w:val="24"/>
        </w:rPr>
        <w:t>случае</w:t>
      </w:r>
      <w:proofErr w:type="gramEnd"/>
      <w:r w:rsidRPr="00C76BD7">
        <w:rPr>
          <w:rFonts w:ascii="Times New Roman" w:hAnsi="Times New Roman"/>
          <w:szCs w:val="24"/>
        </w:rPr>
        <w:t>, если споры и разногласия Сторон не могут быть разрешены путем п</w:t>
      </w:r>
      <w:r w:rsidR="009400BE" w:rsidRPr="00C76BD7">
        <w:rPr>
          <w:rFonts w:ascii="Times New Roman" w:hAnsi="Times New Roman"/>
          <w:szCs w:val="24"/>
        </w:rPr>
        <w:t>е</w:t>
      </w:r>
      <w:r w:rsidRPr="00C76BD7">
        <w:rPr>
          <w:rFonts w:ascii="Times New Roman" w:hAnsi="Times New Roman"/>
          <w:szCs w:val="24"/>
        </w:rPr>
        <w:t>реговоров, они подлежат разрешению в судебном порядке в соответствии с действующим законодательством Российской Федерации.</w:t>
      </w:r>
    </w:p>
    <w:p w:rsidR="002D4561" w:rsidRPr="00C76BD7" w:rsidRDefault="002D4561" w:rsidP="002D4561">
      <w:pPr>
        <w:mirrorIndents/>
        <w:jc w:val="both"/>
        <w:rPr>
          <w:rFonts w:ascii="Times New Roman" w:hAnsi="Times New Roman"/>
          <w:szCs w:val="24"/>
        </w:rPr>
      </w:pPr>
      <w:r w:rsidRPr="00C76BD7">
        <w:rPr>
          <w:rFonts w:ascii="Times New Roman" w:hAnsi="Times New Roman"/>
          <w:szCs w:val="24"/>
        </w:rPr>
        <w:t>11.5.  Претензии (жалобы) на несоблюдение условий Договора предъявляются Собственником</w:t>
      </w:r>
      <w:r w:rsidR="0077457D" w:rsidRPr="00C76BD7">
        <w:rPr>
          <w:rFonts w:ascii="Times New Roman" w:hAnsi="Times New Roman"/>
          <w:szCs w:val="24"/>
        </w:rPr>
        <w:t xml:space="preserve"> или нанимателем</w:t>
      </w:r>
      <w:r w:rsidRPr="00C76BD7">
        <w:rPr>
          <w:rFonts w:ascii="Times New Roman" w:hAnsi="Times New Roman"/>
          <w:szCs w:val="24"/>
        </w:rPr>
        <w:t xml:space="preserve"> в письменном виде и подлежат обязательной регистрации в Управляющей организации.</w:t>
      </w:r>
    </w:p>
    <w:p w:rsidR="006A5421" w:rsidRPr="005A0D6E" w:rsidRDefault="002D4561" w:rsidP="005A0D6E">
      <w:pPr>
        <w:mirrorIndents/>
        <w:jc w:val="both"/>
        <w:rPr>
          <w:rFonts w:ascii="Times New Roman" w:hAnsi="Times New Roman"/>
          <w:szCs w:val="24"/>
        </w:rPr>
      </w:pPr>
      <w:r w:rsidRPr="00C76BD7">
        <w:rPr>
          <w:rFonts w:ascii="Times New Roman" w:hAnsi="Times New Roman"/>
          <w:szCs w:val="24"/>
        </w:rPr>
        <w:t>11.6. Претензии (жалобы) могут быть пре</w:t>
      </w:r>
      <w:r w:rsidR="0077457D" w:rsidRPr="00C76BD7">
        <w:rPr>
          <w:rFonts w:ascii="Times New Roman" w:hAnsi="Times New Roman"/>
          <w:szCs w:val="24"/>
        </w:rPr>
        <w:t xml:space="preserve">дъявлены Собственником или нанимателем </w:t>
      </w:r>
      <w:r w:rsidRPr="00C76BD7">
        <w:rPr>
          <w:rFonts w:ascii="Times New Roman" w:hAnsi="Times New Roman"/>
          <w:szCs w:val="24"/>
        </w:rPr>
        <w:t>в течение одного месяца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5A0D6E" w:rsidRDefault="005A0D6E" w:rsidP="00673E89">
      <w:pPr>
        <w:mirrorIndents/>
        <w:jc w:val="center"/>
        <w:rPr>
          <w:rFonts w:ascii="Times New Roman" w:hAnsi="Times New Roman"/>
          <w:b/>
          <w:szCs w:val="24"/>
        </w:rPr>
      </w:pPr>
    </w:p>
    <w:p w:rsidR="00BC042B" w:rsidRPr="00C76BD7" w:rsidRDefault="004C53EB" w:rsidP="00673E89">
      <w:pPr>
        <w:mirrorIndents/>
        <w:jc w:val="center"/>
        <w:rPr>
          <w:rFonts w:ascii="Times New Roman" w:hAnsi="Times New Roman"/>
          <w:b/>
          <w:szCs w:val="24"/>
        </w:rPr>
      </w:pPr>
      <w:r w:rsidRPr="00C76BD7">
        <w:rPr>
          <w:rFonts w:ascii="Times New Roman" w:hAnsi="Times New Roman"/>
          <w:b/>
          <w:szCs w:val="24"/>
        </w:rPr>
        <w:t xml:space="preserve">12. </w:t>
      </w:r>
      <w:r w:rsidR="004B33CF" w:rsidRPr="00C76BD7">
        <w:rPr>
          <w:rFonts w:ascii="Times New Roman" w:hAnsi="Times New Roman"/>
          <w:b/>
          <w:szCs w:val="24"/>
        </w:rPr>
        <w:t>ОБСТОЯТЕЛЬСТВА НЕПРЕОДОЛИМОЙ СИЛЫ</w:t>
      </w:r>
    </w:p>
    <w:p w:rsidR="004C53EB" w:rsidRPr="00C76BD7" w:rsidRDefault="004C53EB" w:rsidP="00673E89">
      <w:pPr>
        <w:mirrorIndents/>
        <w:jc w:val="both"/>
        <w:rPr>
          <w:rFonts w:ascii="Times New Roman" w:hAnsi="Times New Roman"/>
          <w:szCs w:val="24"/>
        </w:rPr>
      </w:pPr>
      <w:r w:rsidRPr="00C76BD7">
        <w:rPr>
          <w:rFonts w:ascii="Times New Roman" w:hAnsi="Times New Roman"/>
          <w:szCs w:val="24"/>
        </w:rPr>
        <w:t>12.1.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C76BD7">
        <w:rPr>
          <w:rFonts w:ascii="Times New Roman" w:hAnsi="Times New Roman"/>
          <w:szCs w:val="24"/>
        </w:rPr>
        <w:t>ств пр</w:t>
      </w:r>
      <w:proofErr w:type="gramEnd"/>
      <w:r w:rsidRPr="00C76BD7">
        <w:rPr>
          <w:rFonts w:ascii="Times New Roman" w:hAnsi="Times New Roman"/>
          <w:szCs w:val="24"/>
        </w:rPr>
        <w:t>одлеваются на то время, в течение которого действуют эти обстоятельства.</w:t>
      </w:r>
    </w:p>
    <w:p w:rsidR="004C53EB" w:rsidRPr="00C76BD7" w:rsidRDefault="004C53EB" w:rsidP="00673E89">
      <w:pPr>
        <w:mirrorIndents/>
        <w:jc w:val="both"/>
        <w:rPr>
          <w:rFonts w:ascii="Times New Roman" w:hAnsi="Times New Roman"/>
          <w:szCs w:val="24"/>
        </w:rPr>
      </w:pPr>
      <w:r w:rsidRPr="00C76BD7">
        <w:rPr>
          <w:rFonts w:ascii="Times New Roman" w:hAnsi="Times New Roman"/>
          <w:szCs w:val="24"/>
        </w:rPr>
        <w:t xml:space="preserve">12.2.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Pr="00C76BD7">
        <w:rPr>
          <w:rFonts w:ascii="Times New Roman" w:hAnsi="Times New Roman"/>
          <w:szCs w:val="24"/>
        </w:rPr>
        <w:lastRenderedPageBreak/>
        <w:t>Договору, причем ни одна из Сторон не может требовать от другой возмещения возможных убытков.</w:t>
      </w:r>
    </w:p>
    <w:p w:rsidR="00B723EC" w:rsidRPr="00C76BD7" w:rsidRDefault="004C53EB" w:rsidP="00673E89">
      <w:pPr>
        <w:mirrorIndents/>
        <w:jc w:val="both"/>
        <w:rPr>
          <w:rFonts w:ascii="Times New Roman" w:hAnsi="Times New Roman"/>
          <w:szCs w:val="24"/>
        </w:rPr>
      </w:pPr>
      <w:r w:rsidRPr="00C76BD7">
        <w:rPr>
          <w:rFonts w:ascii="Times New Roman" w:hAnsi="Times New Roman"/>
          <w:szCs w:val="24"/>
        </w:rPr>
        <w:t>12.3.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73E89" w:rsidRPr="00C76BD7" w:rsidRDefault="00673E89" w:rsidP="00673E89">
      <w:pPr>
        <w:mirrorIndents/>
        <w:jc w:val="both"/>
        <w:rPr>
          <w:rFonts w:ascii="Times New Roman" w:hAnsi="Times New Roman"/>
          <w:szCs w:val="24"/>
        </w:rPr>
      </w:pPr>
    </w:p>
    <w:p w:rsidR="002A21B6" w:rsidRPr="006A5421" w:rsidRDefault="005C4032" w:rsidP="002A21B6">
      <w:pPr>
        <w:pStyle w:val="1"/>
        <w:numPr>
          <w:ilvl w:val="0"/>
          <w:numId w:val="25"/>
        </w:numPr>
        <w:ind w:left="0" w:firstLine="0"/>
        <w:mirrorIndents/>
        <w:jc w:val="center"/>
        <w:rPr>
          <w:rFonts w:ascii="Times New Roman" w:hAnsi="Times New Roman"/>
          <w:caps/>
          <w:szCs w:val="24"/>
        </w:rPr>
      </w:pPr>
      <w:r w:rsidRPr="00C76BD7">
        <w:rPr>
          <w:rFonts w:ascii="Times New Roman" w:hAnsi="Times New Roman"/>
          <w:caps/>
          <w:szCs w:val="24"/>
        </w:rPr>
        <w:t xml:space="preserve">Адреса и </w:t>
      </w:r>
      <w:r w:rsidR="00463F5A" w:rsidRPr="00C76BD7">
        <w:rPr>
          <w:rFonts w:ascii="Times New Roman" w:hAnsi="Times New Roman"/>
          <w:caps/>
          <w:szCs w:val="24"/>
        </w:rPr>
        <w:t>Реквизиты</w:t>
      </w:r>
      <w:r w:rsidRPr="00C76BD7">
        <w:rPr>
          <w:rFonts w:ascii="Times New Roman" w:hAnsi="Times New Roman"/>
          <w:caps/>
          <w:szCs w:val="24"/>
        </w:rPr>
        <w:t xml:space="preserve"> Сторон</w:t>
      </w:r>
    </w:p>
    <w:p w:rsidR="005C4032" w:rsidRPr="00C76BD7" w:rsidRDefault="005C4032" w:rsidP="00673E89">
      <w:pPr>
        <w:pStyle w:val="2"/>
        <w:spacing w:line="240" w:lineRule="auto"/>
        <w:ind w:left="0" w:right="0" w:firstLine="0"/>
        <w:jc w:val="both"/>
        <w:rPr>
          <w:rFonts w:ascii="Times New Roman" w:hAnsi="Times New Roman"/>
          <w:bCs/>
          <w:i w:val="0"/>
          <w:spacing w:val="-2"/>
          <w:sz w:val="24"/>
          <w:szCs w:val="24"/>
        </w:rPr>
      </w:pPr>
      <w:r w:rsidRPr="00C76BD7">
        <w:rPr>
          <w:rFonts w:ascii="Times New Roman" w:hAnsi="Times New Roman"/>
          <w:bCs/>
          <w:i w:val="0"/>
          <w:spacing w:val="-1"/>
          <w:sz w:val="24"/>
          <w:szCs w:val="24"/>
        </w:rPr>
        <w:t xml:space="preserve">Управляющая компания </w:t>
      </w:r>
      <w:r w:rsidRPr="00C76BD7">
        <w:rPr>
          <w:rFonts w:ascii="Times New Roman" w:hAnsi="Times New Roman"/>
          <w:bCs/>
          <w:i w:val="0"/>
          <w:spacing w:val="-2"/>
          <w:sz w:val="24"/>
          <w:szCs w:val="24"/>
        </w:rPr>
        <w:t>АО «Жилкомплекс»</w:t>
      </w:r>
    </w:p>
    <w:p w:rsidR="005C4032" w:rsidRPr="00C76BD7" w:rsidRDefault="005C4032" w:rsidP="00673E89">
      <w:pPr>
        <w:mirrorIndents/>
        <w:jc w:val="both"/>
        <w:rPr>
          <w:rFonts w:ascii="Times New Roman" w:hAnsi="Times New Roman"/>
          <w:szCs w:val="24"/>
        </w:rPr>
      </w:pPr>
      <w:r w:rsidRPr="00C76BD7">
        <w:rPr>
          <w:rFonts w:ascii="Times New Roman" w:hAnsi="Times New Roman"/>
          <w:bCs/>
          <w:spacing w:val="-5"/>
          <w:szCs w:val="24"/>
        </w:rPr>
        <w:t>Адрес юридический</w:t>
      </w:r>
      <w:r w:rsidRPr="00C76BD7">
        <w:rPr>
          <w:rFonts w:ascii="Times New Roman" w:hAnsi="Times New Roman"/>
          <w:spacing w:val="-5"/>
          <w:szCs w:val="24"/>
        </w:rPr>
        <w:t xml:space="preserve">: </w:t>
      </w:r>
      <w:r w:rsidRPr="00C76BD7">
        <w:rPr>
          <w:rFonts w:ascii="Times New Roman" w:hAnsi="Times New Roman"/>
          <w:szCs w:val="24"/>
        </w:rPr>
        <w:t xml:space="preserve">141070, Московская область, г. </w:t>
      </w:r>
      <w:r w:rsidR="00FA449A" w:rsidRPr="00C76BD7">
        <w:rPr>
          <w:rFonts w:ascii="Times New Roman" w:hAnsi="Times New Roman"/>
          <w:szCs w:val="24"/>
        </w:rPr>
        <w:t xml:space="preserve">Королёв, улица </w:t>
      </w:r>
      <w:r w:rsidR="006A6735" w:rsidRPr="00C76BD7">
        <w:rPr>
          <w:rFonts w:ascii="Times New Roman" w:hAnsi="Times New Roman"/>
          <w:szCs w:val="24"/>
        </w:rPr>
        <w:t>Октябрьская, д. 4</w:t>
      </w:r>
    </w:p>
    <w:p w:rsidR="00463F5A" w:rsidRPr="00C76BD7" w:rsidRDefault="00463F5A" w:rsidP="00463F5A">
      <w:pPr>
        <w:snapToGrid w:val="0"/>
        <w:ind w:right="355"/>
        <w:rPr>
          <w:rFonts w:ascii="Times New Roman" w:hAnsi="Times New Roman"/>
          <w:szCs w:val="24"/>
        </w:rPr>
      </w:pPr>
      <w:r w:rsidRPr="00C76BD7">
        <w:rPr>
          <w:rFonts w:ascii="Times New Roman" w:eastAsia="Lucida Sans Unicode" w:hAnsi="Times New Roman"/>
          <w:bCs/>
          <w:szCs w:val="24"/>
        </w:rPr>
        <w:t>ОГРН</w:t>
      </w:r>
      <w:r w:rsidRPr="00C76BD7">
        <w:rPr>
          <w:rFonts w:ascii="Times New Roman" w:eastAsia="Lucida Sans Unicode" w:hAnsi="Times New Roman"/>
          <w:szCs w:val="24"/>
        </w:rPr>
        <w:t xml:space="preserve"> 1095018000120, </w:t>
      </w:r>
      <w:r w:rsidRPr="00C76BD7">
        <w:rPr>
          <w:rFonts w:ascii="Times New Roman" w:hAnsi="Times New Roman"/>
          <w:bCs/>
          <w:szCs w:val="24"/>
        </w:rPr>
        <w:t>ИНН/КПП</w:t>
      </w:r>
      <w:r w:rsidRPr="00C76BD7">
        <w:rPr>
          <w:rFonts w:ascii="Times New Roman" w:hAnsi="Times New Roman"/>
          <w:szCs w:val="24"/>
        </w:rPr>
        <w:t xml:space="preserve"> 5018134413/501801001                        </w:t>
      </w:r>
    </w:p>
    <w:p w:rsidR="00463F5A" w:rsidRPr="00C76BD7" w:rsidRDefault="00463F5A" w:rsidP="00463F5A">
      <w:pPr>
        <w:snapToGrid w:val="0"/>
        <w:ind w:right="355"/>
        <w:jc w:val="both"/>
        <w:rPr>
          <w:rFonts w:ascii="Times New Roman" w:hAnsi="Times New Roman"/>
          <w:bCs/>
          <w:szCs w:val="24"/>
        </w:rPr>
      </w:pPr>
      <w:proofErr w:type="gramStart"/>
      <w:r w:rsidRPr="00C76BD7">
        <w:rPr>
          <w:rFonts w:ascii="Times New Roman" w:hAnsi="Times New Roman"/>
          <w:szCs w:val="24"/>
        </w:rPr>
        <w:t>р</w:t>
      </w:r>
      <w:proofErr w:type="gramEnd"/>
      <w:r w:rsidRPr="00C76BD7">
        <w:rPr>
          <w:rFonts w:ascii="Times New Roman" w:hAnsi="Times New Roman"/>
          <w:bCs/>
          <w:szCs w:val="24"/>
        </w:rPr>
        <w:t xml:space="preserve">/с  </w:t>
      </w:r>
      <w:r w:rsidRPr="00C76BD7">
        <w:rPr>
          <w:rFonts w:ascii="Times New Roman" w:hAnsi="Times New Roman"/>
          <w:szCs w:val="24"/>
        </w:rPr>
        <w:t>40702810900450000916</w:t>
      </w:r>
      <w:r w:rsidRPr="00C76BD7">
        <w:rPr>
          <w:rFonts w:ascii="Times New Roman" w:hAnsi="Times New Roman"/>
          <w:bCs/>
          <w:szCs w:val="24"/>
        </w:rPr>
        <w:t xml:space="preserve"> </w:t>
      </w:r>
      <w:r w:rsidRPr="00C76BD7">
        <w:rPr>
          <w:rFonts w:ascii="Times New Roman" w:hAnsi="Times New Roman"/>
          <w:szCs w:val="24"/>
        </w:rPr>
        <w:t>в ПАО «МОСКОВСКИЙ КРЕДИТНЫЙ БАНК» г. Москва</w:t>
      </w:r>
    </w:p>
    <w:p w:rsidR="00463F5A" w:rsidRPr="00C76BD7" w:rsidRDefault="00463F5A" w:rsidP="00463F5A">
      <w:pPr>
        <w:jc w:val="both"/>
        <w:rPr>
          <w:rFonts w:ascii="Times New Roman" w:hAnsi="Times New Roman"/>
          <w:szCs w:val="24"/>
        </w:rPr>
      </w:pPr>
      <w:r w:rsidRPr="00C76BD7">
        <w:rPr>
          <w:rFonts w:ascii="Times New Roman" w:hAnsi="Times New Roman"/>
          <w:bCs/>
          <w:szCs w:val="24"/>
        </w:rPr>
        <w:t xml:space="preserve">к/с  </w:t>
      </w:r>
      <w:r w:rsidRPr="00C76BD7">
        <w:rPr>
          <w:rFonts w:ascii="Times New Roman" w:hAnsi="Times New Roman"/>
          <w:szCs w:val="24"/>
        </w:rPr>
        <w:t xml:space="preserve">30101810745250000659 </w:t>
      </w:r>
      <w:r w:rsidRPr="00C76BD7">
        <w:rPr>
          <w:rFonts w:ascii="Times New Roman" w:hAnsi="Times New Roman"/>
          <w:bCs/>
          <w:szCs w:val="24"/>
        </w:rPr>
        <w:t>БИК</w:t>
      </w:r>
      <w:r w:rsidRPr="00C76BD7">
        <w:rPr>
          <w:rFonts w:ascii="Times New Roman" w:hAnsi="Times New Roman"/>
          <w:szCs w:val="24"/>
        </w:rPr>
        <w:t xml:space="preserve">  044525659</w:t>
      </w:r>
    </w:p>
    <w:p w:rsidR="005C4032" w:rsidRDefault="005C4032" w:rsidP="00673E89">
      <w:pPr>
        <w:mirrorIndents/>
        <w:jc w:val="both"/>
        <w:rPr>
          <w:rFonts w:ascii="Times New Roman" w:hAnsi="Times New Roman"/>
          <w:szCs w:val="24"/>
        </w:rPr>
      </w:pPr>
      <w:r w:rsidRPr="00C76BD7">
        <w:rPr>
          <w:rFonts w:ascii="Times New Roman" w:hAnsi="Times New Roman"/>
          <w:szCs w:val="24"/>
        </w:rPr>
        <w:t>Генеральный директор АО «Жилкомплекс» ______________</w:t>
      </w:r>
      <w:r w:rsidR="008679EF">
        <w:rPr>
          <w:rFonts w:ascii="Times New Roman" w:hAnsi="Times New Roman"/>
          <w:szCs w:val="24"/>
        </w:rPr>
        <w:t>_</w:t>
      </w:r>
      <w:r w:rsidRPr="00C76BD7">
        <w:rPr>
          <w:rFonts w:ascii="Times New Roman" w:hAnsi="Times New Roman"/>
          <w:szCs w:val="24"/>
        </w:rPr>
        <w:t>_______/</w:t>
      </w:r>
      <w:r w:rsidR="006656F7">
        <w:rPr>
          <w:rFonts w:ascii="Times New Roman" w:hAnsi="Times New Roman"/>
          <w:szCs w:val="24"/>
        </w:rPr>
        <w:t>________________</w:t>
      </w:r>
      <w:r w:rsidR="004D20F4">
        <w:rPr>
          <w:rFonts w:ascii="Times New Roman" w:hAnsi="Times New Roman"/>
          <w:szCs w:val="24"/>
        </w:rPr>
        <w:t>/</w:t>
      </w:r>
    </w:p>
    <w:p w:rsidR="004D20F4" w:rsidRPr="00C76BD7" w:rsidRDefault="004D20F4" w:rsidP="00673E89">
      <w:pPr>
        <w:mirrorIndents/>
        <w:jc w:val="both"/>
        <w:rPr>
          <w:rFonts w:ascii="Times New Roman" w:hAnsi="Times New Roman"/>
          <w:szCs w:val="24"/>
        </w:rPr>
      </w:pPr>
    </w:p>
    <w:p w:rsidR="004D20F4" w:rsidRPr="004D20F4" w:rsidRDefault="004D20F4" w:rsidP="0039215F">
      <w:pPr>
        <w:mirrorIndents/>
        <w:jc w:val="both"/>
        <w:rPr>
          <w:rFonts w:ascii="Times New Roman" w:hAnsi="Times New Roman"/>
          <w:szCs w:val="24"/>
        </w:rPr>
      </w:pPr>
      <w:r w:rsidRPr="004D20F4">
        <w:rPr>
          <w:rFonts w:ascii="Times New Roman" w:hAnsi="Times New Roman"/>
          <w:szCs w:val="24"/>
        </w:rPr>
        <w:t xml:space="preserve">Подписи </w:t>
      </w:r>
      <w:r w:rsidRPr="004D20F4">
        <w:rPr>
          <w:rFonts w:ascii="Times New Roman" w:hAnsi="Times New Roman"/>
          <w:b/>
          <w:szCs w:val="24"/>
        </w:rPr>
        <w:t>Собственников</w:t>
      </w:r>
      <w:r w:rsidRPr="004D20F4">
        <w:rPr>
          <w:rFonts w:ascii="Times New Roman" w:hAnsi="Times New Roman"/>
          <w:szCs w:val="24"/>
        </w:rPr>
        <w:t xml:space="preserve"> помещений на заключение </w:t>
      </w:r>
      <w:r w:rsidRPr="004D20F4">
        <w:rPr>
          <w:rFonts w:ascii="Times New Roman" w:hAnsi="Times New Roman"/>
          <w:b/>
          <w:szCs w:val="24"/>
        </w:rPr>
        <w:t xml:space="preserve">ДОГОВОРА № </w:t>
      </w:r>
      <w:r w:rsidR="008679EF">
        <w:rPr>
          <w:rFonts w:ascii="Times New Roman" w:hAnsi="Times New Roman"/>
          <w:b/>
          <w:szCs w:val="24"/>
        </w:rPr>
        <w:t>_</w:t>
      </w:r>
      <w:proofErr w:type="gramStart"/>
      <w:r w:rsidR="008679EF">
        <w:rPr>
          <w:rFonts w:ascii="Times New Roman" w:hAnsi="Times New Roman"/>
          <w:b/>
          <w:szCs w:val="24"/>
        </w:rPr>
        <w:t>_</w:t>
      </w:r>
      <w:r w:rsidR="004F4E0D">
        <w:rPr>
          <w:rFonts w:ascii="Times New Roman" w:hAnsi="Times New Roman"/>
          <w:b/>
          <w:szCs w:val="24"/>
        </w:rPr>
        <w:t>-</w:t>
      </w:r>
      <w:proofErr w:type="gramEnd"/>
      <w:r w:rsidR="006B1515" w:rsidRPr="006B1515">
        <w:rPr>
          <w:rFonts w:ascii="Times New Roman" w:hAnsi="Times New Roman"/>
          <w:b/>
          <w:szCs w:val="24"/>
        </w:rPr>
        <w:t>ДУ/19</w:t>
      </w:r>
      <w:r w:rsidR="006B1515">
        <w:rPr>
          <w:rFonts w:ascii="Times New Roman" w:hAnsi="Times New Roman"/>
          <w:b/>
          <w:szCs w:val="24"/>
        </w:rPr>
        <w:t xml:space="preserve"> </w:t>
      </w:r>
      <w:r w:rsidR="006B1515">
        <w:rPr>
          <w:rFonts w:ascii="Times New Roman" w:hAnsi="Times New Roman"/>
          <w:b/>
          <w:szCs w:val="24"/>
        </w:rPr>
        <w:br/>
      </w:r>
      <w:r w:rsidR="00D73E54">
        <w:rPr>
          <w:rFonts w:ascii="Times New Roman" w:hAnsi="Times New Roman"/>
          <w:b/>
          <w:szCs w:val="24"/>
        </w:rPr>
        <w:t>от «</w:t>
      </w:r>
      <w:r w:rsidR="008679EF">
        <w:rPr>
          <w:rFonts w:ascii="Times New Roman" w:hAnsi="Times New Roman"/>
          <w:b/>
          <w:szCs w:val="24"/>
        </w:rPr>
        <w:t>_</w:t>
      </w:r>
      <w:r w:rsidR="00290CC8">
        <w:rPr>
          <w:rFonts w:ascii="Times New Roman" w:hAnsi="Times New Roman"/>
          <w:b/>
          <w:szCs w:val="24"/>
        </w:rPr>
        <w:t>____</w:t>
      </w:r>
      <w:r w:rsidR="008679EF">
        <w:rPr>
          <w:rFonts w:ascii="Times New Roman" w:hAnsi="Times New Roman"/>
          <w:b/>
          <w:szCs w:val="24"/>
        </w:rPr>
        <w:t>_</w:t>
      </w:r>
      <w:r w:rsidRPr="004D20F4">
        <w:rPr>
          <w:rFonts w:ascii="Times New Roman" w:hAnsi="Times New Roman"/>
          <w:b/>
          <w:szCs w:val="24"/>
        </w:rPr>
        <w:t xml:space="preserve">» </w:t>
      </w:r>
      <w:r w:rsidR="008679EF">
        <w:rPr>
          <w:rFonts w:ascii="Times New Roman" w:hAnsi="Times New Roman"/>
          <w:b/>
          <w:szCs w:val="24"/>
        </w:rPr>
        <w:t>__</w:t>
      </w:r>
      <w:r w:rsidR="00290CC8">
        <w:rPr>
          <w:rFonts w:ascii="Times New Roman" w:hAnsi="Times New Roman"/>
          <w:b/>
          <w:szCs w:val="24"/>
        </w:rPr>
        <w:t>__________</w:t>
      </w:r>
      <w:r w:rsidR="008679EF">
        <w:rPr>
          <w:rFonts w:ascii="Times New Roman" w:hAnsi="Times New Roman"/>
          <w:b/>
          <w:szCs w:val="24"/>
        </w:rPr>
        <w:t>_____</w:t>
      </w:r>
      <w:r w:rsidRPr="004D20F4">
        <w:rPr>
          <w:rFonts w:ascii="Times New Roman" w:hAnsi="Times New Roman"/>
          <w:b/>
          <w:szCs w:val="24"/>
        </w:rPr>
        <w:t xml:space="preserve"> </w:t>
      </w:r>
      <w:r w:rsidR="006B1515">
        <w:rPr>
          <w:rFonts w:ascii="Times New Roman" w:hAnsi="Times New Roman"/>
          <w:b/>
          <w:szCs w:val="24"/>
        </w:rPr>
        <w:t>20</w:t>
      </w:r>
      <w:r w:rsidR="00A856EB">
        <w:rPr>
          <w:rFonts w:ascii="Times New Roman" w:hAnsi="Times New Roman"/>
          <w:b/>
          <w:szCs w:val="24"/>
        </w:rPr>
        <w:t>19</w:t>
      </w:r>
      <w:r w:rsidRPr="004D20F4">
        <w:rPr>
          <w:rFonts w:ascii="Times New Roman" w:hAnsi="Times New Roman"/>
          <w:b/>
          <w:szCs w:val="24"/>
        </w:rPr>
        <w:t xml:space="preserve"> года</w:t>
      </w:r>
      <w:r w:rsidRPr="004D20F4">
        <w:rPr>
          <w:rFonts w:ascii="Times New Roman" w:hAnsi="Times New Roman"/>
          <w:szCs w:val="24"/>
        </w:rPr>
        <w:t xml:space="preserve"> на управление многоквартирным дом</w:t>
      </w:r>
      <w:r w:rsidR="004F4E0D">
        <w:rPr>
          <w:rFonts w:ascii="Times New Roman" w:hAnsi="Times New Roman"/>
          <w:szCs w:val="24"/>
        </w:rPr>
        <w:t xml:space="preserve">ом по адресу: </w:t>
      </w:r>
      <w:r w:rsidR="00290CC8">
        <w:rPr>
          <w:rFonts w:ascii="Times New Roman" w:hAnsi="Times New Roman"/>
          <w:szCs w:val="24"/>
        </w:rPr>
        <w:t xml:space="preserve">МО, </w:t>
      </w:r>
      <w:r w:rsidR="0039215F">
        <w:rPr>
          <w:rFonts w:ascii="Times New Roman" w:hAnsi="Times New Roman"/>
          <w:szCs w:val="24"/>
        </w:rPr>
        <w:t xml:space="preserve">г.  Королев, </w:t>
      </w:r>
      <w:r w:rsidR="0039215F" w:rsidRPr="0039215F">
        <w:rPr>
          <w:rFonts w:ascii="Times New Roman" w:hAnsi="Times New Roman"/>
          <w:szCs w:val="24"/>
        </w:rPr>
        <w:t xml:space="preserve">ул. </w:t>
      </w:r>
      <w:r w:rsidR="006656F7">
        <w:rPr>
          <w:rFonts w:ascii="Times New Roman" w:hAnsi="Times New Roman"/>
          <w:szCs w:val="24"/>
        </w:rPr>
        <w:t>__________________</w:t>
      </w:r>
      <w:r w:rsidR="0039215F" w:rsidRPr="0039215F">
        <w:rPr>
          <w:rFonts w:ascii="Times New Roman" w:hAnsi="Times New Roman"/>
          <w:szCs w:val="24"/>
        </w:rPr>
        <w:t xml:space="preserve">, д. </w:t>
      </w:r>
      <w:r w:rsidR="006656F7">
        <w:rPr>
          <w:rFonts w:ascii="Times New Roman" w:hAnsi="Times New Roman"/>
          <w:szCs w:val="24"/>
        </w:rPr>
        <w:t xml:space="preserve">___ </w:t>
      </w:r>
      <w:r w:rsidRPr="004D20F4">
        <w:rPr>
          <w:rFonts w:ascii="Times New Roman" w:hAnsi="Times New Roman"/>
          <w:szCs w:val="24"/>
        </w:rPr>
        <w:t xml:space="preserve">Управляющей организацией </w:t>
      </w:r>
      <w:r w:rsidR="0039215F">
        <w:rPr>
          <w:rFonts w:ascii="Times New Roman" w:hAnsi="Times New Roman"/>
          <w:szCs w:val="24"/>
        </w:rPr>
        <w:br/>
      </w:r>
      <w:r w:rsidRPr="004D20F4">
        <w:rPr>
          <w:rFonts w:ascii="Times New Roman" w:hAnsi="Times New Roman"/>
          <w:szCs w:val="24"/>
        </w:rPr>
        <w:t>АО «Жилкомплекс».</w:t>
      </w:r>
    </w:p>
    <w:p w:rsidR="004D20F4" w:rsidRPr="004D20F4" w:rsidRDefault="004D20F4" w:rsidP="004D20F4">
      <w:pPr>
        <w:mirrorIndent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398"/>
        <w:gridCol w:w="4866"/>
        <w:gridCol w:w="2421"/>
      </w:tblGrid>
      <w:tr w:rsidR="004D20F4" w:rsidRPr="004D20F4" w:rsidTr="00D73E54">
        <w:tc>
          <w:tcPr>
            <w:tcW w:w="885" w:type="dxa"/>
            <w:shd w:val="clear" w:color="auto" w:fill="auto"/>
            <w:vAlign w:val="center"/>
          </w:tcPr>
          <w:p w:rsidR="004D20F4" w:rsidRPr="004D20F4" w:rsidRDefault="004D20F4" w:rsidP="004D20F4">
            <w:pPr>
              <w:mirrorIndents/>
              <w:jc w:val="both"/>
              <w:rPr>
                <w:rFonts w:ascii="Times New Roman" w:hAnsi="Times New Roman"/>
                <w:b/>
                <w:szCs w:val="24"/>
              </w:rPr>
            </w:pPr>
            <w:r w:rsidRPr="004D20F4">
              <w:rPr>
                <w:rFonts w:ascii="Times New Roman" w:hAnsi="Times New Roman"/>
                <w:b/>
                <w:szCs w:val="24"/>
              </w:rPr>
              <w:t xml:space="preserve">№ </w:t>
            </w:r>
            <w:proofErr w:type="gramStart"/>
            <w:r w:rsidRPr="004D20F4">
              <w:rPr>
                <w:rFonts w:ascii="Times New Roman" w:hAnsi="Times New Roman"/>
                <w:b/>
                <w:szCs w:val="24"/>
              </w:rPr>
              <w:t>п</w:t>
            </w:r>
            <w:proofErr w:type="gramEnd"/>
            <w:r w:rsidRPr="004D20F4">
              <w:rPr>
                <w:rFonts w:ascii="Times New Roman" w:hAnsi="Times New Roman"/>
                <w:b/>
                <w:szCs w:val="24"/>
              </w:rPr>
              <w:t>/п</w:t>
            </w:r>
          </w:p>
        </w:tc>
        <w:tc>
          <w:tcPr>
            <w:tcW w:w="1398" w:type="dxa"/>
            <w:shd w:val="clear" w:color="auto" w:fill="auto"/>
            <w:vAlign w:val="center"/>
          </w:tcPr>
          <w:p w:rsidR="004D20F4" w:rsidRPr="004D20F4" w:rsidRDefault="004D20F4" w:rsidP="00293A78">
            <w:pPr>
              <w:mirrorIndents/>
              <w:jc w:val="center"/>
              <w:rPr>
                <w:rFonts w:ascii="Times New Roman" w:hAnsi="Times New Roman"/>
                <w:b/>
                <w:szCs w:val="24"/>
              </w:rPr>
            </w:pPr>
            <w:r w:rsidRPr="004D20F4">
              <w:rPr>
                <w:rFonts w:ascii="Times New Roman" w:hAnsi="Times New Roman"/>
                <w:b/>
                <w:szCs w:val="24"/>
              </w:rPr>
              <w:t>№ квартиры</w:t>
            </w:r>
          </w:p>
        </w:tc>
        <w:tc>
          <w:tcPr>
            <w:tcW w:w="4866" w:type="dxa"/>
            <w:shd w:val="clear" w:color="auto" w:fill="auto"/>
            <w:vAlign w:val="center"/>
          </w:tcPr>
          <w:p w:rsidR="004D20F4" w:rsidRPr="004D20F4" w:rsidRDefault="004D20F4" w:rsidP="00293A78">
            <w:pPr>
              <w:mirrorIndents/>
              <w:jc w:val="center"/>
              <w:rPr>
                <w:rFonts w:ascii="Times New Roman" w:hAnsi="Times New Roman"/>
                <w:b/>
                <w:szCs w:val="24"/>
              </w:rPr>
            </w:pPr>
            <w:r w:rsidRPr="004D20F4">
              <w:rPr>
                <w:rFonts w:ascii="Times New Roman" w:hAnsi="Times New Roman"/>
                <w:b/>
                <w:szCs w:val="24"/>
              </w:rPr>
              <w:t>Ф.И.О.</w:t>
            </w:r>
          </w:p>
        </w:tc>
        <w:tc>
          <w:tcPr>
            <w:tcW w:w="2421" w:type="dxa"/>
            <w:shd w:val="clear" w:color="auto" w:fill="auto"/>
            <w:vAlign w:val="center"/>
          </w:tcPr>
          <w:p w:rsidR="004D20F4" w:rsidRPr="004D20F4" w:rsidRDefault="004D20F4" w:rsidP="00293A78">
            <w:pPr>
              <w:mirrorIndents/>
              <w:jc w:val="center"/>
              <w:rPr>
                <w:rFonts w:ascii="Times New Roman" w:hAnsi="Times New Roman"/>
                <w:b/>
                <w:szCs w:val="24"/>
              </w:rPr>
            </w:pPr>
            <w:r w:rsidRPr="004D20F4">
              <w:rPr>
                <w:rFonts w:ascii="Times New Roman" w:hAnsi="Times New Roman"/>
                <w:b/>
                <w:szCs w:val="24"/>
              </w:rPr>
              <w:t>Подпись</w:t>
            </w: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4D20F4" w:rsidRPr="004D20F4" w:rsidTr="00D73E54">
        <w:tc>
          <w:tcPr>
            <w:tcW w:w="885" w:type="dxa"/>
            <w:shd w:val="clear" w:color="auto" w:fill="auto"/>
          </w:tcPr>
          <w:p w:rsidR="004D20F4" w:rsidRPr="004D20F4" w:rsidRDefault="004D20F4" w:rsidP="004D20F4">
            <w:pPr>
              <w:mirrorIndents/>
              <w:jc w:val="both"/>
              <w:rPr>
                <w:rFonts w:ascii="Times New Roman" w:hAnsi="Times New Roman"/>
                <w:szCs w:val="24"/>
              </w:rPr>
            </w:pPr>
          </w:p>
        </w:tc>
        <w:tc>
          <w:tcPr>
            <w:tcW w:w="1398" w:type="dxa"/>
            <w:shd w:val="clear" w:color="auto" w:fill="auto"/>
          </w:tcPr>
          <w:p w:rsidR="004D20F4" w:rsidRPr="004D20F4" w:rsidRDefault="004D20F4" w:rsidP="004D20F4">
            <w:pPr>
              <w:mirrorIndents/>
              <w:jc w:val="both"/>
              <w:rPr>
                <w:rFonts w:ascii="Times New Roman" w:hAnsi="Times New Roman"/>
                <w:szCs w:val="24"/>
              </w:rPr>
            </w:pPr>
          </w:p>
        </w:tc>
        <w:tc>
          <w:tcPr>
            <w:tcW w:w="4866" w:type="dxa"/>
            <w:shd w:val="clear" w:color="auto" w:fill="auto"/>
          </w:tcPr>
          <w:p w:rsidR="004D20F4" w:rsidRPr="004D20F4" w:rsidRDefault="004D20F4" w:rsidP="004D20F4">
            <w:pPr>
              <w:mirrorIndents/>
              <w:jc w:val="both"/>
              <w:rPr>
                <w:rFonts w:ascii="Times New Roman" w:hAnsi="Times New Roman"/>
                <w:szCs w:val="24"/>
              </w:rPr>
            </w:pPr>
          </w:p>
        </w:tc>
        <w:tc>
          <w:tcPr>
            <w:tcW w:w="2421" w:type="dxa"/>
            <w:shd w:val="clear" w:color="auto" w:fill="auto"/>
          </w:tcPr>
          <w:p w:rsidR="004D20F4" w:rsidRPr="004D20F4" w:rsidRDefault="004D20F4" w:rsidP="004D20F4">
            <w:pPr>
              <w:mirrorIndents/>
              <w:jc w:val="both"/>
              <w:rPr>
                <w:rFonts w:ascii="Times New Roman" w:hAnsi="Times New Roman"/>
                <w:szCs w:val="24"/>
              </w:rPr>
            </w:pPr>
          </w:p>
        </w:tc>
      </w:tr>
      <w:tr w:rsidR="00C977E9" w:rsidRPr="00C977E9" w:rsidTr="00D73E54">
        <w:tc>
          <w:tcPr>
            <w:tcW w:w="885" w:type="dxa"/>
            <w:shd w:val="clear" w:color="auto" w:fill="auto"/>
          </w:tcPr>
          <w:p w:rsidR="00C977E9" w:rsidRPr="00C977E9" w:rsidRDefault="00C977E9" w:rsidP="00C977E9">
            <w:pPr>
              <w:mirrorIndents/>
              <w:jc w:val="both"/>
              <w:rPr>
                <w:rFonts w:ascii="Times New Roman" w:hAnsi="Times New Roman"/>
                <w:szCs w:val="24"/>
              </w:rPr>
            </w:pPr>
          </w:p>
        </w:tc>
        <w:tc>
          <w:tcPr>
            <w:tcW w:w="1398" w:type="dxa"/>
            <w:shd w:val="clear" w:color="auto" w:fill="auto"/>
          </w:tcPr>
          <w:p w:rsidR="00C977E9" w:rsidRPr="00C977E9" w:rsidRDefault="00C977E9" w:rsidP="00C977E9">
            <w:pPr>
              <w:mirrorIndents/>
              <w:jc w:val="both"/>
              <w:rPr>
                <w:rFonts w:ascii="Times New Roman" w:hAnsi="Times New Roman"/>
                <w:szCs w:val="24"/>
              </w:rPr>
            </w:pPr>
          </w:p>
        </w:tc>
        <w:tc>
          <w:tcPr>
            <w:tcW w:w="4866" w:type="dxa"/>
            <w:shd w:val="clear" w:color="auto" w:fill="auto"/>
          </w:tcPr>
          <w:p w:rsidR="00C977E9" w:rsidRPr="00C977E9" w:rsidRDefault="00C977E9" w:rsidP="00C977E9">
            <w:pPr>
              <w:mirrorIndents/>
              <w:jc w:val="both"/>
              <w:rPr>
                <w:rFonts w:ascii="Times New Roman" w:hAnsi="Times New Roman"/>
                <w:szCs w:val="24"/>
              </w:rPr>
            </w:pPr>
          </w:p>
        </w:tc>
        <w:tc>
          <w:tcPr>
            <w:tcW w:w="2421" w:type="dxa"/>
            <w:shd w:val="clear" w:color="auto" w:fill="auto"/>
          </w:tcPr>
          <w:p w:rsidR="00C977E9" w:rsidRPr="00C977E9" w:rsidRDefault="00C977E9" w:rsidP="00C977E9">
            <w:pPr>
              <w:mirrorIndents/>
              <w:jc w:val="both"/>
              <w:rPr>
                <w:rFonts w:ascii="Times New Roman" w:hAnsi="Times New Roman"/>
                <w:szCs w:val="24"/>
              </w:rPr>
            </w:pPr>
          </w:p>
        </w:tc>
      </w:tr>
      <w:tr w:rsidR="00C977E9" w:rsidRPr="00C977E9" w:rsidTr="00D73E54">
        <w:tc>
          <w:tcPr>
            <w:tcW w:w="885" w:type="dxa"/>
            <w:shd w:val="clear" w:color="auto" w:fill="auto"/>
          </w:tcPr>
          <w:p w:rsidR="00C977E9" w:rsidRPr="00C977E9" w:rsidRDefault="00C977E9" w:rsidP="00C977E9">
            <w:pPr>
              <w:mirrorIndents/>
              <w:jc w:val="both"/>
              <w:rPr>
                <w:rFonts w:ascii="Times New Roman" w:hAnsi="Times New Roman"/>
                <w:szCs w:val="24"/>
              </w:rPr>
            </w:pPr>
          </w:p>
        </w:tc>
        <w:tc>
          <w:tcPr>
            <w:tcW w:w="1398" w:type="dxa"/>
            <w:shd w:val="clear" w:color="auto" w:fill="auto"/>
          </w:tcPr>
          <w:p w:rsidR="00C977E9" w:rsidRPr="00C977E9" w:rsidRDefault="00C977E9" w:rsidP="00C977E9">
            <w:pPr>
              <w:mirrorIndents/>
              <w:jc w:val="both"/>
              <w:rPr>
                <w:rFonts w:ascii="Times New Roman" w:hAnsi="Times New Roman"/>
                <w:szCs w:val="24"/>
              </w:rPr>
            </w:pPr>
          </w:p>
        </w:tc>
        <w:tc>
          <w:tcPr>
            <w:tcW w:w="4866" w:type="dxa"/>
            <w:shd w:val="clear" w:color="auto" w:fill="auto"/>
          </w:tcPr>
          <w:p w:rsidR="00C977E9" w:rsidRPr="00C977E9" w:rsidRDefault="00C977E9" w:rsidP="00C977E9">
            <w:pPr>
              <w:mirrorIndents/>
              <w:jc w:val="both"/>
              <w:rPr>
                <w:rFonts w:ascii="Times New Roman" w:hAnsi="Times New Roman"/>
                <w:szCs w:val="24"/>
              </w:rPr>
            </w:pPr>
          </w:p>
        </w:tc>
        <w:tc>
          <w:tcPr>
            <w:tcW w:w="2421" w:type="dxa"/>
            <w:shd w:val="clear" w:color="auto" w:fill="auto"/>
          </w:tcPr>
          <w:p w:rsidR="00C977E9" w:rsidRPr="00C977E9" w:rsidRDefault="00C977E9" w:rsidP="00C977E9">
            <w:pPr>
              <w:mirrorIndents/>
              <w:jc w:val="both"/>
              <w:rPr>
                <w:rFonts w:ascii="Times New Roman" w:hAnsi="Times New Roman"/>
                <w:szCs w:val="24"/>
              </w:rPr>
            </w:pPr>
          </w:p>
        </w:tc>
      </w:tr>
      <w:tr w:rsidR="00C977E9" w:rsidRPr="00C977E9" w:rsidTr="00D73E54">
        <w:tc>
          <w:tcPr>
            <w:tcW w:w="885" w:type="dxa"/>
            <w:shd w:val="clear" w:color="auto" w:fill="auto"/>
          </w:tcPr>
          <w:p w:rsidR="00C977E9" w:rsidRPr="00C977E9" w:rsidRDefault="00C977E9" w:rsidP="00C977E9">
            <w:pPr>
              <w:mirrorIndents/>
              <w:jc w:val="both"/>
              <w:rPr>
                <w:rFonts w:ascii="Times New Roman" w:hAnsi="Times New Roman"/>
                <w:szCs w:val="24"/>
              </w:rPr>
            </w:pPr>
          </w:p>
        </w:tc>
        <w:tc>
          <w:tcPr>
            <w:tcW w:w="1398" w:type="dxa"/>
            <w:shd w:val="clear" w:color="auto" w:fill="auto"/>
          </w:tcPr>
          <w:p w:rsidR="00C977E9" w:rsidRPr="00C977E9" w:rsidRDefault="00C977E9" w:rsidP="00C977E9">
            <w:pPr>
              <w:mirrorIndents/>
              <w:jc w:val="both"/>
              <w:rPr>
                <w:rFonts w:ascii="Times New Roman" w:hAnsi="Times New Roman"/>
                <w:szCs w:val="24"/>
              </w:rPr>
            </w:pPr>
          </w:p>
        </w:tc>
        <w:tc>
          <w:tcPr>
            <w:tcW w:w="4866" w:type="dxa"/>
            <w:shd w:val="clear" w:color="auto" w:fill="auto"/>
          </w:tcPr>
          <w:p w:rsidR="00C977E9" w:rsidRPr="00C977E9" w:rsidRDefault="00C977E9" w:rsidP="00C977E9">
            <w:pPr>
              <w:mirrorIndents/>
              <w:jc w:val="both"/>
              <w:rPr>
                <w:rFonts w:ascii="Times New Roman" w:hAnsi="Times New Roman"/>
                <w:szCs w:val="24"/>
              </w:rPr>
            </w:pPr>
          </w:p>
        </w:tc>
        <w:tc>
          <w:tcPr>
            <w:tcW w:w="2421" w:type="dxa"/>
            <w:shd w:val="clear" w:color="auto" w:fill="auto"/>
          </w:tcPr>
          <w:p w:rsidR="00C977E9" w:rsidRPr="00C977E9" w:rsidRDefault="00C977E9" w:rsidP="00C977E9">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4D20F4"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4D20F4" w:rsidRDefault="00842E3C" w:rsidP="008C7B82">
            <w:pPr>
              <w:mirrorIndents/>
              <w:jc w:val="both"/>
              <w:rPr>
                <w:rFonts w:ascii="Times New Roman" w:hAnsi="Times New Roman"/>
                <w:szCs w:val="24"/>
              </w:rPr>
            </w:pPr>
          </w:p>
        </w:tc>
      </w:tr>
      <w:tr w:rsidR="00842E3C" w:rsidRPr="00C977E9"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r>
      <w:tr w:rsidR="00842E3C" w:rsidRPr="00C977E9" w:rsidTr="00842E3C">
        <w:tc>
          <w:tcPr>
            <w:tcW w:w="885"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42E3C" w:rsidRPr="00C977E9" w:rsidRDefault="00842E3C" w:rsidP="008C7B82">
            <w:pPr>
              <w:mirrorIndents/>
              <w:jc w:val="both"/>
              <w:rPr>
                <w:rFonts w:ascii="Times New Roman" w:hAnsi="Times New Roman"/>
                <w:szCs w:val="24"/>
              </w:rPr>
            </w:pPr>
          </w:p>
        </w:tc>
      </w:tr>
    </w:tbl>
    <w:p w:rsidR="008679EF" w:rsidRDefault="008679EF" w:rsidP="00842E3C">
      <w:pPr>
        <w:mirrorIndents/>
        <w:jc w:val="both"/>
        <w:rPr>
          <w:rFonts w:ascii="Times New Roman" w:hAnsi="Times New Roman"/>
          <w:szCs w:val="24"/>
        </w:rPr>
      </w:pPr>
    </w:p>
    <w:sectPr w:rsidR="008679EF" w:rsidSect="00636496">
      <w:footerReference w:type="default" r:id="rId9"/>
      <w:pgSz w:w="11906" w:h="16838"/>
      <w:pgMar w:top="1134" w:right="1134"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0D" w:rsidRDefault="00B0520D">
      <w:r>
        <w:separator/>
      </w:r>
    </w:p>
  </w:endnote>
  <w:endnote w:type="continuationSeparator" w:id="0">
    <w:p w:rsidR="00B0520D" w:rsidRDefault="00B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doniC">
    <w:altName w:val="Arial Unicode MS"/>
    <w:charset w:val="8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C">
    <w:altName w:val="MS Mincho"/>
    <w:charset w:val="80"/>
    <w:family w:val="auto"/>
    <w:pitch w:val="variable"/>
  </w:font>
  <w:font w:name="GaramondC">
    <w:altName w:val="Arial Unicode MS"/>
    <w:charset w:val="80"/>
    <w:family w:val="roman"/>
    <w:pitch w:val="variable"/>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13" w:rsidRDefault="0039215F" w:rsidP="0039215F">
    <w:pPr>
      <w:pStyle w:val="af1"/>
      <w:tabs>
        <w:tab w:val="clear" w:pos="4153"/>
        <w:tab w:val="clear" w:pos="8306"/>
        <w:tab w:val="right" w:pos="10620"/>
      </w:tabs>
      <w:jc w:val="right"/>
    </w:pPr>
    <w:r>
      <w:t xml:space="preserve">                 </w:t>
    </w:r>
    <w:r w:rsidR="00175613">
      <w:fldChar w:fldCharType="begin"/>
    </w:r>
    <w:r w:rsidR="00175613">
      <w:instrText>PAGE   \* MERGEFORMAT</w:instrText>
    </w:r>
    <w:r w:rsidR="00175613">
      <w:fldChar w:fldCharType="separate"/>
    </w:r>
    <w:r w:rsidR="007258F9">
      <w:rPr>
        <w:noProof/>
      </w:rPr>
      <w:t>14</w:t>
    </w:r>
    <w:r w:rsidR="00175613">
      <w:fldChar w:fldCharType="end"/>
    </w:r>
  </w:p>
  <w:p w:rsidR="003C18AF" w:rsidRDefault="003C18A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0D" w:rsidRDefault="00B0520D">
      <w:r>
        <w:separator/>
      </w:r>
    </w:p>
  </w:footnote>
  <w:footnote w:type="continuationSeparator" w:id="0">
    <w:p w:rsidR="00B0520D" w:rsidRDefault="00B0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3"/>
        </w:tabs>
        <w:ind w:left="363" w:hanging="3"/>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7C4BCA"/>
    <w:multiLevelType w:val="hybridMultilevel"/>
    <w:tmpl w:val="B10CA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F58F1"/>
    <w:multiLevelType w:val="hybridMultilevel"/>
    <w:tmpl w:val="E6AAC582"/>
    <w:lvl w:ilvl="0" w:tplc="81AAFE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D924F5"/>
    <w:multiLevelType w:val="hybridMultilevel"/>
    <w:tmpl w:val="EC007FB2"/>
    <w:lvl w:ilvl="0" w:tplc="C73A9ED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73211"/>
    <w:multiLevelType w:val="multilevel"/>
    <w:tmpl w:val="1068E334"/>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b w:val="0"/>
        <w:color w:val="auto"/>
      </w:rPr>
    </w:lvl>
    <w:lvl w:ilvl="2">
      <w:start w:val="18"/>
      <w:numFmt w:val="decimal"/>
      <w:lvlText w:val="%1.%2.%3."/>
      <w:lvlJc w:val="left"/>
      <w:pPr>
        <w:ind w:left="1146"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8B2933"/>
    <w:multiLevelType w:val="multilevel"/>
    <w:tmpl w:val="3C7A689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9A6FAA"/>
    <w:multiLevelType w:val="hybridMultilevel"/>
    <w:tmpl w:val="4EDA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F3439"/>
    <w:multiLevelType w:val="multilevel"/>
    <w:tmpl w:val="F590422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color w:val="auto"/>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433372"/>
    <w:multiLevelType w:val="hybridMultilevel"/>
    <w:tmpl w:val="9EC45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22C80"/>
    <w:multiLevelType w:val="multilevel"/>
    <w:tmpl w:val="15A23FE0"/>
    <w:lvl w:ilvl="0">
      <w:start w:val="1"/>
      <w:numFmt w:val="none"/>
      <w:lvlText w:val="3."/>
      <w:lvlJc w:val="left"/>
      <w:pPr>
        <w:ind w:left="360" w:hanging="360"/>
      </w:pPr>
      <w:rPr>
        <w:rFonts w:hint="default"/>
      </w:rPr>
    </w:lvl>
    <w:lvl w:ilvl="1">
      <w:start w:val="1"/>
      <w:numFmt w:val="decimal"/>
      <w:lvlText w:val="2.%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7146AA"/>
    <w:multiLevelType w:val="hybridMultilevel"/>
    <w:tmpl w:val="449EB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F17993"/>
    <w:multiLevelType w:val="hybridMultilevel"/>
    <w:tmpl w:val="B860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D52B4"/>
    <w:multiLevelType w:val="hybridMultilevel"/>
    <w:tmpl w:val="251C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219F2"/>
    <w:multiLevelType w:val="hybridMultilevel"/>
    <w:tmpl w:val="FCFCFD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7A272F5"/>
    <w:multiLevelType w:val="hybridMultilevel"/>
    <w:tmpl w:val="DAD8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054D7"/>
    <w:multiLevelType w:val="hybridMultilevel"/>
    <w:tmpl w:val="E18EC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9E5F13"/>
    <w:multiLevelType w:val="hybridMultilevel"/>
    <w:tmpl w:val="67722004"/>
    <w:lvl w:ilvl="0" w:tplc="C2B88814">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77C8D"/>
    <w:multiLevelType w:val="hybridMultilevel"/>
    <w:tmpl w:val="0AEE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049F2"/>
    <w:multiLevelType w:val="multilevel"/>
    <w:tmpl w:val="4A1A2402"/>
    <w:lvl w:ilvl="0">
      <w:start w:val="4"/>
      <w:numFmt w:val="decimal"/>
      <w:lvlText w:val="%1."/>
      <w:lvlJc w:val="left"/>
      <w:pPr>
        <w:ind w:left="540" w:hanging="540"/>
      </w:pPr>
      <w:rPr>
        <w:rFonts w:hint="default"/>
      </w:rPr>
    </w:lvl>
    <w:lvl w:ilvl="1">
      <w:start w:val="1"/>
      <w:numFmt w:val="decimal"/>
      <w:lvlText w:val="%1.%2."/>
      <w:lvlJc w:val="left"/>
      <w:pPr>
        <w:ind w:left="681" w:hanging="54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090AB0"/>
    <w:multiLevelType w:val="hybridMultilevel"/>
    <w:tmpl w:val="432EB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8A1755"/>
    <w:multiLevelType w:val="hybridMultilevel"/>
    <w:tmpl w:val="7E46B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5B2ABB"/>
    <w:multiLevelType w:val="hybridMultilevel"/>
    <w:tmpl w:val="2A42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375CF2"/>
    <w:multiLevelType w:val="multilevel"/>
    <w:tmpl w:val="0EB211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BB1DAC"/>
    <w:multiLevelType w:val="hybridMultilevel"/>
    <w:tmpl w:val="276CD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7F2472"/>
    <w:multiLevelType w:val="multilevel"/>
    <w:tmpl w:val="C8445F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17C12CB"/>
    <w:multiLevelType w:val="hybridMultilevel"/>
    <w:tmpl w:val="4028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31B06"/>
    <w:multiLevelType w:val="multilevel"/>
    <w:tmpl w:val="504CEEF6"/>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nsid w:val="659D1102"/>
    <w:multiLevelType w:val="hybridMultilevel"/>
    <w:tmpl w:val="5AAE5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C410B6"/>
    <w:multiLevelType w:val="multilevel"/>
    <w:tmpl w:val="4A80A4C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13672D"/>
    <w:multiLevelType w:val="multilevel"/>
    <w:tmpl w:val="C178C6EE"/>
    <w:lvl w:ilvl="0">
      <w:start w:val="1"/>
      <w:numFmt w:val="decimal"/>
      <w:lvlText w:val="%1."/>
      <w:lvlJc w:val="left"/>
      <w:pPr>
        <w:ind w:left="360" w:hanging="360"/>
      </w:pPr>
      <w:rPr>
        <w:rFonts w:hint="default"/>
      </w:rPr>
    </w:lvl>
    <w:lvl w:ilvl="1">
      <w:start w:val="1"/>
      <w:numFmt w:val="decimal"/>
      <w:lvlText w:val="2.%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D9F0D7C"/>
    <w:multiLevelType w:val="multilevel"/>
    <w:tmpl w:val="C178C6EE"/>
    <w:lvl w:ilvl="0">
      <w:start w:val="1"/>
      <w:numFmt w:val="decimal"/>
      <w:lvlText w:val="%1."/>
      <w:lvlJc w:val="left"/>
      <w:pPr>
        <w:ind w:left="360" w:hanging="360"/>
      </w:pPr>
      <w:rPr>
        <w:rFonts w:hint="default"/>
      </w:rPr>
    </w:lvl>
    <w:lvl w:ilvl="1">
      <w:start w:val="1"/>
      <w:numFmt w:val="decimal"/>
      <w:lvlText w:val="2.%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4"/>
  </w:num>
  <w:num w:numId="3">
    <w:abstractNumId w:val="15"/>
  </w:num>
  <w:num w:numId="4">
    <w:abstractNumId w:val="25"/>
  </w:num>
  <w:num w:numId="5">
    <w:abstractNumId w:val="17"/>
  </w:num>
  <w:num w:numId="6">
    <w:abstractNumId w:val="21"/>
  </w:num>
  <w:num w:numId="7">
    <w:abstractNumId w:val="6"/>
  </w:num>
  <w:num w:numId="8">
    <w:abstractNumId w:val="16"/>
  </w:num>
  <w:num w:numId="9">
    <w:abstractNumId w:val="32"/>
  </w:num>
  <w:num w:numId="10">
    <w:abstractNumId w:val="30"/>
  </w:num>
  <w:num w:numId="11">
    <w:abstractNumId w:val="18"/>
  </w:num>
  <w:num w:numId="12">
    <w:abstractNumId w:val="24"/>
  </w:num>
  <w:num w:numId="13">
    <w:abstractNumId w:val="28"/>
  </w:num>
  <w:num w:numId="14">
    <w:abstractNumId w:val="20"/>
  </w:num>
  <w:num w:numId="15">
    <w:abstractNumId w:val="26"/>
  </w:num>
  <w:num w:numId="16">
    <w:abstractNumId w:val="7"/>
  </w:num>
  <w:num w:numId="17">
    <w:abstractNumId w:val="13"/>
  </w:num>
  <w:num w:numId="18">
    <w:abstractNumId w:val="22"/>
  </w:num>
  <w:num w:numId="19">
    <w:abstractNumId w:val="19"/>
  </w:num>
  <w:num w:numId="20">
    <w:abstractNumId w:val="35"/>
  </w:num>
  <w:num w:numId="21">
    <w:abstractNumId w:val="29"/>
  </w:num>
  <w:num w:numId="22">
    <w:abstractNumId w:val="14"/>
  </w:num>
  <w:num w:numId="23">
    <w:abstractNumId w:val="36"/>
  </w:num>
  <w:num w:numId="24">
    <w:abstractNumId w:val="10"/>
  </w:num>
  <w:num w:numId="25">
    <w:abstractNumId w:val="8"/>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9"/>
  </w:num>
  <w:num w:numId="30">
    <w:abstractNumId w:val="23"/>
  </w:num>
  <w:num w:numId="31">
    <w:abstractNumId w:val="31"/>
  </w:num>
  <w:num w:numId="32">
    <w:abstractNumId w:val="11"/>
  </w:num>
  <w:num w:numId="33">
    <w:abstractNumId w:val="12"/>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BA"/>
    <w:rsid w:val="000032C9"/>
    <w:rsid w:val="000056AF"/>
    <w:rsid w:val="000058A9"/>
    <w:rsid w:val="00012355"/>
    <w:rsid w:val="000134CF"/>
    <w:rsid w:val="000143C8"/>
    <w:rsid w:val="00017209"/>
    <w:rsid w:val="00020733"/>
    <w:rsid w:val="00020CB3"/>
    <w:rsid w:val="00022C2B"/>
    <w:rsid w:val="00027551"/>
    <w:rsid w:val="00027708"/>
    <w:rsid w:val="00031397"/>
    <w:rsid w:val="0003243C"/>
    <w:rsid w:val="00041E96"/>
    <w:rsid w:val="00043810"/>
    <w:rsid w:val="00044734"/>
    <w:rsid w:val="00045046"/>
    <w:rsid w:val="00047570"/>
    <w:rsid w:val="000509B2"/>
    <w:rsid w:val="000510B6"/>
    <w:rsid w:val="00052547"/>
    <w:rsid w:val="00053027"/>
    <w:rsid w:val="0005477F"/>
    <w:rsid w:val="00060577"/>
    <w:rsid w:val="000648DD"/>
    <w:rsid w:val="00065FCB"/>
    <w:rsid w:val="00070B9A"/>
    <w:rsid w:val="0007320B"/>
    <w:rsid w:val="000746FA"/>
    <w:rsid w:val="000758EA"/>
    <w:rsid w:val="00077126"/>
    <w:rsid w:val="000811AC"/>
    <w:rsid w:val="00082276"/>
    <w:rsid w:val="00082E81"/>
    <w:rsid w:val="00083831"/>
    <w:rsid w:val="0008468D"/>
    <w:rsid w:val="00087BE2"/>
    <w:rsid w:val="00090325"/>
    <w:rsid w:val="000932C6"/>
    <w:rsid w:val="000A2958"/>
    <w:rsid w:val="000B0812"/>
    <w:rsid w:val="000B0A2B"/>
    <w:rsid w:val="000B3033"/>
    <w:rsid w:val="000C0E0D"/>
    <w:rsid w:val="000C27B4"/>
    <w:rsid w:val="000C54F1"/>
    <w:rsid w:val="000C69E8"/>
    <w:rsid w:val="000C72FA"/>
    <w:rsid w:val="000D0F89"/>
    <w:rsid w:val="000D37FD"/>
    <w:rsid w:val="000D39EA"/>
    <w:rsid w:val="000D4F6D"/>
    <w:rsid w:val="000D59AA"/>
    <w:rsid w:val="000D7A6C"/>
    <w:rsid w:val="000E34F0"/>
    <w:rsid w:val="000F143A"/>
    <w:rsid w:val="000F5983"/>
    <w:rsid w:val="00101656"/>
    <w:rsid w:val="00105F07"/>
    <w:rsid w:val="00106AA0"/>
    <w:rsid w:val="00113249"/>
    <w:rsid w:val="0011341A"/>
    <w:rsid w:val="0011374B"/>
    <w:rsid w:val="001143AB"/>
    <w:rsid w:val="00115B57"/>
    <w:rsid w:val="00127E64"/>
    <w:rsid w:val="00131FF8"/>
    <w:rsid w:val="00134B8C"/>
    <w:rsid w:val="001360A9"/>
    <w:rsid w:val="0014007C"/>
    <w:rsid w:val="00140371"/>
    <w:rsid w:val="001448CE"/>
    <w:rsid w:val="00145602"/>
    <w:rsid w:val="001522D6"/>
    <w:rsid w:val="001528B8"/>
    <w:rsid w:val="00153E5D"/>
    <w:rsid w:val="00154218"/>
    <w:rsid w:val="00157741"/>
    <w:rsid w:val="00160280"/>
    <w:rsid w:val="0016579C"/>
    <w:rsid w:val="00167857"/>
    <w:rsid w:val="00175613"/>
    <w:rsid w:val="001771EC"/>
    <w:rsid w:val="001802EA"/>
    <w:rsid w:val="001818D2"/>
    <w:rsid w:val="001831A4"/>
    <w:rsid w:val="0019148E"/>
    <w:rsid w:val="00191DEF"/>
    <w:rsid w:val="001945FA"/>
    <w:rsid w:val="001948F1"/>
    <w:rsid w:val="00194CEF"/>
    <w:rsid w:val="00196A16"/>
    <w:rsid w:val="001A288C"/>
    <w:rsid w:val="001A2AE0"/>
    <w:rsid w:val="001A4667"/>
    <w:rsid w:val="001A7942"/>
    <w:rsid w:val="001B240D"/>
    <w:rsid w:val="001B70F3"/>
    <w:rsid w:val="001C153E"/>
    <w:rsid w:val="001C29FA"/>
    <w:rsid w:val="001C34C1"/>
    <w:rsid w:val="001C34F9"/>
    <w:rsid w:val="001C5076"/>
    <w:rsid w:val="001D167D"/>
    <w:rsid w:val="001D40F7"/>
    <w:rsid w:val="001E1BA1"/>
    <w:rsid w:val="001E2475"/>
    <w:rsid w:val="001F1589"/>
    <w:rsid w:val="001F1737"/>
    <w:rsid w:val="001F3743"/>
    <w:rsid w:val="00200C72"/>
    <w:rsid w:val="00204E8C"/>
    <w:rsid w:val="00205452"/>
    <w:rsid w:val="00205BCC"/>
    <w:rsid w:val="002115EA"/>
    <w:rsid w:val="00212876"/>
    <w:rsid w:val="002154ED"/>
    <w:rsid w:val="002156F2"/>
    <w:rsid w:val="0021600B"/>
    <w:rsid w:val="0021621A"/>
    <w:rsid w:val="00216E95"/>
    <w:rsid w:val="00221AD3"/>
    <w:rsid w:val="002237AF"/>
    <w:rsid w:val="00231610"/>
    <w:rsid w:val="00233CB3"/>
    <w:rsid w:val="00236380"/>
    <w:rsid w:val="00236B04"/>
    <w:rsid w:val="002370C8"/>
    <w:rsid w:val="002408D9"/>
    <w:rsid w:val="00240AA8"/>
    <w:rsid w:val="00240F13"/>
    <w:rsid w:val="0024193C"/>
    <w:rsid w:val="00242530"/>
    <w:rsid w:val="0024278C"/>
    <w:rsid w:val="002441C1"/>
    <w:rsid w:val="002452BD"/>
    <w:rsid w:val="00245FBA"/>
    <w:rsid w:val="002539FC"/>
    <w:rsid w:val="00253CBA"/>
    <w:rsid w:val="00254E10"/>
    <w:rsid w:val="00261ABC"/>
    <w:rsid w:val="00263245"/>
    <w:rsid w:val="002644F8"/>
    <w:rsid w:val="00266947"/>
    <w:rsid w:val="0027408B"/>
    <w:rsid w:val="00276FCC"/>
    <w:rsid w:val="00280099"/>
    <w:rsid w:val="002835D4"/>
    <w:rsid w:val="00283746"/>
    <w:rsid w:val="002844FE"/>
    <w:rsid w:val="00284B46"/>
    <w:rsid w:val="002875D1"/>
    <w:rsid w:val="0029090F"/>
    <w:rsid w:val="00290CC8"/>
    <w:rsid w:val="00291271"/>
    <w:rsid w:val="00292F48"/>
    <w:rsid w:val="002937D0"/>
    <w:rsid w:val="00293A78"/>
    <w:rsid w:val="00295BA8"/>
    <w:rsid w:val="002965E4"/>
    <w:rsid w:val="00297537"/>
    <w:rsid w:val="00297C96"/>
    <w:rsid w:val="002A21B6"/>
    <w:rsid w:val="002B5829"/>
    <w:rsid w:val="002B58E8"/>
    <w:rsid w:val="002B6470"/>
    <w:rsid w:val="002B765C"/>
    <w:rsid w:val="002C6F24"/>
    <w:rsid w:val="002C74AD"/>
    <w:rsid w:val="002D1BEB"/>
    <w:rsid w:val="002D266B"/>
    <w:rsid w:val="002D4561"/>
    <w:rsid w:val="002D752B"/>
    <w:rsid w:val="002D7660"/>
    <w:rsid w:val="002E1C40"/>
    <w:rsid w:val="002E3139"/>
    <w:rsid w:val="002E417D"/>
    <w:rsid w:val="002F2212"/>
    <w:rsid w:val="002F6F5B"/>
    <w:rsid w:val="00300AC7"/>
    <w:rsid w:val="003029F2"/>
    <w:rsid w:val="003058F2"/>
    <w:rsid w:val="003062D2"/>
    <w:rsid w:val="0031201E"/>
    <w:rsid w:val="00312C23"/>
    <w:rsid w:val="0032333B"/>
    <w:rsid w:val="00335D2F"/>
    <w:rsid w:val="00336067"/>
    <w:rsid w:val="00355C89"/>
    <w:rsid w:val="00356C0E"/>
    <w:rsid w:val="003613AD"/>
    <w:rsid w:val="00365331"/>
    <w:rsid w:val="003670AE"/>
    <w:rsid w:val="00367B5C"/>
    <w:rsid w:val="003713A6"/>
    <w:rsid w:val="00374AFD"/>
    <w:rsid w:val="0037591B"/>
    <w:rsid w:val="00375D67"/>
    <w:rsid w:val="003760A2"/>
    <w:rsid w:val="00377E0C"/>
    <w:rsid w:val="00386BA4"/>
    <w:rsid w:val="00386EEC"/>
    <w:rsid w:val="003909D0"/>
    <w:rsid w:val="0039215F"/>
    <w:rsid w:val="00394751"/>
    <w:rsid w:val="00397A44"/>
    <w:rsid w:val="003A0472"/>
    <w:rsid w:val="003A35ED"/>
    <w:rsid w:val="003A5BA1"/>
    <w:rsid w:val="003A68A3"/>
    <w:rsid w:val="003A7F70"/>
    <w:rsid w:val="003B109D"/>
    <w:rsid w:val="003B2EF1"/>
    <w:rsid w:val="003C18AF"/>
    <w:rsid w:val="003C3922"/>
    <w:rsid w:val="003C4398"/>
    <w:rsid w:val="003C4851"/>
    <w:rsid w:val="003D1BC7"/>
    <w:rsid w:val="003D548E"/>
    <w:rsid w:val="003D7262"/>
    <w:rsid w:val="003D72D4"/>
    <w:rsid w:val="003E1121"/>
    <w:rsid w:val="003E57E5"/>
    <w:rsid w:val="003F3164"/>
    <w:rsid w:val="003F364F"/>
    <w:rsid w:val="004033F7"/>
    <w:rsid w:val="00403FD7"/>
    <w:rsid w:val="00404FD5"/>
    <w:rsid w:val="004144D6"/>
    <w:rsid w:val="0042041F"/>
    <w:rsid w:val="00421D66"/>
    <w:rsid w:val="0042415C"/>
    <w:rsid w:val="00430123"/>
    <w:rsid w:val="00434204"/>
    <w:rsid w:val="00434DFA"/>
    <w:rsid w:val="00436F1D"/>
    <w:rsid w:val="00442364"/>
    <w:rsid w:val="00442FAD"/>
    <w:rsid w:val="00447E02"/>
    <w:rsid w:val="0045119D"/>
    <w:rsid w:val="0045354D"/>
    <w:rsid w:val="0045593A"/>
    <w:rsid w:val="00461FDE"/>
    <w:rsid w:val="00463F5A"/>
    <w:rsid w:val="0047184D"/>
    <w:rsid w:val="0047317A"/>
    <w:rsid w:val="004734EE"/>
    <w:rsid w:val="004758A5"/>
    <w:rsid w:val="0047699B"/>
    <w:rsid w:val="00476B38"/>
    <w:rsid w:val="00477D08"/>
    <w:rsid w:val="004826B0"/>
    <w:rsid w:val="00483B5D"/>
    <w:rsid w:val="00485075"/>
    <w:rsid w:val="004A05AE"/>
    <w:rsid w:val="004A0E11"/>
    <w:rsid w:val="004A1322"/>
    <w:rsid w:val="004A5CCC"/>
    <w:rsid w:val="004A6F6E"/>
    <w:rsid w:val="004A7541"/>
    <w:rsid w:val="004B1049"/>
    <w:rsid w:val="004B14E7"/>
    <w:rsid w:val="004B33CF"/>
    <w:rsid w:val="004C3986"/>
    <w:rsid w:val="004C4A8D"/>
    <w:rsid w:val="004C53EB"/>
    <w:rsid w:val="004C6B97"/>
    <w:rsid w:val="004C6DE5"/>
    <w:rsid w:val="004C72C3"/>
    <w:rsid w:val="004D1DE8"/>
    <w:rsid w:val="004D20F4"/>
    <w:rsid w:val="004D5456"/>
    <w:rsid w:val="004D5626"/>
    <w:rsid w:val="004D7DF0"/>
    <w:rsid w:val="004E0113"/>
    <w:rsid w:val="004E1B1F"/>
    <w:rsid w:val="004E5205"/>
    <w:rsid w:val="004F258C"/>
    <w:rsid w:val="004F3B5D"/>
    <w:rsid w:val="004F3F7C"/>
    <w:rsid w:val="004F4E0D"/>
    <w:rsid w:val="004F5C52"/>
    <w:rsid w:val="00501B8F"/>
    <w:rsid w:val="00501D82"/>
    <w:rsid w:val="0050475A"/>
    <w:rsid w:val="005049D9"/>
    <w:rsid w:val="00505CC0"/>
    <w:rsid w:val="00507878"/>
    <w:rsid w:val="00511315"/>
    <w:rsid w:val="00520450"/>
    <w:rsid w:val="00521833"/>
    <w:rsid w:val="00523C85"/>
    <w:rsid w:val="005261E4"/>
    <w:rsid w:val="005262E1"/>
    <w:rsid w:val="005271F9"/>
    <w:rsid w:val="00533A3E"/>
    <w:rsid w:val="00535202"/>
    <w:rsid w:val="00540EBF"/>
    <w:rsid w:val="00542E5B"/>
    <w:rsid w:val="00542F8D"/>
    <w:rsid w:val="0054782E"/>
    <w:rsid w:val="00551B52"/>
    <w:rsid w:val="00553992"/>
    <w:rsid w:val="005547C8"/>
    <w:rsid w:val="00555B20"/>
    <w:rsid w:val="00561373"/>
    <w:rsid w:val="0056175D"/>
    <w:rsid w:val="00562983"/>
    <w:rsid w:val="00565F54"/>
    <w:rsid w:val="005674B9"/>
    <w:rsid w:val="0057278D"/>
    <w:rsid w:val="00576492"/>
    <w:rsid w:val="00577089"/>
    <w:rsid w:val="005776F1"/>
    <w:rsid w:val="0058170E"/>
    <w:rsid w:val="005817F2"/>
    <w:rsid w:val="00582016"/>
    <w:rsid w:val="0058627B"/>
    <w:rsid w:val="0059148E"/>
    <w:rsid w:val="005933C6"/>
    <w:rsid w:val="00593945"/>
    <w:rsid w:val="00594C9B"/>
    <w:rsid w:val="005A00CF"/>
    <w:rsid w:val="005A080E"/>
    <w:rsid w:val="005A0D6E"/>
    <w:rsid w:val="005A453F"/>
    <w:rsid w:val="005A641B"/>
    <w:rsid w:val="005A6AE2"/>
    <w:rsid w:val="005A7023"/>
    <w:rsid w:val="005B0B4C"/>
    <w:rsid w:val="005B1885"/>
    <w:rsid w:val="005B19B0"/>
    <w:rsid w:val="005B19BE"/>
    <w:rsid w:val="005B300E"/>
    <w:rsid w:val="005B3FF2"/>
    <w:rsid w:val="005C3121"/>
    <w:rsid w:val="005C4032"/>
    <w:rsid w:val="005D1880"/>
    <w:rsid w:val="005E02A7"/>
    <w:rsid w:val="005E129B"/>
    <w:rsid w:val="005E20AD"/>
    <w:rsid w:val="005E3DD6"/>
    <w:rsid w:val="005E409D"/>
    <w:rsid w:val="005E78DC"/>
    <w:rsid w:val="005F068F"/>
    <w:rsid w:val="005F41D1"/>
    <w:rsid w:val="00600560"/>
    <w:rsid w:val="00601A57"/>
    <w:rsid w:val="006029C4"/>
    <w:rsid w:val="00603584"/>
    <w:rsid w:val="00607643"/>
    <w:rsid w:val="006110FB"/>
    <w:rsid w:val="0061330D"/>
    <w:rsid w:val="00615DCA"/>
    <w:rsid w:val="00617013"/>
    <w:rsid w:val="006240BA"/>
    <w:rsid w:val="00625C4C"/>
    <w:rsid w:val="00627221"/>
    <w:rsid w:val="0063043B"/>
    <w:rsid w:val="00630CC8"/>
    <w:rsid w:val="006315C6"/>
    <w:rsid w:val="00633877"/>
    <w:rsid w:val="00633B68"/>
    <w:rsid w:val="0063489C"/>
    <w:rsid w:val="00634D5A"/>
    <w:rsid w:val="00635B1B"/>
    <w:rsid w:val="00636496"/>
    <w:rsid w:val="0064285B"/>
    <w:rsid w:val="00647235"/>
    <w:rsid w:val="006520E4"/>
    <w:rsid w:val="00655861"/>
    <w:rsid w:val="00657BE3"/>
    <w:rsid w:val="0066104B"/>
    <w:rsid w:val="00661965"/>
    <w:rsid w:val="00661C1B"/>
    <w:rsid w:val="00662B32"/>
    <w:rsid w:val="00663965"/>
    <w:rsid w:val="00663B17"/>
    <w:rsid w:val="00663CD7"/>
    <w:rsid w:val="00663D18"/>
    <w:rsid w:val="00664E7A"/>
    <w:rsid w:val="00664F16"/>
    <w:rsid w:val="0066568A"/>
    <w:rsid w:val="006656F7"/>
    <w:rsid w:val="00667364"/>
    <w:rsid w:val="00667525"/>
    <w:rsid w:val="00670EE3"/>
    <w:rsid w:val="00672A29"/>
    <w:rsid w:val="00672D11"/>
    <w:rsid w:val="00673E89"/>
    <w:rsid w:val="006760BE"/>
    <w:rsid w:val="00682DDD"/>
    <w:rsid w:val="0068683B"/>
    <w:rsid w:val="0069149F"/>
    <w:rsid w:val="00693E81"/>
    <w:rsid w:val="0069406F"/>
    <w:rsid w:val="0069722C"/>
    <w:rsid w:val="006A3114"/>
    <w:rsid w:val="006A5421"/>
    <w:rsid w:val="006A6735"/>
    <w:rsid w:val="006B1515"/>
    <w:rsid w:val="006B4241"/>
    <w:rsid w:val="006B4745"/>
    <w:rsid w:val="006B5C4A"/>
    <w:rsid w:val="006C09CB"/>
    <w:rsid w:val="006C1A5D"/>
    <w:rsid w:val="006C65B6"/>
    <w:rsid w:val="006D4955"/>
    <w:rsid w:val="006E5AB5"/>
    <w:rsid w:val="006E7C8F"/>
    <w:rsid w:val="006E7E55"/>
    <w:rsid w:val="006F258F"/>
    <w:rsid w:val="006F3C5B"/>
    <w:rsid w:val="006F6CE9"/>
    <w:rsid w:val="00702E26"/>
    <w:rsid w:val="00703CED"/>
    <w:rsid w:val="00704FB0"/>
    <w:rsid w:val="00704FE2"/>
    <w:rsid w:val="00705B15"/>
    <w:rsid w:val="00706777"/>
    <w:rsid w:val="0070719F"/>
    <w:rsid w:val="007115DB"/>
    <w:rsid w:val="00711DFE"/>
    <w:rsid w:val="00713FB4"/>
    <w:rsid w:val="0071539C"/>
    <w:rsid w:val="00716FFF"/>
    <w:rsid w:val="007215AB"/>
    <w:rsid w:val="00722D14"/>
    <w:rsid w:val="007258F9"/>
    <w:rsid w:val="00730A3D"/>
    <w:rsid w:val="00732A68"/>
    <w:rsid w:val="00735A0A"/>
    <w:rsid w:val="00735AEE"/>
    <w:rsid w:val="00743C3F"/>
    <w:rsid w:val="00744B09"/>
    <w:rsid w:val="00745A76"/>
    <w:rsid w:val="00746014"/>
    <w:rsid w:val="00746C82"/>
    <w:rsid w:val="007473B7"/>
    <w:rsid w:val="00747A54"/>
    <w:rsid w:val="00747C0E"/>
    <w:rsid w:val="00753E88"/>
    <w:rsid w:val="00755BA9"/>
    <w:rsid w:val="00757A77"/>
    <w:rsid w:val="00765161"/>
    <w:rsid w:val="0077015F"/>
    <w:rsid w:val="00771AE2"/>
    <w:rsid w:val="00772691"/>
    <w:rsid w:val="007739D1"/>
    <w:rsid w:val="007743BD"/>
    <w:rsid w:val="0077457D"/>
    <w:rsid w:val="00775145"/>
    <w:rsid w:val="00775C17"/>
    <w:rsid w:val="00776BF4"/>
    <w:rsid w:val="00780332"/>
    <w:rsid w:val="00785029"/>
    <w:rsid w:val="00786E51"/>
    <w:rsid w:val="00787988"/>
    <w:rsid w:val="00797884"/>
    <w:rsid w:val="007A1ABD"/>
    <w:rsid w:val="007A46D1"/>
    <w:rsid w:val="007A7700"/>
    <w:rsid w:val="007B0DE0"/>
    <w:rsid w:val="007B16EC"/>
    <w:rsid w:val="007B1D88"/>
    <w:rsid w:val="007B3CBD"/>
    <w:rsid w:val="007B3F0E"/>
    <w:rsid w:val="007B5D48"/>
    <w:rsid w:val="007B67F8"/>
    <w:rsid w:val="007C1EE2"/>
    <w:rsid w:val="007C3091"/>
    <w:rsid w:val="007C5D30"/>
    <w:rsid w:val="007C60A6"/>
    <w:rsid w:val="007D0D27"/>
    <w:rsid w:val="007D3105"/>
    <w:rsid w:val="007F2DBC"/>
    <w:rsid w:val="007F35AA"/>
    <w:rsid w:val="007F6CF6"/>
    <w:rsid w:val="00804003"/>
    <w:rsid w:val="00806440"/>
    <w:rsid w:val="00807300"/>
    <w:rsid w:val="008208FA"/>
    <w:rsid w:val="00834DBC"/>
    <w:rsid w:val="008367F8"/>
    <w:rsid w:val="00841117"/>
    <w:rsid w:val="00841139"/>
    <w:rsid w:val="00842E3C"/>
    <w:rsid w:val="0084692B"/>
    <w:rsid w:val="00846969"/>
    <w:rsid w:val="00850DDA"/>
    <w:rsid w:val="0085648B"/>
    <w:rsid w:val="008579FD"/>
    <w:rsid w:val="008614C3"/>
    <w:rsid w:val="00862A79"/>
    <w:rsid w:val="00863657"/>
    <w:rsid w:val="008679EF"/>
    <w:rsid w:val="00867EC0"/>
    <w:rsid w:val="0088014A"/>
    <w:rsid w:val="0088270E"/>
    <w:rsid w:val="008847FA"/>
    <w:rsid w:val="00885922"/>
    <w:rsid w:val="00886BDA"/>
    <w:rsid w:val="008976E0"/>
    <w:rsid w:val="008A291D"/>
    <w:rsid w:val="008A4079"/>
    <w:rsid w:val="008A5601"/>
    <w:rsid w:val="008B0677"/>
    <w:rsid w:val="008B2A8B"/>
    <w:rsid w:val="008B2D5C"/>
    <w:rsid w:val="008B37FE"/>
    <w:rsid w:val="008B39C1"/>
    <w:rsid w:val="008B3E6D"/>
    <w:rsid w:val="008B5142"/>
    <w:rsid w:val="008B7B34"/>
    <w:rsid w:val="008C32A7"/>
    <w:rsid w:val="008C5A83"/>
    <w:rsid w:val="008C6937"/>
    <w:rsid w:val="008D1F00"/>
    <w:rsid w:val="008D5BDE"/>
    <w:rsid w:val="008D62B5"/>
    <w:rsid w:val="008E0149"/>
    <w:rsid w:val="008E4CCA"/>
    <w:rsid w:val="008F364E"/>
    <w:rsid w:val="008F3CB5"/>
    <w:rsid w:val="008F635F"/>
    <w:rsid w:val="008F7B8B"/>
    <w:rsid w:val="009011E5"/>
    <w:rsid w:val="0090220E"/>
    <w:rsid w:val="009051FB"/>
    <w:rsid w:val="00910772"/>
    <w:rsid w:val="0091145F"/>
    <w:rsid w:val="00913C7D"/>
    <w:rsid w:val="00913E1B"/>
    <w:rsid w:val="00914925"/>
    <w:rsid w:val="0091585E"/>
    <w:rsid w:val="00915AF7"/>
    <w:rsid w:val="00915D2B"/>
    <w:rsid w:val="009249A0"/>
    <w:rsid w:val="00925E8B"/>
    <w:rsid w:val="0092659C"/>
    <w:rsid w:val="009268A9"/>
    <w:rsid w:val="00926DAC"/>
    <w:rsid w:val="00927F4B"/>
    <w:rsid w:val="009320D3"/>
    <w:rsid w:val="0093225A"/>
    <w:rsid w:val="009400BE"/>
    <w:rsid w:val="00940B20"/>
    <w:rsid w:val="00942057"/>
    <w:rsid w:val="0094328D"/>
    <w:rsid w:val="0094555C"/>
    <w:rsid w:val="00945FBA"/>
    <w:rsid w:val="009473D6"/>
    <w:rsid w:val="00953315"/>
    <w:rsid w:val="00956A6B"/>
    <w:rsid w:val="00957B44"/>
    <w:rsid w:val="00964E94"/>
    <w:rsid w:val="009660C2"/>
    <w:rsid w:val="00966703"/>
    <w:rsid w:val="00971AE1"/>
    <w:rsid w:val="00974C64"/>
    <w:rsid w:val="009763BB"/>
    <w:rsid w:val="00983E7A"/>
    <w:rsid w:val="00986BF8"/>
    <w:rsid w:val="00986C02"/>
    <w:rsid w:val="00992163"/>
    <w:rsid w:val="00993136"/>
    <w:rsid w:val="00994404"/>
    <w:rsid w:val="00996919"/>
    <w:rsid w:val="009A0A8F"/>
    <w:rsid w:val="009A1BDE"/>
    <w:rsid w:val="009A6337"/>
    <w:rsid w:val="009A7A43"/>
    <w:rsid w:val="009B2C43"/>
    <w:rsid w:val="009B31F4"/>
    <w:rsid w:val="009B4A30"/>
    <w:rsid w:val="009C010E"/>
    <w:rsid w:val="009C3277"/>
    <w:rsid w:val="009C32B3"/>
    <w:rsid w:val="009C40FF"/>
    <w:rsid w:val="009D3FCA"/>
    <w:rsid w:val="009D6298"/>
    <w:rsid w:val="009D7E4D"/>
    <w:rsid w:val="009E2252"/>
    <w:rsid w:val="009E3F31"/>
    <w:rsid w:val="009E50CB"/>
    <w:rsid w:val="009F02FF"/>
    <w:rsid w:val="009F31BE"/>
    <w:rsid w:val="009F46D7"/>
    <w:rsid w:val="009F5CFF"/>
    <w:rsid w:val="00A0018C"/>
    <w:rsid w:val="00A02629"/>
    <w:rsid w:val="00A040FD"/>
    <w:rsid w:val="00A04C8E"/>
    <w:rsid w:val="00A0546A"/>
    <w:rsid w:val="00A05529"/>
    <w:rsid w:val="00A113AE"/>
    <w:rsid w:val="00A11EC0"/>
    <w:rsid w:val="00A13CF6"/>
    <w:rsid w:val="00A15C46"/>
    <w:rsid w:val="00A16F55"/>
    <w:rsid w:val="00A17880"/>
    <w:rsid w:val="00A20ECD"/>
    <w:rsid w:val="00A227DD"/>
    <w:rsid w:val="00A25651"/>
    <w:rsid w:val="00A30999"/>
    <w:rsid w:val="00A34CC3"/>
    <w:rsid w:val="00A35105"/>
    <w:rsid w:val="00A35619"/>
    <w:rsid w:val="00A37486"/>
    <w:rsid w:val="00A4165D"/>
    <w:rsid w:val="00A42059"/>
    <w:rsid w:val="00A4238B"/>
    <w:rsid w:val="00A43763"/>
    <w:rsid w:val="00A43F8B"/>
    <w:rsid w:val="00A50662"/>
    <w:rsid w:val="00A5322F"/>
    <w:rsid w:val="00A56854"/>
    <w:rsid w:val="00A570E8"/>
    <w:rsid w:val="00A60DA7"/>
    <w:rsid w:val="00A61AAA"/>
    <w:rsid w:val="00A633EE"/>
    <w:rsid w:val="00A63694"/>
    <w:rsid w:val="00A67AB6"/>
    <w:rsid w:val="00A720C3"/>
    <w:rsid w:val="00A722A4"/>
    <w:rsid w:val="00A75FDE"/>
    <w:rsid w:val="00A76527"/>
    <w:rsid w:val="00A77258"/>
    <w:rsid w:val="00A800E7"/>
    <w:rsid w:val="00A84686"/>
    <w:rsid w:val="00A84C75"/>
    <w:rsid w:val="00A853EA"/>
    <w:rsid w:val="00A8567C"/>
    <w:rsid w:val="00A856EB"/>
    <w:rsid w:val="00A86368"/>
    <w:rsid w:val="00A90BF7"/>
    <w:rsid w:val="00A918AD"/>
    <w:rsid w:val="00A9497C"/>
    <w:rsid w:val="00A94C26"/>
    <w:rsid w:val="00A95166"/>
    <w:rsid w:val="00A97BE8"/>
    <w:rsid w:val="00A97F2F"/>
    <w:rsid w:val="00A97F33"/>
    <w:rsid w:val="00AA2AFD"/>
    <w:rsid w:val="00AA71B6"/>
    <w:rsid w:val="00AB30EA"/>
    <w:rsid w:val="00AB526A"/>
    <w:rsid w:val="00AB6D57"/>
    <w:rsid w:val="00AB718B"/>
    <w:rsid w:val="00AC0FD2"/>
    <w:rsid w:val="00AC2617"/>
    <w:rsid w:val="00AC3ED5"/>
    <w:rsid w:val="00AC7460"/>
    <w:rsid w:val="00AD0CEB"/>
    <w:rsid w:val="00AD0ECF"/>
    <w:rsid w:val="00AD1AB7"/>
    <w:rsid w:val="00AD33AC"/>
    <w:rsid w:val="00AD4011"/>
    <w:rsid w:val="00AE1DA3"/>
    <w:rsid w:val="00AE57DF"/>
    <w:rsid w:val="00AE5CC0"/>
    <w:rsid w:val="00AF2FE9"/>
    <w:rsid w:val="00B00428"/>
    <w:rsid w:val="00B0381C"/>
    <w:rsid w:val="00B0520D"/>
    <w:rsid w:val="00B1296E"/>
    <w:rsid w:val="00B12BD4"/>
    <w:rsid w:val="00B1488C"/>
    <w:rsid w:val="00B21B7E"/>
    <w:rsid w:val="00B228D5"/>
    <w:rsid w:val="00B23576"/>
    <w:rsid w:val="00B23C5C"/>
    <w:rsid w:val="00B30D30"/>
    <w:rsid w:val="00B3103F"/>
    <w:rsid w:val="00B343AD"/>
    <w:rsid w:val="00B41FDA"/>
    <w:rsid w:val="00B43D92"/>
    <w:rsid w:val="00B46AF1"/>
    <w:rsid w:val="00B46F35"/>
    <w:rsid w:val="00B5054B"/>
    <w:rsid w:val="00B50E73"/>
    <w:rsid w:val="00B515AD"/>
    <w:rsid w:val="00B51B7D"/>
    <w:rsid w:val="00B55014"/>
    <w:rsid w:val="00B569D0"/>
    <w:rsid w:val="00B57AB5"/>
    <w:rsid w:val="00B61243"/>
    <w:rsid w:val="00B62B55"/>
    <w:rsid w:val="00B6326A"/>
    <w:rsid w:val="00B64A1B"/>
    <w:rsid w:val="00B70B06"/>
    <w:rsid w:val="00B723EC"/>
    <w:rsid w:val="00B765C4"/>
    <w:rsid w:val="00B80AA1"/>
    <w:rsid w:val="00B92791"/>
    <w:rsid w:val="00B936AA"/>
    <w:rsid w:val="00B956F3"/>
    <w:rsid w:val="00B970EE"/>
    <w:rsid w:val="00B976A4"/>
    <w:rsid w:val="00B97B79"/>
    <w:rsid w:val="00BA15DB"/>
    <w:rsid w:val="00BA3267"/>
    <w:rsid w:val="00BA76AA"/>
    <w:rsid w:val="00BA77D1"/>
    <w:rsid w:val="00BB2D1E"/>
    <w:rsid w:val="00BB59CF"/>
    <w:rsid w:val="00BB7E85"/>
    <w:rsid w:val="00BC042B"/>
    <w:rsid w:val="00BC2DE7"/>
    <w:rsid w:val="00BC33DA"/>
    <w:rsid w:val="00BC45DC"/>
    <w:rsid w:val="00BC4B10"/>
    <w:rsid w:val="00BC7CCC"/>
    <w:rsid w:val="00BD01B2"/>
    <w:rsid w:val="00BD0CF8"/>
    <w:rsid w:val="00BD2AD8"/>
    <w:rsid w:val="00BD4E19"/>
    <w:rsid w:val="00BD67C9"/>
    <w:rsid w:val="00BD6C35"/>
    <w:rsid w:val="00BD7D99"/>
    <w:rsid w:val="00BF3CE3"/>
    <w:rsid w:val="00BF76DF"/>
    <w:rsid w:val="00C02C6F"/>
    <w:rsid w:val="00C04686"/>
    <w:rsid w:val="00C120E9"/>
    <w:rsid w:val="00C16DF0"/>
    <w:rsid w:val="00C201B2"/>
    <w:rsid w:val="00C22CB3"/>
    <w:rsid w:val="00C22DE4"/>
    <w:rsid w:val="00C24AD4"/>
    <w:rsid w:val="00C24B46"/>
    <w:rsid w:val="00C353D3"/>
    <w:rsid w:val="00C43A89"/>
    <w:rsid w:val="00C450C4"/>
    <w:rsid w:val="00C53B8E"/>
    <w:rsid w:val="00C60608"/>
    <w:rsid w:val="00C630BB"/>
    <w:rsid w:val="00C63E47"/>
    <w:rsid w:val="00C64EFF"/>
    <w:rsid w:val="00C659C4"/>
    <w:rsid w:val="00C709BC"/>
    <w:rsid w:val="00C73DFC"/>
    <w:rsid w:val="00C76BD7"/>
    <w:rsid w:val="00C8001F"/>
    <w:rsid w:val="00C81DFA"/>
    <w:rsid w:val="00C82CE8"/>
    <w:rsid w:val="00C82EDE"/>
    <w:rsid w:val="00C8521D"/>
    <w:rsid w:val="00C87811"/>
    <w:rsid w:val="00C87DA2"/>
    <w:rsid w:val="00C92811"/>
    <w:rsid w:val="00C92EE0"/>
    <w:rsid w:val="00C94A1A"/>
    <w:rsid w:val="00C96949"/>
    <w:rsid w:val="00C977E9"/>
    <w:rsid w:val="00CA0EC6"/>
    <w:rsid w:val="00CA1B05"/>
    <w:rsid w:val="00CA5230"/>
    <w:rsid w:val="00CA6AF6"/>
    <w:rsid w:val="00CB447E"/>
    <w:rsid w:val="00CB44DB"/>
    <w:rsid w:val="00CB71E5"/>
    <w:rsid w:val="00CC015A"/>
    <w:rsid w:val="00CC1D33"/>
    <w:rsid w:val="00CC30AE"/>
    <w:rsid w:val="00CC4514"/>
    <w:rsid w:val="00CD38E4"/>
    <w:rsid w:val="00CD66D0"/>
    <w:rsid w:val="00CE392F"/>
    <w:rsid w:val="00CE5944"/>
    <w:rsid w:val="00CF169E"/>
    <w:rsid w:val="00CF4F71"/>
    <w:rsid w:val="00CF6FA2"/>
    <w:rsid w:val="00CF7A43"/>
    <w:rsid w:val="00D023B0"/>
    <w:rsid w:val="00D02CEF"/>
    <w:rsid w:val="00D07B00"/>
    <w:rsid w:val="00D07E3A"/>
    <w:rsid w:val="00D1311B"/>
    <w:rsid w:val="00D16631"/>
    <w:rsid w:val="00D1680F"/>
    <w:rsid w:val="00D2277B"/>
    <w:rsid w:val="00D272B3"/>
    <w:rsid w:val="00D31025"/>
    <w:rsid w:val="00D3238B"/>
    <w:rsid w:val="00D3477F"/>
    <w:rsid w:val="00D3592E"/>
    <w:rsid w:val="00D41504"/>
    <w:rsid w:val="00D4182E"/>
    <w:rsid w:val="00D456EC"/>
    <w:rsid w:val="00D5454E"/>
    <w:rsid w:val="00D554D4"/>
    <w:rsid w:val="00D55A40"/>
    <w:rsid w:val="00D61B6A"/>
    <w:rsid w:val="00D652E1"/>
    <w:rsid w:val="00D65DE9"/>
    <w:rsid w:val="00D66F05"/>
    <w:rsid w:val="00D679F9"/>
    <w:rsid w:val="00D73E54"/>
    <w:rsid w:val="00D74E11"/>
    <w:rsid w:val="00D75A9E"/>
    <w:rsid w:val="00D80FB5"/>
    <w:rsid w:val="00D83BCD"/>
    <w:rsid w:val="00D8534A"/>
    <w:rsid w:val="00D859AA"/>
    <w:rsid w:val="00D86962"/>
    <w:rsid w:val="00DA6E29"/>
    <w:rsid w:val="00DB005C"/>
    <w:rsid w:val="00DB1907"/>
    <w:rsid w:val="00DB2CC7"/>
    <w:rsid w:val="00DB3ADA"/>
    <w:rsid w:val="00DB76DA"/>
    <w:rsid w:val="00DB7B32"/>
    <w:rsid w:val="00DC087D"/>
    <w:rsid w:val="00DC15F6"/>
    <w:rsid w:val="00DC16D2"/>
    <w:rsid w:val="00DC3D57"/>
    <w:rsid w:val="00DC4694"/>
    <w:rsid w:val="00DC65EE"/>
    <w:rsid w:val="00DC6863"/>
    <w:rsid w:val="00DC6BF3"/>
    <w:rsid w:val="00DD3582"/>
    <w:rsid w:val="00DE660F"/>
    <w:rsid w:val="00DF0666"/>
    <w:rsid w:val="00DF0E90"/>
    <w:rsid w:val="00DF1F1B"/>
    <w:rsid w:val="00DF71E6"/>
    <w:rsid w:val="00DF7806"/>
    <w:rsid w:val="00E00C51"/>
    <w:rsid w:val="00E05F0F"/>
    <w:rsid w:val="00E06128"/>
    <w:rsid w:val="00E078F7"/>
    <w:rsid w:val="00E14E3A"/>
    <w:rsid w:val="00E20EB4"/>
    <w:rsid w:val="00E24EB8"/>
    <w:rsid w:val="00E267A7"/>
    <w:rsid w:val="00E33BFB"/>
    <w:rsid w:val="00E3651D"/>
    <w:rsid w:val="00E37D15"/>
    <w:rsid w:val="00E416CA"/>
    <w:rsid w:val="00E4218F"/>
    <w:rsid w:val="00E42989"/>
    <w:rsid w:val="00E44A62"/>
    <w:rsid w:val="00E475CD"/>
    <w:rsid w:val="00E51136"/>
    <w:rsid w:val="00E52724"/>
    <w:rsid w:val="00E54B67"/>
    <w:rsid w:val="00E62D60"/>
    <w:rsid w:val="00E65B1F"/>
    <w:rsid w:val="00E65B50"/>
    <w:rsid w:val="00E6697E"/>
    <w:rsid w:val="00E70DE6"/>
    <w:rsid w:val="00E71D5E"/>
    <w:rsid w:val="00E722B8"/>
    <w:rsid w:val="00E72654"/>
    <w:rsid w:val="00E748FA"/>
    <w:rsid w:val="00E75010"/>
    <w:rsid w:val="00E77F0D"/>
    <w:rsid w:val="00E82B34"/>
    <w:rsid w:val="00E82D8F"/>
    <w:rsid w:val="00E8447A"/>
    <w:rsid w:val="00E86D08"/>
    <w:rsid w:val="00E97C8D"/>
    <w:rsid w:val="00EA1632"/>
    <w:rsid w:val="00EA2CDB"/>
    <w:rsid w:val="00EA5303"/>
    <w:rsid w:val="00EA65B1"/>
    <w:rsid w:val="00EA673E"/>
    <w:rsid w:val="00EC00FC"/>
    <w:rsid w:val="00EC187E"/>
    <w:rsid w:val="00EC19A6"/>
    <w:rsid w:val="00EC2ED5"/>
    <w:rsid w:val="00EC38A9"/>
    <w:rsid w:val="00EC5754"/>
    <w:rsid w:val="00EC5FB1"/>
    <w:rsid w:val="00ED296E"/>
    <w:rsid w:val="00ED4DA9"/>
    <w:rsid w:val="00ED52E6"/>
    <w:rsid w:val="00EE1588"/>
    <w:rsid w:val="00EE37A6"/>
    <w:rsid w:val="00EF0D3F"/>
    <w:rsid w:val="00EF3A67"/>
    <w:rsid w:val="00EF54BB"/>
    <w:rsid w:val="00F05138"/>
    <w:rsid w:val="00F051FF"/>
    <w:rsid w:val="00F078E8"/>
    <w:rsid w:val="00F14A2F"/>
    <w:rsid w:val="00F172D4"/>
    <w:rsid w:val="00F1778B"/>
    <w:rsid w:val="00F33B5D"/>
    <w:rsid w:val="00F33BF8"/>
    <w:rsid w:val="00F33EBA"/>
    <w:rsid w:val="00F37BDA"/>
    <w:rsid w:val="00F40DFD"/>
    <w:rsid w:val="00F45076"/>
    <w:rsid w:val="00F47FEA"/>
    <w:rsid w:val="00F50FEF"/>
    <w:rsid w:val="00F51B5A"/>
    <w:rsid w:val="00F51CEB"/>
    <w:rsid w:val="00F62439"/>
    <w:rsid w:val="00F62FC3"/>
    <w:rsid w:val="00F640FF"/>
    <w:rsid w:val="00F674A9"/>
    <w:rsid w:val="00F74609"/>
    <w:rsid w:val="00F7518C"/>
    <w:rsid w:val="00F9090E"/>
    <w:rsid w:val="00F9399A"/>
    <w:rsid w:val="00F942E3"/>
    <w:rsid w:val="00F943CB"/>
    <w:rsid w:val="00FA153A"/>
    <w:rsid w:val="00FA449A"/>
    <w:rsid w:val="00FA6C76"/>
    <w:rsid w:val="00FA7F65"/>
    <w:rsid w:val="00FB142A"/>
    <w:rsid w:val="00FB5210"/>
    <w:rsid w:val="00FB639D"/>
    <w:rsid w:val="00FB6826"/>
    <w:rsid w:val="00FC270C"/>
    <w:rsid w:val="00FC509A"/>
    <w:rsid w:val="00FC5D4C"/>
    <w:rsid w:val="00FC76A0"/>
    <w:rsid w:val="00FE0FE8"/>
    <w:rsid w:val="00FE257A"/>
    <w:rsid w:val="00FE5009"/>
    <w:rsid w:val="00FE50AD"/>
    <w:rsid w:val="00FE5762"/>
    <w:rsid w:val="00FE5F71"/>
    <w:rsid w:val="00FE6FDD"/>
    <w:rsid w:val="00FF5B82"/>
    <w:rsid w:val="00FF5E94"/>
    <w:rsid w:val="00FF60F9"/>
    <w:rsid w:val="00FF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38"/>
    <w:pPr>
      <w:suppressAutoHyphens/>
    </w:pPr>
    <w:rPr>
      <w:rFonts w:ascii="Courier New" w:hAnsi="Courier New"/>
      <w:sz w:val="24"/>
      <w:lang w:eastAsia="ar-SA"/>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spacing w:line="120" w:lineRule="atLeast"/>
      <w:ind w:right="-261"/>
      <w:outlineLvl w:val="1"/>
    </w:pPr>
    <w:rPr>
      <w:rFonts w:ascii="BodoniC" w:hAnsi="BodoniC"/>
      <w:b/>
      <w:i/>
      <w:sz w:val="22"/>
    </w:rPr>
  </w:style>
  <w:style w:type="paragraph" w:styleId="3">
    <w:name w:val="heading 3"/>
    <w:basedOn w:val="a"/>
    <w:next w:val="a"/>
    <w:qFormat/>
    <w:pPr>
      <w:keepNext/>
      <w:numPr>
        <w:ilvl w:val="2"/>
        <w:numId w:val="1"/>
      </w:numPr>
      <w:autoSpaceDE w:val="0"/>
      <w:spacing w:line="120" w:lineRule="atLeast"/>
      <w:ind w:left="4956" w:right="-261" w:firstLine="708"/>
      <w:jc w:val="both"/>
      <w:outlineLvl w:val="2"/>
    </w:pPr>
    <w:rPr>
      <w:rFonts w:ascii="BodoniC" w:hAnsi="BodoniC"/>
      <w:b/>
      <w:i/>
      <w:sz w:val="22"/>
    </w:rPr>
  </w:style>
  <w:style w:type="paragraph" w:styleId="4">
    <w:name w:val="heading 4"/>
    <w:basedOn w:val="a"/>
    <w:next w:val="a"/>
    <w:qFormat/>
    <w:pPr>
      <w:keepNext/>
      <w:numPr>
        <w:ilvl w:val="3"/>
        <w:numId w:val="1"/>
      </w:numPr>
      <w:autoSpaceDE w:val="0"/>
      <w:spacing w:line="120" w:lineRule="atLeast"/>
      <w:ind w:left="5664" w:right="-261" w:firstLine="708"/>
      <w:jc w:val="both"/>
      <w:outlineLvl w:val="3"/>
    </w:pPr>
    <w:rPr>
      <w:rFonts w:ascii="BodoniC" w:hAnsi="BodoniC"/>
      <w:b/>
      <w:i/>
    </w:rPr>
  </w:style>
  <w:style w:type="paragraph" w:styleId="5">
    <w:name w:val="heading 5"/>
    <w:basedOn w:val="a"/>
    <w:next w:val="a"/>
    <w:qFormat/>
    <w:pPr>
      <w:keepNext/>
      <w:numPr>
        <w:ilvl w:val="4"/>
        <w:numId w:val="1"/>
      </w:numPr>
      <w:jc w:val="right"/>
      <w:outlineLvl w:val="4"/>
    </w:pPr>
    <w:rPr>
      <w:rFonts w:ascii="BodoniC" w:hAnsi="BodoniC"/>
      <w:b/>
      <w:i/>
    </w:rPr>
  </w:style>
  <w:style w:type="paragraph" w:styleId="6">
    <w:name w:val="heading 6"/>
    <w:basedOn w:val="a"/>
    <w:next w:val="a"/>
    <w:qFormat/>
    <w:pPr>
      <w:keepNext/>
      <w:numPr>
        <w:ilvl w:val="5"/>
        <w:numId w:val="1"/>
      </w:numPr>
      <w:jc w:val="center"/>
      <w:outlineLvl w:val="5"/>
    </w:pPr>
    <w:rPr>
      <w:rFonts w:ascii="BodoniC" w:hAnsi="BodoniC"/>
      <w:b/>
    </w:rPr>
  </w:style>
  <w:style w:type="paragraph" w:styleId="7">
    <w:name w:val="heading 7"/>
    <w:basedOn w:val="a"/>
    <w:next w:val="a"/>
    <w:link w:val="70"/>
    <w:semiHidden/>
    <w:unhideWhenUsed/>
    <w:qFormat/>
    <w:rsid w:val="00EA5303"/>
    <w:pPr>
      <w:spacing w:before="240" w:after="60"/>
      <w:outlineLvl w:val="6"/>
    </w:pPr>
    <w:rPr>
      <w:rFonts w:ascii="Calibri" w:hAnsi="Calibri"/>
      <w:szCs w:val="24"/>
      <w:lang w:val="x-none"/>
    </w:rPr>
  </w:style>
  <w:style w:type="paragraph" w:styleId="8">
    <w:name w:val="heading 8"/>
    <w:basedOn w:val="a"/>
    <w:next w:val="a"/>
    <w:qFormat/>
    <w:pPr>
      <w:numPr>
        <w:ilvl w:val="7"/>
        <w:numId w:val="1"/>
      </w:numPr>
      <w:spacing w:before="240" w:after="60"/>
      <w:outlineLvl w:val="7"/>
    </w:pPr>
    <w:rPr>
      <w:rFonts w:ascii="Times New Roman" w:hAnsi="Times New Roman"/>
      <w:i/>
      <w:szCs w:val="24"/>
    </w:rPr>
  </w:style>
  <w:style w:type="paragraph" w:styleId="9">
    <w:name w:val="heading 9"/>
    <w:basedOn w:val="a"/>
    <w:next w:val="a"/>
    <w:link w:val="90"/>
    <w:semiHidden/>
    <w:unhideWhenUsed/>
    <w:qFormat/>
    <w:rsid w:val="00EA5303"/>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0">
    <w:name w:val="WW8Num7z0"/>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b w:val="0"/>
      <w:i w:val="0"/>
    </w:rPr>
  </w:style>
  <w:style w:type="character" w:customStyle="1" w:styleId="WW8Num20z1">
    <w:name w:val="WW8Num20z1"/>
    <w:rPr>
      <w:rFonts w:ascii="Wingdings" w:hAnsi="Wingdings"/>
    </w:rPr>
  </w:style>
  <w:style w:type="character" w:customStyle="1" w:styleId="WW8Num21z0">
    <w:name w:val="WW8Num21z0"/>
    <w:rPr>
      <w:color w:val="auto"/>
    </w:rPr>
  </w:style>
  <w:style w:type="character" w:customStyle="1" w:styleId="WW8Num22z2">
    <w:name w:val="WW8Num22z2"/>
    <w:rPr>
      <w:rFonts w:ascii="Verdana" w:hAnsi="Verdana"/>
      <w:sz w:val="16"/>
      <w:szCs w:val="16"/>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Calibri" w:hAnsi="Calibri" w:cs="Calibri"/>
      <w:sz w:val="32"/>
      <w:szCs w:val="32"/>
    </w:rPr>
  </w:style>
  <w:style w:type="character" w:customStyle="1" w:styleId="WW8Num30z1">
    <w:name w:val="WW8Num30z1"/>
    <w:rPr>
      <w:rFonts w:ascii="Calibri" w:hAnsi="Calibri" w:cs="Calibri"/>
      <w:b w:val="0"/>
      <w:sz w:val="24"/>
      <w:szCs w:val="24"/>
    </w:rPr>
  </w:style>
  <w:style w:type="character" w:customStyle="1" w:styleId="WW8Num30z2">
    <w:name w:val="WW8Num30z2"/>
    <w:rPr>
      <w:rFonts w:ascii="Times New Roman" w:eastAsia="Times New Roman" w:hAnsi="Times New Roman" w:cs="Times New Roman"/>
      <w:sz w:val="24"/>
      <w:szCs w:val="24"/>
    </w:rPr>
  </w:style>
  <w:style w:type="character" w:customStyle="1" w:styleId="WW8Num30z3">
    <w:name w:val="WW8Num30z3"/>
    <w:rPr>
      <w:rFonts w:ascii="BookmanC" w:hAnsi="BookmanC"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WW8Num33z0">
    <w:name w:val="WW8Num33z0"/>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rPr>
  </w:style>
  <w:style w:type="character" w:customStyle="1" w:styleId="WW8Num34z0">
    <w:name w:val="WW8Num34z0"/>
    <w:rPr>
      <w:rFonts w:ascii="Symbol" w:hAnsi="Symbol"/>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8z0">
    <w:name w:val="WW8Num38z0"/>
    <w:rPr>
      <w:b w:val="0"/>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sz w:val="22"/>
      <w:szCs w:val="22"/>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rPr>
  </w:style>
  <w:style w:type="character" w:customStyle="1" w:styleId="WW8Num50z0">
    <w:name w:val="WW8Num50z0"/>
    <w:rPr>
      <w:b/>
    </w:rPr>
  </w:style>
  <w:style w:type="character" w:customStyle="1" w:styleId="WW8Num51z0">
    <w:name w:val="WW8Num51z0"/>
    <w:rPr>
      <w:rFonts w:ascii="Symbol" w:hAnsi="Symbol"/>
    </w:rPr>
  </w:style>
  <w:style w:type="character" w:customStyle="1" w:styleId="WW8Num51z1">
    <w:name w:val="WW8Num51z1"/>
    <w:rPr>
      <w:rFonts w:ascii="Courier New" w:hAnsi="Courier New" w:cs="Wingdings"/>
    </w:rPr>
  </w:style>
  <w:style w:type="character" w:customStyle="1" w:styleId="WW8Num51z2">
    <w:name w:val="WW8Num51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10">
    <w:name w:val="Основной шрифт абзаца1"/>
  </w:style>
  <w:style w:type="character" w:customStyle="1" w:styleId="40">
    <w:name w:val="Знак Знак4"/>
    <w:rPr>
      <w:rFonts w:ascii="GaramondC" w:eastAsia="Times" w:hAnsi="GaramondC"/>
      <w:i/>
      <w:sz w:val="24"/>
      <w:lang w:val="en-US" w:eastAsia="ar-SA" w:bidi="ar-SA"/>
    </w:rPr>
  </w:style>
  <w:style w:type="character" w:styleId="a3">
    <w:name w:val="page number"/>
    <w:basedOn w:val="10"/>
  </w:style>
  <w:style w:type="character" w:customStyle="1" w:styleId="a4">
    <w:name w:val="Цветовое выделение"/>
    <w:rPr>
      <w:b/>
      <w:bCs/>
      <w:color w:val="000080"/>
    </w:rPr>
  </w:style>
  <w:style w:type="character" w:customStyle="1" w:styleId="a5">
    <w:name w:val="Гипертекстовая ссылка"/>
    <w:rPr>
      <w:b/>
      <w:bCs/>
      <w:color w:val="008000"/>
      <w:u w:val="single"/>
    </w:rPr>
  </w:style>
  <w:style w:type="character" w:customStyle="1" w:styleId="a6">
    <w:name w:val="Символ сноски"/>
    <w:rPr>
      <w:vertAlign w:val="superscript"/>
    </w:rPr>
  </w:style>
  <w:style w:type="character" w:customStyle="1" w:styleId="11">
    <w:name w:val="Знак примечания1"/>
    <w:rPr>
      <w:sz w:val="16"/>
      <w:szCs w:val="16"/>
    </w:rPr>
  </w:style>
  <w:style w:type="character" w:customStyle="1" w:styleId="21">
    <w:name w:val="Знак Знак2"/>
    <w:rPr>
      <w:rFonts w:ascii="Courier New" w:hAnsi="Courier New"/>
    </w:rPr>
  </w:style>
  <w:style w:type="character" w:customStyle="1" w:styleId="12">
    <w:name w:val="Знак Знак1"/>
    <w:rPr>
      <w:rFonts w:ascii="Courier New" w:hAnsi="Courier New"/>
      <w:b/>
      <w:bCs/>
    </w:rPr>
  </w:style>
  <w:style w:type="character" w:customStyle="1" w:styleId="30">
    <w:name w:val="Знак Знак3"/>
    <w:rPr>
      <w:rFonts w:ascii="Courier New" w:hAnsi="Courier New"/>
      <w:sz w:val="24"/>
    </w:rPr>
  </w:style>
  <w:style w:type="character" w:customStyle="1" w:styleId="a7">
    <w:name w:val="Знак Знак"/>
    <w:rPr>
      <w:rFonts w:ascii="Tahoma" w:hAnsi="Tahoma" w:cs="Tahoma"/>
      <w:sz w:val="16"/>
      <w:szCs w:val="16"/>
    </w:rPr>
  </w:style>
  <w:style w:type="character" w:customStyle="1" w:styleId="13">
    <w:name w:val="Знак сноски1"/>
    <w:rPr>
      <w:vertAlign w:val="superscript"/>
    </w:rPr>
  </w:style>
  <w:style w:type="character" w:customStyle="1" w:styleId="a8">
    <w:name w:val="Символ нумерации"/>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14">
    <w:name w:val="Знак концевой сноски1"/>
    <w:rPr>
      <w:vertAlign w:val="superscript"/>
    </w:rPr>
  </w:style>
  <w:style w:type="character" w:customStyle="1" w:styleId="22">
    <w:name w:val="Знак примечания2"/>
    <w:rPr>
      <w:sz w:val="16"/>
      <w:szCs w:val="16"/>
    </w:rPr>
  </w:style>
  <w:style w:type="character" w:styleId="aa">
    <w:name w:val="Hyperlink"/>
    <w:rPr>
      <w:color w:val="000080"/>
      <w:u w:val="single"/>
    </w:rPr>
  </w:style>
  <w:style w:type="paragraph" w:customStyle="1" w:styleId="ab">
    <w:name w:val="Заголовок"/>
    <w:basedOn w:val="a"/>
    <w:next w:val="ac"/>
    <w:pPr>
      <w:keepNext/>
      <w:spacing w:before="240" w:after="120"/>
    </w:pPr>
    <w:rPr>
      <w:rFonts w:ascii="Arial" w:eastAsia="Lucida Sans Unicode" w:hAnsi="Arial" w:cs="Mangal"/>
      <w:sz w:val="28"/>
      <w:szCs w:val="28"/>
    </w:rPr>
  </w:style>
  <w:style w:type="paragraph" w:styleId="ac">
    <w:name w:val="Body Text"/>
    <w:basedOn w:val="a"/>
    <w:pPr>
      <w:jc w:val="center"/>
    </w:pPr>
    <w:rPr>
      <w:rFonts w:ascii="GaramondC" w:eastAsia="Times" w:hAnsi="GaramondC"/>
      <w:i/>
      <w:lang w:val="en-US"/>
    </w:rPr>
  </w:style>
  <w:style w:type="paragraph" w:styleId="ad">
    <w:name w:val="List"/>
    <w:basedOn w:val="ac"/>
    <w:rPr>
      <w:rFonts w:ascii="Arial" w:hAnsi="Arial" w:cs="Mangal"/>
    </w:rPr>
  </w:style>
  <w:style w:type="paragraph" w:customStyle="1" w:styleId="23">
    <w:name w:val="Название2"/>
    <w:basedOn w:val="a"/>
    <w:pPr>
      <w:suppressLineNumbers/>
      <w:spacing w:before="120" w:after="120"/>
    </w:pPr>
    <w:rPr>
      <w:rFonts w:ascii="Arial" w:hAnsi="Arial" w:cs="Mangal"/>
      <w:i/>
      <w:iCs/>
      <w:sz w:val="20"/>
      <w:szCs w:val="24"/>
    </w:rPr>
  </w:style>
  <w:style w:type="paragraph" w:customStyle="1" w:styleId="24">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ascii="Arial" w:hAnsi="Arial" w:cs="Mangal"/>
      <w:i/>
      <w:iCs/>
      <w:sz w:val="20"/>
      <w:szCs w:val="24"/>
    </w:rPr>
  </w:style>
  <w:style w:type="paragraph" w:customStyle="1" w:styleId="16">
    <w:name w:val="Указатель1"/>
    <w:basedOn w:val="a"/>
    <w:pPr>
      <w:suppressLineNumbers/>
    </w:pPr>
    <w:rPr>
      <w:rFonts w:ascii="Arial" w:hAnsi="Arial" w:cs="Mangal"/>
    </w:rPr>
  </w:style>
  <w:style w:type="paragraph" w:styleId="ae">
    <w:name w:val="Body Text Indent"/>
    <w:basedOn w:val="a"/>
    <w:pPr>
      <w:ind w:firstLine="708"/>
      <w:jc w:val="both"/>
    </w:pPr>
    <w:rPr>
      <w:rFonts w:ascii="Times New Roman" w:hAnsi="Times New Roman"/>
    </w:rPr>
  </w:style>
  <w:style w:type="paragraph" w:customStyle="1" w:styleId="210">
    <w:name w:val="Основной текст с отступом 21"/>
    <w:basedOn w:val="a"/>
    <w:pPr>
      <w:autoSpaceDE w:val="0"/>
      <w:ind w:firstLine="485"/>
      <w:jc w:val="both"/>
    </w:pPr>
    <w:rPr>
      <w:rFonts w:ascii="BodoniC" w:hAnsi="BodoniC"/>
      <w:color w:val="000000"/>
      <w:sz w:val="22"/>
    </w:rPr>
  </w:style>
  <w:style w:type="paragraph" w:customStyle="1" w:styleId="31">
    <w:name w:val="Основной текст с отступом 31"/>
    <w:basedOn w:val="a"/>
    <w:pPr>
      <w:autoSpaceDE w:val="0"/>
      <w:spacing w:line="120" w:lineRule="atLeast"/>
      <w:ind w:right="-261" w:firstLine="485"/>
      <w:jc w:val="both"/>
    </w:pPr>
    <w:rPr>
      <w:rFonts w:ascii="BodoniC" w:hAnsi="BodoniC"/>
      <w:color w:val="000000"/>
      <w:sz w:val="22"/>
    </w:rPr>
  </w:style>
  <w:style w:type="paragraph" w:customStyle="1" w:styleId="211">
    <w:name w:val="Основной текст 21"/>
    <w:basedOn w:val="a"/>
    <w:pPr>
      <w:jc w:val="center"/>
    </w:pPr>
    <w:rPr>
      <w:rFonts w:ascii="BodoniC" w:hAnsi="BodoniC"/>
    </w:rPr>
  </w:style>
  <w:style w:type="paragraph" w:customStyle="1" w:styleId="32">
    <w:name w:val="Основной текст 32"/>
    <w:basedOn w:val="a"/>
    <w:pPr>
      <w:jc w:val="both"/>
    </w:pPr>
    <w:rPr>
      <w:rFonts w:ascii="BodoniC" w:hAnsi="BodoniC"/>
    </w:rPr>
  </w:style>
  <w:style w:type="paragraph" w:styleId="af">
    <w:name w:val="Title"/>
    <w:basedOn w:val="a"/>
    <w:next w:val="af0"/>
    <w:qFormat/>
    <w:pPr>
      <w:jc w:val="center"/>
    </w:pPr>
    <w:rPr>
      <w:rFonts w:ascii="BodoniC" w:eastAsia="Times" w:hAnsi="BodoniC"/>
      <w:b/>
      <w:lang w:val="en-US"/>
    </w:rPr>
  </w:style>
  <w:style w:type="paragraph" w:styleId="af0">
    <w:name w:val="Subtitle"/>
    <w:basedOn w:val="ab"/>
    <w:next w:val="ac"/>
    <w:qFormat/>
    <w:pPr>
      <w:jc w:val="center"/>
    </w:pPr>
    <w:rPr>
      <w:i/>
      <w:iCs/>
    </w:rPr>
  </w:style>
  <w:style w:type="paragraph" w:styleId="af1">
    <w:name w:val="footer"/>
    <w:basedOn w:val="a"/>
    <w:link w:val="af2"/>
    <w:uiPriority w:val="99"/>
    <w:pPr>
      <w:tabs>
        <w:tab w:val="center" w:pos="4153"/>
        <w:tab w:val="right" w:pos="8306"/>
      </w:tabs>
    </w:p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3">
    <w:name w:val="header"/>
    <w:basedOn w:val="a"/>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Таблицы (моноширинный)"/>
    <w:basedOn w:val="a"/>
    <w:next w:val="a"/>
    <w:pPr>
      <w:widowControl w:val="0"/>
      <w:autoSpaceDE w:val="0"/>
      <w:jc w:val="both"/>
    </w:pPr>
    <w:rPr>
      <w:rFonts w:cs="Courier New"/>
      <w:sz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13"/>
      <w:szCs w:val="13"/>
    </w:rPr>
  </w:style>
  <w:style w:type="paragraph" w:customStyle="1" w:styleId="310">
    <w:name w:val="Основной текст 31"/>
    <w:basedOn w:val="a"/>
    <w:pPr>
      <w:jc w:val="both"/>
    </w:pPr>
    <w:rPr>
      <w:rFonts w:ascii="BodoniC" w:hAnsi="BodoniC"/>
    </w:rPr>
  </w:style>
  <w:style w:type="paragraph" w:styleId="af6">
    <w:name w:val="footnote text"/>
    <w:basedOn w:val="a"/>
    <w:rPr>
      <w:sz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17">
    <w:name w:val="Система1"/>
    <w:basedOn w:val="a"/>
    <w:pPr>
      <w:spacing w:before="240"/>
    </w:pPr>
    <w:rPr>
      <w:rFonts w:ascii="Times New Roman" w:hAnsi="Times New Roman"/>
      <w:b/>
      <w:i/>
      <w:caps/>
      <w:szCs w:val="24"/>
    </w:rPr>
  </w:style>
  <w:style w:type="paragraph" w:customStyle="1" w:styleId="18">
    <w:name w:val="Текст примечания1"/>
    <w:basedOn w:val="a"/>
    <w:rPr>
      <w:sz w:val="20"/>
    </w:rPr>
  </w:style>
  <w:style w:type="paragraph" w:styleId="af7">
    <w:name w:val="annotation subject"/>
    <w:basedOn w:val="18"/>
    <w:next w:val="18"/>
    <w:rPr>
      <w:b/>
      <w:bCs/>
    </w:rPr>
  </w:style>
  <w:style w:type="paragraph" w:styleId="af8">
    <w:name w:val="Revision"/>
    <w:pPr>
      <w:suppressAutoHyphens/>
    </w:pPr>
    <w:rPr>
      <w:rFonts w:ascii="Courier New" w:eastAsia="Arial" w:hAnsi="Courier New"/>
      <w:sz w:val="24"/>
      <w:lang w:eastAsia="ar-SA"/>
    </w:rPr>
  </w:style>
  <w:style w:type="paragraph" w:customStyle="1" w:styleId="19">
    <w:name w:val="Схема документа1"/>
    <w:basedOn w:val="a"/>
    <w:rPr>
      <w:rFonts w:ascii="Tahoma" w:hAnsi="Tahoma" w:cs="Tahoma"/>
      <w:sz w:val="16"/>
      <w:szCs w:val="16"/>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c"/>
  </w:style>
  <w:style w:type="paragraph" w:customStyle="1" w:styleId="25">
    <w:name w:val="Текст примечания2"/>
    <w:basedOn w:val="a"/>
    <w:rPr>
      <w:sz w:val="20"/>
    </w:rPr>
  </w:style>
  <w:style w:type="character" w:styleId="afc">
    <w:name w:val="annotation reference"/>
    <w:rsid w:val="006315C6"/>
    <w:rPr>
      <w:sz w:val="16"/>
      <w:szCs w:val="16"/>
    </w:rPr>
  </w:style>
  <w:style w:type="paragraph" w:styleId="afd">
    <w:name w:val="annotation text"/>
    <w:basedOn w:val="a"/>
    <w:link w:val="afe"/>
    <w:rsid w:val="006315C6"/>
    <w:rPr>
      <w:sz w:val="20"/>
      <w:lang w:val="x-none"/>
    </w:rPr>
  </w:style>
  <w:style w:type="character" w:customStyle="1" w:styleId="afe">
    <w:name w:val="Текст примечания Знак"/>
    <w:link w:val="afd"/>
    <w:rsid w:val="006315C6"/>
    <w:rPr>
      <w:rFonts w:ascii="Courier New" w:hAnsi="Courier New"/>
      <w:lang w:eastAsia="ar-SA"/>
    </w:rPr>
  </w:style>
  <w:style w:type="character" w:customStyle="1" w:styleId="blk">
    <w:name w:val="blk"/>
    <w:basedOn w:val="a0"/>
    <w:rsid w:val="00B1488C"/>
  </w:style>
  <w:style w:type="paragraph" w:styleId="aff">
    <w:name w:val="Document Map"/>
    <w:basedOn w:val="a"/>
    <w:link w:val="aff0"/>
    <w:rsid w:val="00082E81"/>
    <w:rPr>
      <w:rFonts w:ascii="Tahoma" w:hAnsi="Tahoma"/>
      <w:sz w:val="16"/>
      <w:szCs w:val="16"/>
      <w:lang w:val="x-none"/>
    </w:rPr>
  </w:style>
  <w:style w:type="character" w:customStyle="1" w:styleId="aff0">
    <w:name w:val="Схема документа Знак"/>
    <w:link w:val="aff"/>
    <w:rsid w:val="00082E81"/>
    <w:rPr>
      <w:rFonts w:ascii="Tahoma" w:hAnsi="Tahoma" w:cs="Tahoma"/>
      <w:sz w:val="16"/>
      <w:szCs w:val="16"/>
      <w:lang w:eastAsia="ar-SA"/>
    </w:rPr>
  </w:style>
  <w:style w:type="character" w:customStyle="1" w:styleId="70">
    <w:name w:val="Заголовок 7 Знак"/>
    <w:link w:val="7"/>
    <w:semiHidden/>
    <w:rsid w:val="00EA5303"/>
    <w:rPr>
      <w:rFonts w:ascii="Calibri" w:eastAsia="Times New Roman" w:hAnsi="Calibri" w:cs="Times New Roman"/>
      <w:sz w:val="24"/>
      <w:szCs w:val="24"/>
      <w:lang w:eastAsia="ar-SA"/>
    </w:rPr>
  </w:style>
  <w:style w:type="character" w:customStyle="1" w:styleId="90">
    <w:name w:val="Заголовок 9 Знак"/>
    <w:link w:val="9"/>
    <w:semiHidden/>
    <w:rsid w:val="00EA5303"/>
    <w:rPr>
      <w:rFonts w:ascii="Cambria" w:eastAsia="Times New Roman" w:hAnsi="Cambria" w:cs="Times New Roman"/>
      <w:sz w:val="22"/>
      <w:szCs w:val="22"/>
      <w:lang w:eastAsia="ar-SA"/>
    </w:rPr>
  </w:style>
  <w:style w:type="paragraph" w:customStyle="1" w:styleId="Default">
    <w:name w:val="Default"/>
    <w:rsid w:val="003C18AF"/>
    <w:pPr>
      <w:autoSpaceDE w:val="0"/>
      <w:autoSpaceDN w:val="0"/>
      <w:adjustRightInd w:val="0"/>
    </w:pPr>
    <w:rPr>
      <w:color w:val="000000"/>
      <w:sz w:val="24"/>
      <w:szCs w:val="24"/>
    </w:rPr>
  </w:style>
  <w:style w:type="paragraph" w:styleId="aff1">
    <w:name w:val="List Paragraph"/>
    <w:basedOn w:val="a"/>
    <w:uiPriority w:val="34"/>
    <w:qFormat/>
    <w:rsid w:val="00B64A1B"/>
    <w:pPr>
      <w:ind w:left="708"/>
    </w:pPr>
  </w:style>
  <w:style w:type="character" w:customStyle="1" w:styleId="af2">
    <w:name w:val="Нижний колонтитул Знак"/>
    <w:link w:val="af1"/>
    <w:uiPriority w:val="99"/>
    <w:rsid w:val="00175613"/>
    <w:rPr>
      <w:rFonts w:ascii="Courier New" w:hAnsi="Courier New"/>
      <w:sz w:val="24"/>
      <w:lang w:eastAsia="ar-SA"/>
    </w:rPr>
  </w:style>
  <w:style w:type="table" w:styleId="aff2">
    <w:name w:val="Table Grid"/>
    <w:basedOn w:val="a1"/>
    <w:rsid w:val="006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38"/>
    <w:pPr>
      <w:suppressAutoHyphens/>
    </w:pPr>
    <w:rPr>
      <w:rFonts w:ascii="Courier New" w:hAnsi="Courier New"/>
      <w:sz w:val="24"/>
      <w:lang w:eastAsia="ar-SA"/>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spacing w:line="120" w:lineRule="atLeast"/>
      <w:ind w:right="-261"/>
      <w:outlineLvl w:val="1"/>
    </w:pPr>
    <w:rPr>
      <w:rFonts w:ascii="BodoniC" w:hAnsi="BodoniC"/>
      <w:b/>
      <w:i/>
      <w:sz w:val="22"/>
    </w:rPr>
  </w:style>
  <w:style w:type="paragraph" w:styleId="3">
    <w:name w:val="heading 3"/>
    <w:basedOn w:val="a"/>
    <w:next w:val="a"/>
    <w:qFormat/>
    <w:pPr>
      <w:keepNext/>
      <w:numPr>
        <w:ilvl w:val="2"/>
        <w:numId w:val="1"/>
      </w:numPr>
      <w:autoSpaceDE w:val="0"/>
      <w:spacing w:line="120" w:lineRule="atLeast"/>
      <w:ind w:left="4956" w:right="-261" w:firstLine="708"/>
      <w:jc w:val="both"/>
      <w:outlineLvl w:val="2"/>
    </w:pPr>
    <w:rPr>
      <w:rFonts w:ascii="BodoniC" w:hAnsi="BodoniC"/>
      <w:b/>
      <w:i/>
      <w:sz w:val="22"/>
    </w:rPr>
  </w:style>
  <w:style w:type="paragraph" w:styleId="4">
    <w:name w:val="heading 4"/>
    <w:basedOn w:val="a"/>
    <w:next w:val="a"/>
    <w:qFormat/>
    <w:pPr>
      <w:keepNext/>
      <w:numPr>
        <w:ilvl w:val="3"/>
        <w:numId w:val="1"/>
      </w:numPr>
      <w:autoSpaceDE w:val="0"/>
      <w:spacing w:line="120" w:lineRule="atLeast"/>
      <w:ind w:left="5664" w:right="-261" w:firstLine="708"/>
      <w:jc w:val="both"/>
      <w:outlineLvl w:val="3"/>
    </w:pPr>
    <w:rPr>
      <w:rFonts w:ascii="BodoniC" w:hAnsi="BodoniC"/>
      <w:b/>
      <w:i/>
    </w:rPr>
  </w:style>
  <w:style w:type="paragraph" w:styleId="5">
    <w:name w:val="heading 5"/>
    <w:basedOn w:val="a"/>
    <w:next w:val="a"/>
    <w:qFormat/>
    <w:pPr>
      <w:keepNext/>
      <w:numPr>
        <w:ilvl w:val="4"/>
        <w:numId w:val="1"/>
      </w:numPr>
      <w:jc w:val="right"/>
      <w:outlineLvl w:val="4"/>
    </w:pPr>
    <w:rPr>
      <w:rFonts w:ascii="BodoniC" w:hAnsi="BodoniC"/>
      <w:b/>
      <w:i/>
    </w:rPr>
  </w:style>
  <w:style w:type="paragraph" w:styleId="6">
    <w:name w:val="heading 6"/>
    <w:basedOn w:val="a"/>
    <w:next w:val="a"/>
    <w:qFormat/>
    <w:pPr>
      <w:keepNext/>
      <w:numPr>
        <w:ilvl w:val="5"/>
        <w:numId w:val="1"/>
      </w:numPr>
      <w:jc w:val="center"/>
      <w:outlineLvl w:val="5"/>
    </w:pPr>
    <w:rPr>
      <w:rFonts w:ascii="BodoniC" w:hAnsi="BodoniC"/>
      <w:b/>
    </w:rPr>
  </w:style>
  <w:style w:type="paragraph" w:styleId="7">
    <w:name w:val="heading 7"/>
    <w:basedOn w:val="a"/>
    <w:next w:val="a"/>
    <w:link w:val="70"/>
    <w:semiHidden/>
    <w:unhideWhenUsed/>
    <w:qFormat/>
    <w:rsid w:val="00EA5303"/>
    <w:pPr>
      <w:spacing w:before="240" w:after="60"/>
      <w:outlineLvl w:val="6"/>
    </w:pPr>
    <w:rPr>
      <w:rFonts w:ascii="Calibri" w:hAnsi="Calibri"/>
      <w:szCs w:val="24"/>
      <w:lang w:val="x-none"/>
    </w:rPr>
  </w:style>
  <w:style w:type="paragraph" w:styleId="8">
    <w:name w:val="heading 8"/>
    <w:basedOn w:val="a"/>
    <w:next w:val="a"/>
    <w:qFormat/>
    <w:pPr>
      <w:numPr>
        <w:ilvl w:val="7"/>
        <w:numId w:val="1"/>
      </w:numPr>
      <w:spacing w:before="240" w:after="60"/>
      <w:outlineLvl w:val="7"/>
    </w:pPr>
    <w:rPr>
      <w:rFonts w:ascii="Times New Roman" w:hAnsi="Times New Roman"/>
      <w:i/>
      <w:szCs w:val="24"/>
    </w:rPr>
  </w:style>
  <w:style w:type="paragraph" w:styleId="9">
    <w:name w:val="heading 9"/>
    <w:basedOn w:val="a"/>
    <w:next w:val="a"/>
    <w:link w:val="90"/>
    <w:semiHidden/>
    <w:unhideWhenUsed/>
    <w:qFormat/>
    <w:rsid w:val="00EA5303"/>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0">
    <w:name w:val="WW8Num7z0"/>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b w:val="0"/>
      <w:i w:val="0"/>
    </w:rPr>
  </w:style>
  <w:style w:type="character" w:customStyle="1" w:styleId="WW8Num20z1">
    <w:name w:val="WW8Num20z1"/>
    <w:rPr>
      <w:rFonts w:ascii="Wingdings" w:hAnsi="Wingdings"/>
    </w:rPr>
  </w:style>
  <w:style w:type="character" w:customStyle="1" w:styleId="WW8Num21z0">
    <w:name w:val="WW8Num21z0"/>
    <w:rPr>
      <w:color w:val="auto"/>
    </w:rPr>
  </w:style>
  <w:style w:type="character" w:customStyle="1" w:styleId="WW8Num22z2">
    <w:name w:val="WW8Num22z2"/>
    <w:rPr>
      <w:rFonts w:ascii="Verdana" w:hAnsi="Verdana"/>
      <w:sz w:val="16"/>
      <w:szCs w:val="16"/>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Calibri" w:hAnsi="Calibri" w:cs="Calibri"/>
      <w:sz w:val="32"/>
      <w:szCs w:val="32"/>
    </w:rPr>
  </w:style>
  <w:style w:type="character" w:customStyle="1" w:styleId="WW8Num30z1">
    <w:name w:val="WW8Num30z1"/>
    <w:rPr>
      <w:rFonts w:ascii="Calibri" w:hAnsi="Calibri" w:cs="Calibri"/>
      <w:b w:val="0"/>
      <w:sz w:val="24"/>
      <w:szCs w:val="24"/>
    </w:rPr>
  </w:style>
  <w:style w:type="character" w:customStyle="1" w:styleId="WW8Num30z2">
    <w:name w:val="WW8Num30z2"/>
    <w:rPr>
      <w:rFonts w:ascii="Times New Roman" w:eastAsia="Times New Roman" w:hAnsi="Times New Roman" w:cs="Times New Roman"/>
      <w:sz w:val="24"/>
      <w:szCs w:val="24"/>
    </w:rPr>
  </w:style>
  <w:style w:type="character" w:customStyle="1" w:styleId="WW8Num30z3">
    <w:name w:val="WW8Num30z3"/>
    <w:rPr>
      <w:rFonts w:ascii="BookmanC" w:hAnsi="BookmanC"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WW8Num33z0">
    <w:name w:val="WW8Num33z0"/>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rPr>
  </w:style>
  <w:style w:type="character" w:customStyle="1" w:styleId="WW8Num34z0">
    <w:name w:val="WW8Num34z0"/>
    <w:rPr>
      <w:rFonts w:ascii="Symbol" w:hAnsi="Symbol"/>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8z0">
    <w:name w:val="WW8Num38z0"/>
    <w:rPr>
      <w:b w:val="0"/>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sz w:val="22"/>
      <w:szCs w:val="22"/>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rPr>
  </w:style>
  <w:style w:type="character" w:customStyle="1" w:styleId="WW8Num50z0">
    <w:name w:val="WW8Num50z0"/>
    <w:rPr>
      <w:b/>
    </w:rPr>
  </w:style>
  <w:style w:type="character" w:customStyle="1" w:styleId="WW8Num51z0">
    <w:name w:val="WW8Num51z0"/>
    <w:rPr>
      <w:rFonts w:ascii="Symbol" w:hAnsi="Symbol"/>
    </w:rPr>
  </w:style>
  <w:style w:type="character" w:customStyle="1" w:styleId="WW8Num51z1">
    <w:name w:val="WW8Num51z1"/>
    <w:rPr>
      <w:rFonts w:ascii="Courier New" w:hAnsi="Courier New" w:cs="Wingdings"/>
    </w:rPr>
  </w:style>
  <w:style w:type="character" w:customStyle="1" w:styleId="WW8Num51z2">
    <w:name w:val="WW8Num51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10">
    <w:name w:val="Основной шрифт абзаца1"/>
  </w:style>
  <w:style w:type="character" w:customStyle="1" w:styleId="40">
    <w:name w:val="Знак Знак4"/>
    <w:rPr>
      <w:rFonts w:ascii="GaramondC" w:eastAsia="Times" w:hAnsi="GaramondC"/>
      <w:i/>
      <w:sz w:val="24"/>
      <w:lang w:val="en-US" w:eastAsia="ar-SA" w:bidi="ar-SA"/>
    </w:rPr>
  </w:style>
  <w:style w:type="character" w:styleId="a3">
    <w:name w:val="page number"/>
    <w:basedOn w:val="10"/>
  </w:style>
  <w:style w:type="character" w:customStyle="1" w:styleId="a4">
    <w:name w:val="Цветовое выделение"/>
    <w:rPr>
      <w:b/>
      <w:bCs/>
      <w:color w:val="000080"/>
    </w:rPr>
  </w:style>
  <w:style w:type="character" w:customStyle="1" w:styleId="a5">
    <w:name w:val="Гипертекстовая ссылка"/>
    <w:rPr>
      <w:b/>
      <w:bCs/>
      <w:color w:val="008000"/>
      <w:u w:val="single"/>
    </w:rPr>
  </w:style>
  <w:style w:type="character" w:customStyle="1" w:styleId="a6">
    <w:name w:val="Символ сноски"/>
    <w:rPr>
      <w:vertAlign w:val="superscript"/>
    </w:rPr>
  </w:style>
  <w:style w:type="character" w:customStyle="1" w:styleId="11">
    <w:name w:val="Знак примечания1"/>
    <w:rPr>
      <w:sz w:val="16"/>
      <w:szCs w:val="16"/>
    </w:rPr>
  </w:style>
  <w:style w:type="character" w:customStyle="1" w:styleId="21">
    <w:name w:val="Знак Знак2"/>
    <w:rPr>
      <w:rFonts w:ascii="Courier New" w:hAnsi="Courier New"/>
    </w:rPr>
  </w:style>
  <w:style w:type="character" w:customStyle="1" w:styleId="12">
    <w:name w:val="Знак Знак1"/>
    <w:rPr>
      <w:rFonts w:ascii="Courier New" w:hAnsi="Courier New"/>
      <w:b/>
      <w:bCs/>
    </w:rPr>
  </w:style>
  <w:style w:type="character" w:customStyle="1" w:styleId="30">
    <w:name w:val="Знак Знак3"/>
    <w:rPr>
      <w:rFonts w:ascii="Courier New" w:hAnsi="Courier New"/>
      <w:sz w:val="24"/>
    </w:rPr>
  </w:style>
  <w:style w:type="character" w:customStyle="1" w:styleId="a7">
    <w:name w:val="Знак Знак"/>
    <w:rPr>
      <w:rFonts w:ascii="Tahoma" w:hAnsi="Tahoma" w:cs="Tahoma"/>
      <w:sz w:val="16"/>
      <w:szCs w:val="16"/>
    </w:rPr>
  </w:style>
  <w:style w:type="character" w:customStyle="1" w:styleId="13">
    <w:name w:val="Знак сноски1"/>
    <w:rPr>
      <w:vertAlign w:val="superscript"/>
    </w:rPr>
  </w:style>
  <w:style w:type="character" w:customStyle="1" w:styleId="a8">
    <w:name w:val="Символ нумерации"/>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14">
    <w:name w:val="Знак концевой сноски1"/>
    <w:rPr>
      <w:vertAlign w:val="superscript"/>
    </w:rPr>
  </w:style>
  <w:style w:type="character" w:customStyle="1" w:styleId="22">
    <w:name w:val="Знак примечания2"/>
    <w:rPr>
      <w:sz w:val="16"/>
      <w:szCs w:val="16"/>
    </w:rPr>
  </w:style>
  <w:style w:type="character" w:styleId="aa">
    <w:name w:val="Hyperlink"/>
    <w:rPr>
      <w:color w:val="000080"/>
      <w:u w:val="single"/>
    </w:rPr>
  </w:style>
  <w:style w:type="paragraph" w:customStyle="1" w:styleId="ab">
    <w:name w:val="Заголовок"/>
    <w:basedOn w:val="a"/>
    <w:next w:val="ac"/>
    <w:pPr>
      <w:keepNext/>
      <w:spacing w:before="240" w:after="120"/>
    </w:pPr>
    <w:rPr>
      <w:rFonts w:ascii="Arial" w:eastAsia="Lucida Sans Unicode" w:hAnsi="Arial" w:cs="Mangal"/>
      <w:sz w:val="28"/>
      <w:szCs w:val="28"/>
    </w:rPr>
  </w:style>
  <w:style w:type="paragraph" w:styleId="ac">
    <w:name w:val="Body Text"/>
    <w:basedOn w:val="a"/>
    <w:pPr>
      <w:jc w:val="center"/>
    </w:pPr>
    <w:rPr>
      <w:rFonts w:ascii="GaramondC" w:eastAsia="Times" w:hAnsi="GaramondC"/>
      <w:i/>
      <w:lang w:val="en-US"/>
    </w:rPr>
  </w:style>
  <w:style w:type="paragraph" w:styleId="ad">
    <w:name w:val="List"/>
    <w:basedOn w:val="ac"/>
    <w:rPr>
      <w:rFonts w:ascii="Arial" w:hAnsi="Arial" w:cs="Mangal"/>
    </w:rPr>
  </w:style>
  <w:style w:type="paragraph" w:customStyle="1" w:styleId="23">
    <w:name w:val="Название2"/>
    <w:basedOn w:val="a"/>
    <w:pPr>
      <w:suppressLineNumbers/>
      <w:spacing w:before="120" w:after="120"/>
    </w:pPr>
    <w:rPr>
      <w:rFonts w:ascii="Arial" w:hAnsi="Arial" w:cs="Mangal"/>
      <w:i/>
      <w:iCs/>
      <w:sz w:val="20"/>
      <w:szCs w:val="24"/>
    </w:rPr>
  </w:style>
  <w:style w:type="paragraph" w:customStyle="1" w:styleId="24">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ascii="Arial" w:hAnsi="Arial" w:cs="Mangal"/>
      <w:i/>
      <w:iCs/>
      <w:sz w:val="20"/>
      <w:szCs w:val="24"/>
    </w:rPr>
  </w:style>
  <w:style w:type="paragraph" w:customStyle="1" w:styleId="16">
    <w:name w:val="Указатель1"/>
    <w:basedOn w:val="a"/>
    <w:pPr>
      <w:suppressLineNumbers/>
    </w:pPr>
    <w:rPr>
      <w:rFonts w:ascii="Arial" w:hAnsi="Arial" w:cs="Mangal"/>
    </w:rPr>
  </w:style>
  <w:style w:type="paragraph" w:styleId="ae">
    <w:name w:val="Body Text Indent"/>
    <w:basedOn w:val="a"/>
    <w:pPr>
      <w:ind w:firstLine="708"/>
      <w:jc w:val="both"/>
    </w:pPr>
    <w:rPr>
      <w:rFonts w:ascii="Times New Roman" w:hAnsi="Times New Roman"/>
    </w:rPr>
  </w:style>
  <w:style w:type="paragraph" w:customStyle="1" w:styleId="210">
    <w:name w:val="Основной текст с отступом 21"/>
    <w:basedOn w:val="a"/>
    <w:pPr>
      <w:autoSpaceDE w:val="0"/>
      <w:ind w:firstLine="485"/>
      <w:jc w:val="both"/>
    </w:pPr>
    <w:rPr>
      <w:rFonts w:ascii="BodoniC" w:hAnsi="BodoniC"/>
      <w:color w:val="000000"/>
      <w:sz w:val="22"/>
    </w:rPr>
  </w:style>
  <w:style w:type="paragraph" w:customStyle="1" w:styleId="31">
    <w:name w:val="Основной текст с отступом 31"/>
    <w:basedOn w:val="a"/>
    <w:pPr>
      <w:autoSpaceDE w:val="0"/>
      <w:spacing w:line="120" w:lineRule="atLeast"/>
      <w:ind w:right="-261" w:firstLine="485"/>
      <w:jc w:val="both"/>
    </w:pPr>
    <w:rPr>
      <w:rFonts w:ascii="BodoniC" w:hAnsi="BodoniC"/>
      <w:color w:val="000000"/>
      <w:sz w:val="22"/>
    </w:rPr>
  </w:style>
  <w:style w:type="paragraph" w:customStyle="1" w:styleId="211">
    <w:name w:val="Основной текст 21"/>
    <w:basedOn w:val="a"/>
    <w:pPr>
      <w:jc w:val="center"/>
    </w:pPr>
    <w:rPr>
      <w:rFonts w:ascii="BodoniC" w:hAnsi="BodoniC"/>
    </w:rPr>
  </w:style>
  <w:style w:type="paragraph" w:customStyle="1" w:styleId="32">
    <w:name w:val="Основной текст 32"/>
    <w:basedOn w:val="a"/>
    <w:pPr>
      <w:jc w:val="both"/>
    </w:pPr>
    <w:rPr>
      <w:rFonts w:ascii="BodoniC" w:hAnsi="BodoniC"/>
    </w:rPr>
  </w:style>
  <w:style w:type="paragraph" w:styleId="af">
    <w:name w:val="Title"/>
    <w:basedOn w:val="a"/>
    <w:next w:val="af0"/>
    <w:qFormat/>
    <w:pPr>
      <w:jc w:val="center"/>
    </w:pPr>
    <w:rPr>
      <w:rFonts w:ascii="BodoniC" w:eastAsia="Times" w:hAnsi="BodoniC"/>
      <w:b/>
      <w:lang w:val="en-US"/>
    </w:rPr>
  </w:style>
  <w:style w:type="paragraph" w:styleId="af0">
    <w:name w:val="Subtitle"/>
    <w:basedOn w:val="ab"/>
    <w:next w:val="ac"/>
    <w:qFormat/>
    <w:pPr>
      <w:jc w:val="center"/>
    </w:pPr>
    <w:rPr>
      <w:i/>
      <w:iCs/>
    </w:rPr>
  </w:style>
  <w:style w:type="paragraph" w:styleId="af1">
    <w:name w:val="footer"/>
    <w:basedOn w:val="a"/>
    <w:link w:val="af2"/>
    <w:uiPriority w:val="99"/>
    <w:pPr>
      <w:tabs>
        <w:tab w:val="center" w:pos="4153"/>
        <w:tab w:val="right" w:pos="8306"/>
      </w:tabs>
    </w:p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3">
    <w:name w:val="header"/>
    <w:basedOn w:val="a"/>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Таблицы (моноширинный)"/>
    <w:basedOn w:val="a"/>
    <w:next w:val="a"/>
    <w:pPr>
      <w:widowControl w:val="0"/>
      <w:autoSpaceDE w:val="0"/>
      <w:jc w:val="both"/>
    </w:pPr>
    <w:rPr>
      <w:rFonts w:cs="Courier New"/>
      <w:sz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13"/>
      <w:szCs w:val="13"/>
    </w:rPr>
  </w:style>
  <w:style w:type="paragraph" w:customStyle="1" w:styleId="310">
    <w:name w:val="Основной текст 31"/>
    <w:basedOn w:val="a"/>
    <w:pPr>
      <w:jc w:val="both"/>
    </w:pPr>
    <w:rPr>
      <w:rFonts w:ascii="BodoniC" w:hAnsi="BodoniC"/>
    </w:rPr>
  </w:style>
  <w:style w:type="paragraph" w:styleId="af6">
    <w:name w:val="footnote text"/>
    <w:basedOn w:val="a"/>
    <w:rPr>
      <w:sz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17">
    <w:name w:val="Система1"/>
    <w:basedOn w:val="a"/>
    <w:pPr>
      <w:spacing w:before="240"/>
    </w:pPr>
    <w:rPr>
      <w:rFonts w:ascii="Times New Roman" w:hAnsi="Times New Roman"/>
      <w:b/>
      <w:i/>
      <w:caps/>
      <w:szCs w:val="24"/>
    </w:rPr>
  </w:style>
  <w:style w:type="paragraph" w:customStyle="1" w:styleId="18">
    <w:name w:val="Текст примечания1"/>
    <w:basedOn w:val="a"/>
    <w:rPr>
      <w:sz w:val="20"/>
    </w:rPr>
  </w:style>
  <w:style w:type="paragraph" w:styleId="af7">
    <w:name w:val="annotation subject"/>
    <w:basedOn w:val="18"/>
    <w:next w:val="18"/>
    <w:rPr>
      <w:b/>
      <w:bCs/>
    </w:rPr>
  </w:style>
  <w:style w:type="paragraph" w:styleId="af8">
    <w:name w:val="Revision"/>
    <w:pPr>
      <w:suppressAutoHyphens/>
    </w:pPr>
    <w:rPr>
      <w:rFonts w:ascii="Courier New" w:eastAsia="Arial" w:hAnsi="Courier New"/>
      <w:sz w:val="24"/>
      <w:lang w:eastAsia="ar-SA"/>
    </w:rPr>
  </w:style>
  <w:style w:type="paragraph" w:customStyle="1" w:styleId="19">
    <w:name w:val="Схема документа1"/>
    <w:basedOn w:val="a"/>
    <w:rPr>
      <w:rFonts w:ascii="Tahoma" w:hAnsi="Tahoma" w:cs="Tahoma"/>
      <w:sz w:val="16"/>
      <w:szCs w:val="16"/>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c"/>
  </w:style>
  <w:style w:type="paragraph" w:customStyle="1" w:styleId="25">
    <w:name w:val="Текст примечания2"/>
    <w:basedOn w:val="a"/>
    <w:rPr>
      <w:sz w:val="20"/>
    </w:rPr>
  </w:style>
  <w:style w:type="character" w:styleId="afc">
    <w:name w:val="annotation reference"/>
    <w:rsid w:val="006315C6"/>
    <w:rPr>
      <w:sz w:val="16"/>
      <w:szCs w:val="16"/>
    </w:rPr>
  </w:style>
  <w:style w:type="paragraph" w:styleId="afd">
    <w:name w:val="annotation text"/>
    <w:basedOn w:val="a"/>
    <w:link w:val="afe"/>
    <w:rsid w:val="006315C6"/>
    <w:rPr>
      <w:sz w:val="20"/>
      <w:lang w:val="x-none"/>
    </w:rPr>
  </w:style>
  <w:style w:type="character" w:customStyle="1" w:styleId="afe">
    <w:name w:val="Текст примечания Знак"/>
    <w:link w:val="afd"/>
    <w:rsid w:val="006315C6"/>
    <w:rPr>
      <w:rFonts w:ascii="Courier New" w:hAnsi="Courier New"/>
      <w:lang w:eastAsia="ar-SA"/>
    </w:rPr>
  </w:style>
  <w:style w:type="character" w:customStyle="1" w:styleId="blk">
    <w:name w:val="blk"/>
    <w:basedOn w:val="a0"/>
    <w:rsid w:val="00B1488C"/>
  </w:style>
  <w:style w:type="paragraph" w:styleId="aff">
    <w:name w:val="Document Map"/>
    <w:basedOn w:val="a"/>
    <w:link w:val="aff0"/>
    <w:rsid w:val="00082E81"/>
    <w:rPr>
      <w:rFonts w:ascii="Tahoma" w:hAnsi="Tahoma"/>
      <w:sz w:val="16"/>
      <w:szCs w:val="16"/>
      <w:lang w:val="x-none"/>
    </w:rPr>
  </w:style>
  <w:style w:type="character" w:customStyle="1" w:styleId="aff0">
    <w:name w:val="Схема документа Знак"/>
    <w:link w:val="aff"/>
    <w:rsid w:val="00082E81"/>
    <w:rPr>
      <w:rFonts w:ascii="Tahoma" w:hAnsi="Tahoma" w:cs="Tahoma"/>
      <w:sz w:val="16"/>
      <w:szCs w:val="16"/>
      <w:lang w:eastAsia="ar-SA"/>
    </w:rPr>
  </w:style>
  <w:style w:type="character" w:customStyle="1" w:styleId="70">
    <w:name w:val="Заголовок 7 Знак"/>
    <w:link w:val="7"/>
    <w:semiHidden/>
    <w:rsid w:val="00EA5303"/>
    <w:rPr>
      <w:rFonts w:ascii="Calibri" w:eastAsia="Times New Roman" w:hAnsi="Calibri" w:cs="Times New Roman"/>
      <w:sz w:val="24"/>
      <w:szCs w:val="24"/>
      <w:lang w:eastAsia="ar-SA"/>
    </w:rPr>
  </w:style>
  <w:style w:type="character" w:customStyle="1" w:styleId="90">
    <w:name w:val="Заголовок 9 Знак"/>
    <w:link w:val="9"/>
    <w:semiHidden/>
    <w:rsid w:val="00EA5303"/>
    <w:rPr>
      <w:rFonts w:ascii="Cambria" w:eastAsia="Times New Roman" w:hAnsi="Cambria" w:cs="Times New Roman"/>
      <w:sz w:val="22"/>
      <w:szCs w:val="22"/>
      <w:lang w:eastAsia="ar-SA"/>
    </w:rPr>
  </w:style>
  <w:style w:type="paragraph" w:customStyle="1" w:styleId="Default">
    <w:name w:val="Default"/>
    <w:rsid w:val="003C18AF"/>
    <w:pPr>
      <w:autoSpaceDE w:val="0"/>
      <w:autoSpaceDN w:val="0"/>
      <w:adjustRightInd w:val="0"/>
    </w:pPr>
    <w:rPr>
      <w:color w:val="000000"/>
      <w:sz w:val="24"/>
      <w:szCs w:val="24"/>
    </w:rPr>
  </w:style>
  <w:style w:type="paragraph" w:styleId="aff1">
    <w:name w:val="List Paragraph"/>
    <w:basedOn w:val="a"/>
    <w:uiPriority w:val="34"/>
    <w:qFormat/>
    <w:rsid w:val="00B64A1B"/>
    <w:pPr>
      <w:ind w:left="708"/>
    </w:pPr>
  </w:style>
  <w:style w:type="character" w:customStyle="1" w:styleId="af2">
    <w:name w:val="Нижний колонтитул Знак"/>
    <w:link w:val="af1"/>
    <w:uiPriority w:val="99"/>
    <w:rsid w:val="00175613"/>
    <w:rPr>
      <w:rFonts w:ascii="Courier New" w:hAnsi="Courier New"/>
      <w:sz w:val="24"/>
      <w:lang w:eastAsia="ar-SA"/>
    </w:rPr>
  </w:style>
  <w:style w:type="table" w:styleId="aff2">
    <w:name w:val="Table Grid"/>
    <w:basedOn w:val="a1"/>
    <w:rsid w:val="006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51CE-E658-46B7-8DD2-F480B4F0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8012</Words>
  <Characters>45675</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УПРАВЛЕНИЯ</vt:lpstr>
      <vt:lpstr>ДОГОВОР  УПРАВЛЕНИЯ</vt:lpstr>
    </vt:vector>
  </TitlesOfParts>
  <Company>SPecialiST RePack</Company>
  <LinksUpToDate>false</LinksUpToDate>
  <CharactersWithSpaces>53580</CharactersWithSpaces>
  <SharedDoc>false</SharedDoc>
  <HLinks>
    <vt:vector size="6" baseType="variant">
      <vt:variant>
        <vt:i4>1769506</vt:i4>
      </vt:variant>
      <vt:variant>
        <vt:i4>0</vt:i4>
      </vt:variant>
      <vt:variant>
        <vt:i4>0</vt:i4>
      </vt:variant>
      <vt:variant>
        <vt:i4>5</vt:i4>
      </vt:variant>
      <vt:variant>
        <vt:lpwstr/>
      </vt:variant>
      <vt:variant>
        <vt:lpwstr>sub_313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Jui Juicer</dc:creator>
  <cp:lastModifiedBy>isianguhginis</cp:lastModifiedBy>
  <cp:revision>13</cp:revision>
  <cp:lastPrinted>2019-08-03T09:14:00Z</cp:lastPrinted>
  <dcterms:created xsi:type="dcterms:W3CDTF">2019-08-06T09:19:00Z</dcterms:created>
  <dcterms:modified xsi:type="dcterms:W3CDTF">2019-08-07T13:31:00Z</dcterms:modified>
</cp:coreProperties>
</file>