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79" w:rsidRPr="00A7548A" w:rsidRDefault="00A7548A" w:rsidP="00A7548A">
      <w:pPr>
        <w:jc w:val="center"/>
        <w:rPr>
          <w:b/>
          <w:sz w:val="24"/>
          <w:szCs w:val="24"/>
          <w:u w:val="single"/>
        </w:rPr>
      </w:pPr>
      <w:r w:rsidRPr="00A7548A">
        <w:rPr>
          <w:b/>
          <w:sz w:val="24"/>
          <w:szCs w:val="24"/>
          <w:u w:val="single"/>
        </w:rPr>
        <w:t xml:space="preserve">ПРОЕКТ </w:t>
      </w:r>
      <w:r w:rsidR="001F6CA9" w:rsidRPr="00A7548A">
        <w:rPr>
          <w:b/>
          <w:sz w:val="24"/>
          <w:szCs w:val="24"/>
          <w:u w:val="single"/>
        </w:rPr>
        <w:t>ДОГОВОР</w:t>
      </w:r>
      <w:r w:rsidRPr="00A7548A">
        <w:rPr>
          <w:b/>
          <w:sz w:val="24"/>
          <w:szCs w:val="24"/>
          <w:u w:val="single"/>
        </w:rPr>
        <w:t xml:space="preserve">А </w:t>
      </w:r>
      <w:r w:rsidR="001F6CA9" w:rsidRPr="00A7548A">
        <w:rPr>
          <w:b/>
          <w:sz w:val="24"/>
          <w:szCs w:val="24"/>
          <w:u w:val="single"/>
        </w:rPr>
        <w:t>УПРАВЛЕНИЯ МНОГОКВАРТИРНЫМ ДОМОМ</w:t>
      </w:r>
      <w:r w:rsidR="001A5033" w:rsidRPr="00A7548A">
        <w:rPr>
          <w:b/>
          <w:sz w:val="24"/>
          <w:szCs w:val="24"/>
          <w:u w:val="single"/>
        </w:rPr>
        <w:t xml:space="preserve"> </w:t>
      </w:r>
    </w:p>
    <w:p w:rsidR="00B10479" w:rsidRPr="00A7548A" w:rsidRDefault="00B10479" w:rsidP="00A7548A">
      <w:pPr>
        <w:rPr>
          <w:b/>
          <w:sz w:val="24"/>
          <w:szCs w:val="24"/>
        </w:rPr>
      </w:pPr>
    </w:p>
    <w:p w:rsidR="00B10479" w:rsidRPr="00A7548A" w:rsidRDefault="001F6CA9" w:rsidP="00A7548A">
      <w:pPr>
        <w:rPr>
          <w:b/>
          <w:sz w:val="24"/>
          <w:szCs w:val="24"/>
        </w:rPr>
      </w:pPr>
      <w:proofErr w:type="spellStart"/>
      <w:r w:rsidRPr="00A7548A">
        <w:rPr>
          <w:b/>
          <w:sz w:val="24"/>
          <w:szCs w:val="24"/>
          <w:u w:val="single"/>
        </w:rPr>
        <w:t>г.</w:t>
      </w:r>
      <w:r w:rsidR="001A5033" w:rsidRPr="00A7548A">
        <w:rPr>
          <w:b/>
          <w:sz w:val="24"/>
          <w:szCs w:val="24"/>
          <w:u w:val="single"/>
        </w:rPr>
        <w:t>о</w:t>
      </w:r>
      <w:proofErr w:type="spellEnd"/>
      <w:r w:rsidR="001A5033" w:rsidRPr="00A7548A">
        <w:rPr>
          <w:b/>
          <w:sz w:val="24"/>
          <w:szCs w:val="24"/>
          <w:u w:val="single"/>
        </w:rPr>
        <w:t>.</w:t>
      </w:r>
      <w:r w:rsidRPr="00A7548A">
        <w:rPr>
          <w:b/>
          <w:sz w:val="24"/>
          <w:szCs w:val="24"/>
          <w:u w:val="single"/>
        </w:rPr>
        <w:t xml:space="preserve"> Королёв </w:t>
      </w:r>
      <w:r w:rsidR="001D08FF" w:rsidRPr="00A7548A">
        <w:rPr>
          <w:b/>
          <w:sz w:val="24"/>
          <w:szCs w:val="24"/>
          <w:u w:val="single"/>
        </w:rPr>
        <w:t>МО</w:t>
      </w:r>
      <w:r w:rsidRPr="00A7548A">
        <w:rPr>
          <w:b/>
          <w:sz w:val="24"/>
          <w:szCs w:val="24"/>
        </w:rPr>
        <w:t xml:space="preserve">       </w:t>
      </w:r>
      <w:r w:rsidR="001A5033" w:rsidRPr="00A7548A">
        <w:rPr>
          <w:b/>
          <w:sz w:val="24"/>
          <w:szCs w:val="24"/>
        </w:rPr>
        <w:t xml:space="preserve">                             </w:t>
      </w:r>
      <w:r w:rsidRPr="00A7548A">
        <w:rPr>
          <w:b/>
          <w:sz w:val="24"/>
          <w:szCs w:val="24"/>
        </w:rPr>
        <w:t xml:space="preserve">  </w:t>
      </w:r>
      <w:r w:rsidRPr="00A7548A">
        <w:rPr>
          <w:b/>
          <w:sz w:val="24"/>
          <w:szCs w:val="24"/>
        </w:rPr>
        <w:tab/>
      </w:r>
      <w:r w:rsidRPr="00A7548A">
        <w:rPr>
          <w:b/>
          <w:sz w:val="24"/>
          <w:szCs w:val="24"/>
        </w:rPr>
        <w:tab/>
      </w:r>
      <w:r w:rsidRPr="00A7548A">
        <w:rPr>
          <w:b/>
          <w:sz w:val="24"/>
          <w:szCs w:val="24"/>
        </w:rPr>
        <w:tab/>
      </w:r>
      <w:r w:rsidRPr="00A7548A">
        <w:rPr>
          <w:b/>
          <w:sz w:val="24"/>
          <w:szCs w:val="24"/>
        </w:rPr>
        <w:tab/>
        <w:t xml:space="preserve">   </w:t>
      </w:r>
      <w:r w:rsidR="00735964" w:rsidRPr="00A7548A">
        <w:rPr>
          <w:b/>
          <w:sz w:val="24"/>
          <w:szCs w:val="24"/>
        </w:rPr>
        <w:t xml:space="preserve">  </w:t>
      </w:r>
      <w:r w:rsidR="00D57D31" w:rsidRPr="00A7548A">
        <w:rPr>
          <w:b/>
          <w:sz w:val="24"/>
          <w:szCs w:val="24"/>
        </w:rPr>
        <w:t xml:space="preserve">  </w:t>
      </w:r>
      <w:r w:rsidR="00735964" w:rsidRPr="00A7548A">
        <w:rPr>
          <w:b/>
          <w:sz w:val="24"/>
          <w:szCs w:val="24"/>
        </w:rPr>
        <w:t xml:space="preserve"> </w:t>
      </w:r>
      <w:r w:rsidR="009C5140" w:rsidRPr="00A7548A">
        <w:rPr>
          <w:b/>
          <w:sz w:val="24"/>
          <w:szCs w:val="24"/>
        </w:rPr>
        <w:t xml:space="preserve">               </w:t>
      </w:r>
      <w:r w:rsidR="00735964" w:rsidRPr="00A7548A">
        <w:rPr>
          <w:b/>
          <w:sz w:val="24"/>
          <w:szCs w:val="24"/>
        </w:rPr>
        <w:t xml:space="preserve"> </w:t>
      </w:r>
      <w:proofErr w:type="gramStart"/>
      <w:r w:rsidR="00735964" w:rsidRPr="00A7548A">
        <w:rPr>
          <w:b/>
          <w:sz w:val="24"/>
          <w:szCs w:val="24"/>
        </w:rPr>
        <w:t xml:space="preserve">   </w:t>
      </w:r>
      <w:r w:rsidR="009C5140" w:rsidRPr="00A7548A">
        <w:rPr>
          <w:b/>
          <w:sz w:val="24"/>
          <w:szCs w:val="24"/>
          <w:u w:val="single"/>
        </w:rPr>
        <w:t>«</w:t>
      </w:r>
      <w:proofErr w:type="gramEnd"/>
      <w:r w:rsidR="009C5140" w:rsidRPr="00A7548A">
        <w:rPr>
          <w:b/>
          <w:sz w:val="24"/>
          <w:szCs w:val="24"/>
          <w:u w:val="single"/>
        </w:rPr>
        <w:t xml:space="preserve">      </w:t>
      </w:r>
      <w:r w:rsidR="00D57D31" w:rsidRPr="00A7548A">
        <w:rPr>
          <w:b/>
          <w:sz w:val="24"/>
          <w:szCs w:val="24"/>
          <w:u w:val="single"/>
        </w:rPr>
        <w:t xml:space="preserve">» </w:t>
      </w:r>
      <w:r w:rsidR="009C5140" w:rsidRPr="00A7548A">
        <w:rPr>
          <w:b/>
          <w:sz w:val="24"/>
          <w:szCs w:val="24"/>
          <w:u w:val="single"/>
        </w:rPr>
        <w:t xml:space="preserve">      </w:t>
      </w:r>
      <w:r w:rsidR="002C653B" w:rsidRPr="00A7548A">
        <w:rPr>
          <w:b/>
          <w:sz w:val="24"/>
          <w:szCs w:val="24"/>
          <w:u w:val="single"/>
        </w:rPr>
        <w:t xml:space="preserve">   </w:t>
      </w:r>
      <w:r w:rsidR="009C5140" w:rsidRPr="00A7548A">
        <w:rPr>
          <w:b/>
          <w:sz w:val="24"/>
          <w:szCs w:val="24"/>
          <w:u w:val="single"/>
        </w:rPr>
        <w:t xml:space="preserve">            </w:t>
      </w:r>
      <w:r w:rsidR="00477E51" w:rsidRPr="00A7548A">
        <w:rPr>
          <w:b/>
          <w:sz w:val="24"/>
          <w:szCs w:val="24"/>
          <w:u w:val="single"/>
        </w:rPr>
        <w:t xml:space="preserve"> 2</w:t>
      </w:r>
      <w:r w:rsidR="002C653B" w:rsidRPr="00A7548A">
        <w:rPr>
          <w:b/>
          <w:sz w:val="24"/>
          <w:szCs w:val="24"/>
          <w:u w:val="single"/>
        </w:rPr>
        <w:t>021</w:t>
      </w:r>
      <w:r w:rsidR="00735964" w:rsidRPr="00A7548A">
        <w:rPr>
          <w:b/>
          <w:sz w:val="24"/>
          <w:szCs w:val="24"/>
          <w:u w:val="single"/>
        </w:rPr>
        <w:t xml:space="preserve"> </w:t>
      </w:r>
      <w:r w:rsidR="00D57D31" w:rsidRPr="00A7548A">
        <w:rPr>
          <w:b/>
          <w:sz w:val="24"/>
          <w:szCs w:val="24"/>
          <w:u w:val="single"/>
        </w:rPr>
        <w:t>год</w:t>
      </w:r>
    </w:p>
    <w:p w:rsidR="00B10479" w:rsidRPr="00A7548A" w:rsidRDefault="00B10479" w:rsidP="00A7548A">
      <w:pPr>
        <w:rPr>
          <w:b/>
          <w:sz w:val="24"/>
          <w:szCs w:val="24"/>
        </w:rPr>
      </w:pPr>
    </w:p>
    <w:p w:rsidR="00B10479" w:rsidRDefault="00A7548A" w:rsidP="00A7548A">
      <w:pPr>
        <w:ind w:firstLine="709"/>
        <w:rPr>
          <w:sz w:val="24"/>
          <w:szCs w:val="24"/>
        </w:rPr>
      </w:pPr>
      <w:r>
        <w:rPr>
          <w:b/>
          <w:sz w:val="24"/>
          <w:szCs w:val="24"/>
        </w:rPr>
        <w:t>Акционерное общество</w:t>
      </w:r>
      <w:r w:rsidR="001F6CA9" w:rsidRPr="000F0732">
        <w:rPr>
          <w:b/>
          <w:sz w:val="24"/>
          <w:szCs w:val="24"/>
        </w:rPr>
        <w:t xml:space="preserve"> «</w:t>
      </w:r>
      <w:proofErr w:type="spellStart"/>
      <w:r>
        <w:rPr>
          <w:b/>
          <w:sz w:val="24"/>
          <w:szCs w:val="24"/>
        </w:rPr>
        <w:t>Жилкомплекс</w:t>
      </w:r>
      <w:proofErr w:type="spellEnd"/>
      <w:r w:rsidR="001F6CA9" w:rsidRPr="000F0732">
        <w:rPr>
          <w:b/>
          <w:sz w:val="24"/>
          <w:szCs w:val="24"/>
        </w:rPr>
        <w:t>»</w:t>
      </w:r>
      <w:r w:rsidR="001D08FF" w:rsidRPr="000F0732">
        <w:rPr>
          <w:b/>
          <w:sz w:val="24"/>
          <w:szCs w:val="24"/>
        </w:rPr>
        <w:t>,</w:t>
      </w:r>
      <w:r w:rsidR="000B606D" w:rsidRPr="000F0732">
        <w:rPr>
          <w:sz w:val="24"/>
          <w:szCs w:val="24"/>
        </w:rPr>
        <w:t xml:space="preserve"> в лице Г</w:t>
      </w:r>
      <w:r w:rsidR="001F6CA9" w:rsidRPr="000F0732">
        <w:rPr>
          <w:sz w:val="24"/>
          <w:szCs w:val="24"/>
        </w:rPr>
        <w:t xml:space="preserve">енерального директора </w:t>
      </w:r>
      <w:proofErr w:type="spellStart"/>
      <w:r>
        <w:rPr>
          <w:sz w:val="24"/>
          <w:szCs w:val="24"/>
        </w:rPr>
        <w:t>Китушина</w:t>
      </w:r>
      <w:proofErr w:type="spellEnd"/>
      <w:r>
        <w:rPr>
          <w:sz w:val="24"/>
          <w:szCs w:val="24"/>
        </w:rPr>
        <w:t xml:space="preserve"> Владимира Васильевича</w:t>
      </w:r>
      <w:r w:rsidR="001F6CA9" w:rsidRPr="000F0732">
        <w:rPr>
          <w:sz w:val="24"/>
          <w:szCs w:val="24"/>
        </w:rPr>
        <w:t>, действующего</w:t>
      </w:r>
      <w:r w:rsidR="001F6CA9" w:rsidRPr="00122466">
        <w:rPr>
          <w:sz w:val="24"/>
          <w:szCs w:val="24"/>
        </w:rPr>
        <w:t xml:space="preserve"> на основании Устава, именуемое в дальнейшем </w:t>
      </w:r>
      <w:r w:rsidR="001F6CA9" w:rsidRPr="00A7548A">
        <w:rPr>
          <w:sz w:val="24"/>
          <w:szCs w:val="24"/>
        </w:rPr>
        <w:t>«</w:t>
      </w:r>
      <w:r w:rsidR="001F6CA9" w:rsidRPr="00A7548A">
        <w:rPr>
          <w:b/>
          <w:sz w:val="24"/>
          <w:szCs w:val="24"/>
        </w:rPr>
        <w:t>Управляющая организация»</w:t>
      </w:r>
      <w:r w:rsidR="001F6CA9" w:rsidRPr="00A7548A">
        <w:rPr>
          <w:sz w:val="24"/>
          <w:szCs w:val="24"/>
        </w:rPr>
        <w:t>,</w:t>
      </w:r>
      <w:r w:rsidR="001F6CA9" w:rsidRPr="00122466">
        <w:rPr>
          <w:sz w:val="24"/>
          <w:szCs w:val="24"/>
        </w:rPr>
        <w:t xml:space="preserve"> с одной стороны, и собственники помещений многоквартирного дома</w:t>
      </w:r>
      <w:r w:rsidR="001D08FF">
        <w:rPr>
          <w:sz w:val="24"/>
          <w:szCs w:val="24"/>
        </w:rPr>
        <w:t xml:space="preserve">, расположенного по </w:t>
      </w:r>
      <w:proofErr w:type="gramStart"/>
      <w:r w:rsidR="001D08FF">
        <w:rPr>
          <w:sz w:val="24"/>
          <w:szCs w:val="24"/>
        </w:rPr>
        <w:t xml:space="preserve">адресу: </w:t>
      </w:r>
      <w:r>
        <w:rPr>
          <w:sz w:val="24"/>
          <w:szCs w:val="24"/>
        </w:rPr>
        <w:t xml:space="preserve">  </w:t>
      </w:r>
      <w:proofErr w:type="gramEnd"/>
      <w:r w:rsidRPr="00A7548A">
        <w:rPr>
          <w:sz w:val="24"/>
          <w:szCs w:val="24"/>
          <w:u w:val="single"/>
        </w:rPr>
        <w:t xml:space="preserve">                                                                                                              </w:t>
      </w:r>
      <w:r>
        <w:rPr>
          <w:sz w:val="24"/>
          <w:szCs w:val="24"/>
        </w:rPr>
        <w:t xml:space="preserve">  </w:t>
      </w:r>
      <w:r w:rsidR="001F6CA9" w:rsidRPr="00FE7F1D">
        <w:rPr>
          <w:sz w:val="24"/>
          <w:szCs w:val="24"/>
        </w:rPr>
        <w:t>именуемые</w:t>
      </w:r>
      <w:r w:rsidR="001F6CA9" w:rsidRPr="00122466">
        <w:rPr>
          <w:sz w:val="24"/>
          <w:szCs w:val="24"/>
        </w:rPr>
        <w:t xml:space="preserve"> в дальнейшем </w:t>
      </w:r>
      <w:r>
        <w:rPr>
          <w:sz w:val="24"/>
          <w:szCs w:val="24"/>
        </w:rPr>
        <w:t>«</w:t>
      </w:r>
      <w:r w:rsidR="001F6CA9" w:rsidRPr="00A7548A">
        <w:rPr>
          <w:b/>
          <w:sz w:val="24"/>
          <w:szCs w:val="24"/>
        </w:rPr>
        <w:t>Собственники</w:t>
      </w:r>
      <w:r>
        <w:rPr>
          <w:b/>
          <w:sz w:val="24"/>
          <w:szCs w:val="24"/>
        </w:rPr>
        <w:t>»</w:t>
      </w:r>
      <w:r w:rsidR="001F6CA9" w:rsidRPr="00A7548A">
        <w:rPr>
          <w:sz w:val="24"/>
          <w:szCs w:val="24"/>
        </w:rPr>
        <w:t>,</w:t>
      </w:r>
      <w:r w:rsidR="001F6CA9" w:rsidRPr="00122466">
        <w:rPr>
          <w:sz w:val="24"/>
          <w:szCs w:val="24"/>
        </w:rPr>
        <w:t xml:space="preserve"> с другой стороны, заключили настоящий Договор о нижеследующем:</w:t>
      </w:r>
    </w:p>
    <w:p w:rsidR="00955D1C" w:rsidRPr="00122466" w:rsidRDefault="00955D1C" w:rsidP="00A7548A">
      <w:pPr>
        <w:ind w:firstLine="709"/>
        <w:rPr>
          <w:sz w:val="24"/>
          <w:szCs w:val="24"/>
        </w:rPr>
      </w:pPr>
    </w:p>
    <w:p w:rsidR="00B10479" w:rsidRPr="00A7548A" w:rsidRDefault="00FC2A42" w:rsidP="00A7548A">
      <w:pPr>
        <w:jc w:val="center"/>
        <w:rPr>
          <w:sz w:val="24"/>
          <w:szCs w:val="24"/>
          <w:u w:val="single"/>
        </w:rPr>
      </w:pPr>
      <w:r w:rsidRPr="00A7548A">
        <w:rPr>
          <w:b/>
          <w:sz w:val="24"/>
          <w:szCs w:val="24"/>
          <w:u w:val="single"/>
        </w:rPr>
        <w:t>1. Предмет договора и основные понятия.</w:t>
      </w:r>
    </w:p>
    <w:p w:rsidR="00B10479" w:rsidRPr="00122466" w:rsidRDefault="001F6CA9" w:rsidP="00A7548A">
      <w:pPr>
        <w:ind w:firstLine="709"/>
        <w:rPr>
          <w:sz w:val="24"/>
          <w:szCs w:val="24"/>
        </w:rPr>
      </w:pPr>
      <w:r w:rsidRPr="00122466">
        <w:rPr>
          <w:sz w:val="24"/>
          <w:szCs w:val="24"/>
        </w:rPr>
        <w:t xml:space="preserve">1.1. Управляющая организация от своего имени, по поручению, в интересах и за счёт Собственников </w:t>
      </w:r>
      <w:r w:rsidR="001D08FF">
        <w:rPr>
          <w:sz w:val="24"/>
          <w:szCs w:val="24"/>
        </w:rPr>
        <w:t xml:space="preserve">помещений </w:t>
      </w:r>
      <w:r w:rsidRPr="00122466">
        <w:rPr>
          <w:sz w:val="24"/>
          <w:szCs w:val="24"/>
        </w:rPr>
        <w:t>обязуется выполнять работы и оказывать услуги по управлению многоквартирным домом (далее по тексту МКД), по надлежащему содержанию и ремонту общего им</w:t>
      </w:r>
      <w:r w:rsidR="002F5626">
        <w:rPr>
          <w:sz w:val="24"/>
          <w:szCs w:val="24"/>
        </w:rPr>
        <w:t>ущества МКД</w:t>
      </w:r>
      <w:r w:rsidRPr="00122466">
        <w:rPr>
          <w:sz w:val="24"/>
          <w:szCs w:val="24"/>
        </w:rPr>
        <w:t>, осуществлять иную направленную на достижение целей управления МКД деятельность, а Собственники обязуются оплатить выполненные работы и оказанные услуги Управляющей организации.</w:t>
      </w:r>
    </w:p>
    <w:p w:rsidR="00B10479" w:rsidRPr="00122466" w:rsidRDefault="001F6CA9" w:rsidP="00A7548A">
      <w:pPr>
        <w:ind w:firstLine="709"/>
        <w:rPr>
          <w:sz w:val="24"/>
          <w:szCs w:val="24"/>
        </w:rPr>
      </w:pPr>
      <w:r w:rsidRPr="00122466">
        <w:rPr>
          <w:sz w:val="24"/>
          <w:szCs w:val="24"/>
        </w:rPr>
        <w:t>1.2. Состав общего имущества МКД, в отношении которого Управляющая организация осуществляет функции по управлению, содержанию и ремонту в рамках настоящего Д</w:t>
      </w:r>
      <w:r w:rsidR="001D08FF">
        <w:rPr>
          <w:sz w:val="24"/>
          <w:szCs w:val="24"/>
        </w:rPr>
        <w:t>оговора</w:t>
      </w:r>
      <w:r w:rsidR="008B030D">
        <w:rPr>
          <w:sz w:val="24"/>
          <w:szCs w:val="24"/>
        </w:rPr>
        <w:t>,</w:t>
      </w:r>
      <w:r w:rsidR="001D08FF">
        <w:rPr>
          <w:sz w:val="24"/>
          <w:szCs w:val="24"/>
        </w:rPr>
        <w:t xml:space="preserve"> определяется ст. 36</w:t>
      </w:r>
      <w:r w:rsidRPr="00122466">
        <w:rPr>
          <w:sz w:val="24"/>
          <w:szCs w:val="24"/>
        </w:rPr>
        <w:t xml:space="preserve"> Жилищного </w:t>
      </w:r>
      <w:r w:rsidR="004E035E">
        <w:rPr>
          <w:sz w:val="24"/>
          <w:szCs w:val="24"/>
        </w:rPr>
        <w:t>к</w:t>
      </w:r>
      <w:r w:rsidRPr="00122466">
        <w:rPr>
          <w:sz w:val="24"/>
          <w:szCs w:val="24"/>
        </w:rPr>
        <w:t>одекса Российской Федерации, Правилами содержания общего им</w:t>
      </w:r>
      <w:r w:rsidR="006F3AB4" w:rsidRPr="00122466">
        <w:rPr>
          <w:sz w:val="24"/>
          <w:szCs w:val="24"/>
        </w:rPr>
        <w:t>ущества в многоквартирном доме (</w:t>
      </w:r>
      <w:r w:rsidRPr="00122466">
        <w:rPr>
          <w:sz w:val="24"/>
          <w:szCs w:val="24"/>
        </w:rPr>
        <w:t>утв</w:t>
      </w:r>
      <w:r w:rsidR="006F3AB4" w:rsidRPr="00122466">
        <w:rPr>
          <w:sz w:val="24"/>
          <w:szCs w:val="24"/>
        </w:rPr>
        <w:t>.</w:t>
      </w:r>
      <w:r w:rsidRPr="00122466">
        <w:rPr>
          <w:sz w:val="24"/>
          <w:szCs w:val="24"/>
        </w:rPr>
        <w:t xml:space="preserve"> Постановлением Правительства РФ от 13.08.2006 г. </w:t>
      </w:r>
      <w:r w:rsidR="000B606D" w:rsidRPr="00122466">
        <w:rPr>
          <w:sz w:val="24"/>
          <w:szCs w:val="24"/>
        </w:rPr>
        <w:t>№</w:t>
      </w:r>
      <w:r w:rsidR="000E1779">
        <w:rPr>
          <w:sz w:val="24"/>
          <w:szCs w:val="24"/>
        </w:rPr>
        <w:t xml:space="preserve"> </w:t>
      </w:r>
      <w:r w:rsidR="000B606D" w:rsidRPr="00122466">
        <w:rPr>
          <w:sz w:val="24"/>
          <w:szCs w:val="24"/>
        </w:rPr>
        <w:t>491</w:t>
      </w:r>
      <w:r w:rsidR="006F3AB4" w:rsidRPr="00122466">
        <w:rPr>
          <w:sz w:val="24"/>
          <w:szCs w:val="24"/>
        </w:rPr>
        <w:t>)</w:t>
      </w:r>
      <w:r w:rsidR="000B606D" w:rsidRPr="00122466">
        <w:rPr>
          <w:sz w:val="24"/>
          <w:szCs w:val="24"/>
        </w:rPr>
        <w:t>, техническим паспортом МКД</w:t>
      </w:r>
      <w:r w:rsidR="001D444E">
        <w:rPr>
          <w:sz w:val="24"/>
          <w:szCs w:val="24"/>
        </w:rPr>
        <w:t xml:space="preserve">, который является неотъемлемой частью договора и приведен в приложении № 6 к настоящему Договору. </w:t>
      </w:r>
    </w:p>
    <w:p w:rsidR="00B10479" w:rsidRPr="00122466" w:rsidRDefault="001F6CA9" w:rsidP="00A7548A">
      <w:pPr>
        <w:ind w:firstLine="709"/>
        <w:rPr>
          <w:sz w:val="24"/>
          <w:szCs w:val="24"/>
        </w:rPr>
      </w:pPr>
      <w:r w:rsidRPr="00122466">
        <w:rPr>
          <w:sz w:val="24"/>
          <w:szCs w:val="24"/>
        </w:rPr>
        <w:t>1.3. При выполнении условий настоящего Договора Стороны руко</w:t>
      </w:r>
      <w:r w:rsidR="00DA19A2">
        <w:rPr>
          <w:sz w:val="24"/>
          <w:szCs w:val="24"/>
        </w:rPr>
        <w:t xml:space="preserve">водствуются Жилищным </w:t>
      </w:r>
      <w:r w:rsidR="004E035E">
        <w:rPr>
          <w:sz w:val="24"/>
          <w:szCs w:val="24"/>
        </w:rPr>
        <w:t>к</w:t>
      </w:r>
      <w:r w:rsidR="00DA19A2">
        <w:rPr>
          <w:sz w:val="24"/>
          <w:szCs w:val="24"/>
        </w:rPr>
        <w:t>одексом Российской Федерации</w:t>
      </w:r>
      <w:r w:rsidRPr="00122466">
        <w:rPr>
          <w:sz w:val="24"/>
          <w:szCs w:val="24"/>
        </w:rPr>
        <w:t>, «Правилами предоставления коммунальных услуг собственникам и пользователям помещений в многоквартирных до</w:t>
      </w:r>
      <w:r w:rsidR="000B606D" w:rsidRPr="00122466">
        <w:rPr>
          <w:sz w:val="24"/>
          <w:szCs w:val="24"/>
        </w:rPr>
        <w:t>мах и жилых домов» (утв. постановлением Правительства РФ от 06.05.2011 г. № 354)</w:t>
      </w:r>
      <w:r w:rsidRPr="00122466">
        <w:rPr>
          <w:sz w:val="24"/>
          <w:szCs w:val="24"/>
        </w:rPr>
        <w:t xml:space="preserve">, «Правилами установления и определения нормативов </w:t>
      </w:r>
      <w:r w:rsidR="000B606D" w:rsidRPr="00122466">
        <w:rPr>
          <w:sz w:val="24"/>
          <w:szCs w:val="24"/>
        </w:rPr>
        <w:t>потребления коммунальных услуг» (утв.</w:t>
      </w:r>
      <w:r w:rsidRPr="00122466">
        <w:rPr>
          <w:sz w:val="24"/>
          <w:szCs w:val="24"/>
        </w:rPr>
        <w:t xml:space="preserve"> Постановлением Правительства РФ от 23.05.</w:t>
      </w:r>
      <w:r w:rsidR="008B030D">
        <w:rPr>
          <w:sz w:val="24"/>
          <w:szCs w:val="24"/>
        </w:rPr>
        <w:t>2006 г.</w:t>
      </w:r>
      <w:r w:rsidRPr="00122466">
        <w:rPr>
          <w:sz w:val="24"/>
          <w:szCs w:val="24"/>
        </w:rPr>
        <w:t xml:space="preserve"> №</w:t>
      </w:r>
      <w:r w:rsidR="00DA19A2">
        <w:rPr>
          <w:sz w:val="24"/>
          <w:szCs w:val="24"/>
        </w:rPr>
        <w:t xml:space="preserve"> </w:t>
      </w:r>
      <w:r w:rsidRPr="00122466">
        <w:rPr>
          <w:sz w:val="24"/>
          <w:szCs w:val="24"/>
        </w:rPr>
        <w:t>306</w:t>
      </w:r>
      <w:r w:rsidR="000B606D" w:rsidRPr="00122466">
        <w:rPr>
          <w:sz w:val="24"/>
          <w:szCs w:val="24"/>
        </w:rPr>
        <w:t>)</w:t>
      </w:r>
      <w:r w:rsidRPr="00122466">
        <w:rPr>
          <w:sz w:val="24"/>
          <w:szCs w:val="24"/>
        </w:rPr>
        <w:t>, «Правилами содержания общего имущества в МКД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МКД ненадлежащего качества и (или) с перерывами, превышающими у</w:t>
      </w:r>
      <w:r w:rsidR="000B606D" w:rsidRPr="00122466">
        <w:rPr>
          <w:sz w:val="24"/>
          <w:szCs w:val="24"/>
        </w:rPr>
        <w:t>становленную продолжительность» (</w:t>
      </w:r>
      <w:r w:rsidRPr="00122466">
        <w:rPr>
          <w:sz w:val="24"/>
          <w:szCs w:val="24"/>
        </w:rPr>
        <w:t>утв</w:t>
      </w:r>
      <w:r w:rsidR="000B606D" w:rsidRPr="00122466">
        <w:rPr>
          <w:sz w:val="24"/>
          <w:szCs w:val="24"/>
        </w:rPr>
        <w:t>.</w:t>
      </w:r>
      <w:r w:rsidRPr="00122466">
        <w:rPr>
          <w:sz w:val="24"/>
          <w:szCs w:val="24"/>
        </w:rPr>
        <w:t xml:space="preserve"> Постановлением Пра</w:t>
      </w:r>
      <w:r w:rsidR="008B030D">
        <w:rPr>
          <w:sz w:val="24"/>
          <w:szCs w:val="24"/>
        </w:rPr>
        <w:t>вительства РФ от 13.08.2006 г.</w:t>
      </w:r>
      <w:r w:rsidRPr="00122466">
        <w:rPr>
          <w:sz w:val="24"/>
          <w:szCs w:val="24"/>
        </w:rPr>
        <w:t xml:space="preserve"> №</w:t>
      </w:r>
      <w:r w:rsidR="000B606D" w:rsidRPr="00122466">
        <w:rPr>
          <w:sz w:val="24"/>
          <w:szCs w:val="24"/>
        </w:rPr>
        <w:t xml:space="preserve"> </w:t>
      </w:r>
      <w:r w:rsidRPr="00122466">
        <w:rPr>
          <w:sz w:val="24"/>
          <w:szCs w:val="24"/>
        </w:rPr>
        <w:t>491</w:t>
      </w:r>
      <w:r w:rsidR="000B606D" w:rsidRPr="00122466">
        <w:rPr>
          <w:sz w:val="24"/>
          <w:szCs w:val="24"/>
        </w:rPr>
        <w:t>)</w:t>
      </w:r>
      <w:r w:rsidRPr="00122466">
        <w:rPr>
          <w:sz w:val="24"/>
          <w:szCs w:val="24"/>
        </w:rPr>
        <w:t>, Постановлением Пра</w:t>
      </w:r>
      <w:r w:rsidR="008B030D">
        <w:rPr>
          <w:sz w:val="24"/>
          <w:szCs w:val="24"/>
        </w:rPr>
        <w:t>вительства РФ от 03.04.2013 г.</w:t>
      </w:r>
      <w:r w:rsidRPr="00122466">
        <w:rPr>
          <w:sz w:val="24"/>
          <w:szCs w:val="24"/>
        </w:rPr>
        <w:t xml:space="preserve"> №</w:t>
      </w:r>
      <w:r w:rsidR="00DA19A2">
        <w:rPr>
          <w:sz w:val="24"/>
          <w:szCs w:val="24"/>
        </w:rPr>
        <w:t xml:space="preserve"> </w:t>
      </w:r>
      <w:r w:rsidRPr="00122466">
        <w:rPr>
          <w:sz w:val="24"/>
          <w:szCs w:val="24"/>
        </w:rPr>
        <w:t xml:space="preserve">290 «О минимальном перечне услуг и работ, необходимых для обеспечения надлежащего содержания общего имущества в </w:t>
      </w:r>
      <w:r w:rsidR="00DA19A2">
        <w:rPr>
          <w:sz w:val="24"/>
          <w:szCs w:val="24"/>
        </w:rPr>
        <w:t>МКД</w:t>
      </w:r>
      <w:r w:rsidRPr="00122466">
        <w:rPr>
          <w:sz w:val="24"/>
          <w:szCs w:val="24"/>
        </w:rPr>
        <w:t>, и пор</w:t>
      </w:r>
      <w:r w:rsidR="002033E8">
        <w:rPr>
          <w:sz w:val="24"/>
          <w:szCs w:val="24"/>
        </w:rPr>
        <w:t>ядке их оказания и выполнения»</w:t>
      </w:r>
      <w:r w:rsidRPr="00122466">
        <w:rPr>
          <w:sz w:val="24"/>
          <w:szCs w:val="24"/>
        </w:rPr>
        <w:t>, «Правилами и нормами техническо</w:t>
      </w:r>
      <w:r w:rsidR="000B606D" w:rsidRPr="00122466">
        <w:rPr>
          <w:sz w:val="24"/>
          <w:szCs w:val="24"/>
        </w:rPr>
        <w:t>й эксплуатации жилищного фонда» (утв.</w:t>
      </w:r>
      <w:r w:rsidRPr="00122466">
        <w:rPr>
          <w:sz w:val="24"/>
          <w:szCs w:val="24"/>
        </w:rPr>
        <w:t xml:space="preserve"> Постановление</w:t>
      </w:r>
      <w:r w:rsidR="008B030D">
        <w:rPr>
          <w:sz w:val="24"/>
          <w:szCs w:val="24"/>
        </w:rPr>
        <w:t>м Госстроя РФ от 27.09.2003 г.</w:t>
      </w:r>
      <w:r w:rsidRPr="00122466">
        <w:rPr>
          <w:sz w:val="24"/>
          <w:szCs w:val="24"/>
        </w:rPr>
        <w:t xml:space="preserve"> №</w:t>
      </w:r>
      <w:r w:rsidR="00DA19A2">
        <w:rPr>
          <w:sz w:val="24"/>
          <w:szCs w:val="24"/>
        </w:rPr>
        <w:t xml:space="preserve"> </w:t>
      </w:r>
      <w:r w:rsidRPr="00122466">
        <w:rPr>
          <w:sz w:val="24"/>
          <w:szCs w:val="24"/>
        </w:rPr>
        <w:t>170</w:t>
      </w:r>
      <w:r w:rsidR="000B606D" w:rsidRPr="00122466">
        <w:rPr>
          <w:sz w:val="24"/>
          <w:szCs w:val="24"/>
        </w:rPr>
        <w:t>)</w:t>
      </w:r>
      <w:r w:rsidRPr="00122466">
        <w:rPr>
          <w:sz w:val="24"/>
          <w:szCs w:val="24"/>
        </w:rPr>
        <w:t>, действующими государственными стандартами в области ЖКХ, а также иными</w:t>
      </w:r>
      <w:r w:rsidR="00E21CFD" w:rsidRPr="00122466">
        <w:rPr>
          <w:sz w:val="24"/>
          <w:szCs w:val="24"/>
        </w:rPr>
        <w:t xml:space="preserve"> нормативно-правовыми актами РФ</w:t>
      </w:r>
      <w:r w:rsidRPr="00122466">
        <w:rPr>
          <w:sz w:val="24"/>
          <w:szCs w:val="24"/>
        </w:rPr>
        <w:t xml:space="preserve">, регулирующими жилищные правоотношения. </w:t>
      </w:r>
    </w:p>
    <w:p w:rsidR="00E21CFD" w:rsidRDefault="001F6CA9" w:rsidP="00A7548A">
      <w:pPr>
        <w:ind w:firstLine="709"/>
        <w:rPr>
          <w:sz w:val="24"/>
          <w:szCs w:val="24"/>
        </w:rPr>
      </w:pPr>
      <w:r w:rsidRPr="00122466">
        <w:rPr>
          <w:sz w:val="24"/>
          <w:szCs w:val="24"/>
        </w:rPr>
        <w:t>1.</w:t>
      </w:r>
      <w:r w:rsidR="000B606D" w:rsidRPr="00122466">
        <w:rPr>
          <w:sz w:val="24"/>
          <w:szCs w:val="24"/>
        </w:rPr>
        <w:t>4</w:t>
      </w:r>
      <w:r w:rsidRPr="00122466">
        <w:rPr>
          <w:sz w:val="24"/>
          <w:szCs w:val="24"/>
        </w:rPr>
        <w:t xml:space="preserve">. Условия настоящего Договора управления </w:t>
      </w:r>
      <w:r w:rsidR="00DA19A2">
        <w:rPr>
          <w:sz w:val="24"/>
          <w:szCs w:val="24"/>
        </w:rPr>
        <w:t>МКД</w:t>
      </w:r>
      <w:r w:rsidRPr="00122466">
        <w:rPr>
          <w:sz w:val="24"/>
          <w:szCs w:val="24"/>
        </w:rPr>
        <w:t xml:space="preserve"> устанавливаются одинаковыми для всех Собственников помещений в </w:t>
      </w:r>
      <w:r w:rsidR="00DA19A2">
        <w:rPr>
          <w:sz w:val="24"/>
          <w:szCs w:val="24"/>
        </w:rPr>
        <w:t>МКД</w:t>
      </w:r>
      <w:r w:rsidRPr="00122466">
        <w:rPr>
          <w:sz w:val="24"/>
          <w:szCs w:val="24"/>
        </w:rPr>
        <w:t xml:space="preserve"> (положения распространяются также на нанимателей жилых помещений по договорам социального </w:t>
      </w:r>
      <w:r w:rsidR="001D08FF">
        <w:rPr>
          <w:sz w:val="24"/>
          <w:szCs w:val="24"/>
        </w:rPr>
        <w:t>найма</w:t>
      </w:r>
      <w:r w:rsidRPr="00122466">
        <w:rPr>
          <w:sz w:val="24"/>
          <w:szCs w:val="24"/>
        </w:rPr>
        <w:t>).</w:t>
      </w:r>
    </w:p>
    <w:p w:rsidR="00FC2A42" w:rsidRDefault="00FC2A42" w:rsidP="00A7548A">
      <w:pPr>
        <w:ind w:firstLine="709"/>
        <w:rPr>
          <w:sz w:val="24"/>
          <w:szCs w:val="24"/>
        </w:rPr>
      </w:pPr>
      <w:r>
        <w:rPr>
          <w:sz w:val="24"/>
          <w:szCs w:val="24"/>
        </w:rPr>
        <w:t>1.5</w:t>
      </w:r>
      <w:r w:rsidRPr="00FC2A42">
        <w:rPr>
          <w:sz w:val="24"/>
          <w:szCs w:val="24"/>
        </w:rPr>
        <w:t>. Понятия, используемые в настоящем договоре, означают следующее:</w:t>
      </w:r>
    </w:p>
    <w:p w:rsidR="00FC2A42" w:rsidRPr="00C76BD7" w:rsidRDefault="00FC2A42" w:rsidP="00A7548A">
      <w:pPr>
        <w:pStyle w:val="Default"/>
        <w:tabs>
          <w:tab w:val="left" w:pos="426"/>
        </w:tabs>
        <w:ind w:firstLine="709"/>
        <w:jc w:val="both"/>
      </w:pPr>
      <w:r w:rsidRPr="00A7548A">
        <w:rPr>
          <w:b/>
          <w:bCs/>
          <w:u w:val="single"/>
        </w:rPr>
        <w:t xml:space="preserve">Собственник </w:t>
      </w:r>
      <w:r w:rsidRPr="00C76BD7">
        <w:t xml:space="preserve">- субъект гражданского права, право собственности которого на помещение в многоквартирном доме зарегистрировано в установленном порядке. </w:t>
      </w:r>
    </w:p>
    <w:p w:rsidR="00FC2A42" w:rsidRPr="00C76BD7" w:rsidRDefault="00FC2A42" w:rsidP="00A7548A">
      <w:pPr>
        <w:pStyle w:val="Default"/>
        <w:tabs>
          <w:tab w:val="left" w:pos="426"/>
        </w:tabs>
        <w:ind w:firstLine="709"/>
        <w:jc w:val="both"/>
      </w:pPr>
      <w:r w:rsidRPr="00A7548A">
        <w:rPr>
          <w:b/>
          <w:bCs/>
          <w:u w:val="single"/>
        </w:rPr>
        <w:t>Наниматель</w:t>
      </w:r>
      <w:r w:rsidRPr="00C76BD7">
        <w:rPr>
          <w:b/>
          <w:bCs/>
        </w:rPr>
        <w:t xml:space="preserve"> </w:t>
      </w:r>
      <w:r w:rsidRPr="00C76BD7">
        <w:t>- субъект гражданс</w:t>
      </w:r>
      <w:r w:rsidR="00907F79">
        <w:t xml:space="preserve">кого права, </w:t>
      </w:r>
      <w:r w:rsidRPr="00C76BD7">
        <w:t xml:space="preserve">наделенный правом пользования на жилое помещение в многоквартирном доме государственного или муниципального жилищного фонда. </w:t>
      </w:r>
    </w:p>
    <w:p w:rsidR="00FC2A42" w:rsidRPr="00C76BD7" w:rsidRDefault="00FC2A42" w:rsidP="00A7548A">
      <w:pPr>
        <w:pStyle w:val="Default"/>
        <w:tabs>
          <w:tab w:val="left" w:pos="426"/>
        </w:tabs>
        <w:ind w:firstLine="709"/>
        <w:jc w:val="both"/>
        <w:rPr>
          <w:color w:val="auto"/>
        </w:rPr>
      </w:pPr>
      <w:r w:rsidRPr="00A7548A">
        <w:rPr>
          <w:b/>
          <w:bCs/>
          <w:color w:val="auto"/>
          <w:u w:val="single"/>
        </w:rPr>
        <w:t>Доля в праве общей собственности на общее имущество в многоквартирном доме (доля Собственника помещения в данном доме)</w:t>
      </w:r>
      <w:r w:rsidRPr="00C76BD7">
        <w:rPr>
          <w:b/>
          <w:bCs/>
          <w:color w:val="auto"/>
        </w:rPr>
        <w:t xml:space="preserve"> - </w:t>
      </w:r>
      <w:r w:rsidRPr="00C76BD7">
        <w:rPr>
          <w:color w:val="auto"/>
        </w:rPr>
        <w:t xml:space="preserve">доля, определяемая отношением общей площади указанного помещения к сумме общих площадей всех помещений в данном доме. </w:t>
      </w:r>
    </w:p>
    <w:p w:rsidR="00FC2A42" w:rsidRPr="00C76BD7" w:rsidRDefault="00FC2A42" w:rsidP="00A7548A">
      <w:pPr>
        <w:pStyle w:val="Default"/>
        <w:tabs>
          <w:tab w:val="left" w:pos="426"/>
        </w:tabs>
        <w:ind w:firstLine="709"/>
        <w:jc w:val="both"/>
        <w:rPr>
          <w:color w:val="auto"/>
        </w:rPr>
      </w:pPr>
      <w:r w:rsidRPr="00A7548A">
        <w:rPr>
          <w:b/>
          <w:bCs/>
          <w:color w:val="auto"/>
          <w:u w:val="single"/>
        </w:rPr>
        <w:lastRenderedPageBreak/>
        <w:t xml:space="preserve">Общая площадь жилого помещения </w:t>
      </w:r>
      <w:r w:rsidRPr="00C76BD7">
        <w:rPr>
          <w:color w:val="auto"/>
        </w:rPr>
        <w:t xml:space="preserve">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FC2A42" w:rsidRDefault="00FC2A42" w:rsidP="00A7548A">
      <w:pPr>
        <w:ind w:firstLine="709"/>
        <w:rPr>
          <w:sz w:val="24"/>
          <w:szCs w:val="24"/>
        </w:rPr>
      </w:pPr>
      <w:r w:rsidRPr="00A7548A">
        <w:rPr>
          <w:b/>
          <w:bCs/>
          <w:sz w:val="24"/>
          <w:szCs w:val="24"/>
          <w:u w:val="single"/>
        </w:rPr>
        <w:t>Содержание общего имущества многоквартирного дома</w:t>
      </w:r>
      <w:r w:rsidRPr="00FC2A42">
        <w:rPr>
          <w:b/>
          <w:bCs/>
          <w:sz w:val="24"/>
          <w:szCs w:val="24"/>
        </w:rPr>
        <w:t xml:space="preserve"> </w:t>
      </w:r>
      <w:r w:rsidRPr="00FC2A42">
        <w:rPr>
          <w:sz w:val="24"/>
          <w:szCs w:val="24"/>
        </w:rPr>
        <w:t>-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w:t>
      </w:r>
    </w:p>
    <w:p w:rsidR="00FC2A42" w:rsidRDefault="00FC2A42" w:rsidP="00A7548A">
      <w:pPr>
        <w:ind w:firstLine="709"/>
        <w:rPr>
          <w:sz w:val="24"/>
          <w:szCs w:val="24"/>
        </w:rPr>
      </w:pPr>
      <w:r w:rsidRPr="00A7548A">
        <w:rPr>
          <w:b/>
          <w:bCs/>
          <w:sz w:val="24"/>
          <w:szCs w:val="24"/>
          <w:u w:val="single"/>
        </w:rPr>
        <w:t>Текущий ремонт общего имущества многоквартирного дома</w:t>
      </w:r>
      <w:r w:rsidRPr="00FC2A42">
        <w:rPr>
          <w:b/>
          <w:bCs/>
          <w:sz w:val="24"/>
          <w:szCs w:val="24"/>
        </w:rPr>
        <w:t xml:space="preserve"> </w:t>
      </w:r>
      <w:r w:rsidRPr="00FC2A42">
        <w:rPr>
          <w:sz w:val="24"/>
          <w:szCs w:val="24"/>
        </w:rPr>
        <w:t>–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955D1C" w:rsidRPr="00122466" w:rsidRDefault="00955D1C" w:rsidP="00A7548A">
      <w:pPr>
        <w:ind w:firstLine="709"/>
        <w:rPr>
          <w:sz w:val="24"/>
          <w:szCs w:val="24"/>
        </w:rPr>
      </w:pPr>
    </w:p>
    <w:p w:rsidR="00B10479" w:rsidRDefault="001F6CA9" w:rsidP="00A7548A">
      <w:pPr>
        <w:jc w:val="center"/>
        <w:rPr>
          <w:b/>
          <w:sz w:val="24"/>
          <w:szCs w:val="24"/>
          <w:u w:val="single"/>
        </w:rPr>
      </w:pPr>
      <w:r w:rsidRPr="00A7548A">
        <w:rPr>
          <w:b/>
          <w:sz w:val="24"/>
          <w:szCs w:val="24"/>
          <w:u w:val="single"/>
        </w:rPr>
        <w:t>2. Обязанности Сторон.</w:t>
      </w:r>
    </w:p>
    <w:p w:rsidR="00F64B83" w:rsidRPr="00A7548A" w:rsidRDefault="00F64B83" w:rsidP="00A7548A">
      <w:pPr>
        <w:jc w:val="center"/>
        <w:rPr>
          <w:sz w:val="24"/>
          <w:szCs w:val="24"/>
          <w:u w:val="single"/>
        </w:rPr>
      </w:pPr>
      <w:bookmarkStart w:id="0" w:name="_GoBack"/>
      <w:bookmarkEnd w:id="0"/>
    </w:p>
    <w:p w:rsidR="00B10479" w:rsidRPr="00A7548A" w:rsidRDefault="001F6CA9" w:rsidP="00A7548A">
      <w:pPr>
        <w:ind w:firstLine="709"/>
        <w:rPr>
          <w:sz w:val="24"/>
          <w:szCs w:val="24"/>
          <w:u w:val="single"/>
        </w:rPr>
      </w:pPr>
      <w:r w:rsidRPr="00A7548A">
        <w:rPr>
          <w:b/>
          <w:sz w:val="24"/>
          <w:szCs w:val="24"/>
          <w:u w:val="single"/>
        </w:rPr>
        <w:t>2.1.</w:t>
      </w:r>
      <w:r w:rsidRPr="00A7548A">
        <w:rPr>
          <w:sz w:val="24"/>
          <w:szCs w:val="24"/>
          <w:u w:val="single"/>
        </w:rPr>
        <w:t xml:space="preserve"> </w:t>
      </w:r>
      <w:r w:rsidRPr="00A7548A">
        <w:rPr>
          <w:b/>
          <w:sz w:val="24"/>
          <w:szCs w:val="24"/>
          <w:u w:val="single"/>
        </w:rPr>
        <w:t>Управляющая организация обязана:</w:t>
      </w:r>
    </w:p>
    <w:p w:rsidR="00B10479" w:rsidRPr="00122466" w:rsidRDefault="001F6CA9" w:rsidP="00A7548A">
      <w:pPr>
        <w:ind w:firstLine="851"/>
        <w:rPr>
          <w:sz w:val="24"/>
          <w:szCs w:val="24"/>
        </w:rPr>
      </w:pPr>
      <w:r w:rsidRPr="00122466">
        <w:rPr>
          <w:sz w:val="24"/>
          <w:szCs w:val="24"/>
        </w:rPr>
        <w:t xml:space="preserve">2.1.1. Осуществлять деятельность по управлению </w:t>
      </w:r>
      <w:r w:rsidR="00DA19A2">
        <w:rPr>
          <w:sz w:val="24"/>
          <w:szCs w:val="24"/>
        </w:rPr>
        <w:t>МКД</w:t>
      </w:r>
      <w:r w:rsidRPr="00122466">
        <w:rPr>
          <w:sz w:val="24"/>
          <w:szCs w:val="24"/>
        </w:rPr>
        <w:t xml:space="preserve"> в соответствии с «Правилами осуществления деятельности по управ</w:t>
      </w:r>
      <w:r w:rsidR="008866BC" w:rsidRPr="00122466">
        <w:rPr>
          <w:sz w:val="24"/>
          <w:szCs w:val="24"/>
        </w:rPr>
        <w:t xml:space="preserve">лению </w:t>
      </w:r>
      <w:r w:rsidR="00DA19A2">
        <w:rPr>
          <w:sz w:val="24"/>
          <w:szCs w:val="24"/>
        </w:rPr>
        <w:t>МКД</w:t>
      </w:r>
      <w:r w:rsidR="00924A16">
        <w:rPr>
          <w:sz w:val="24"/>
          <w:szCs w:val="24"/>
        </w:rPr>
        <w:t>»</w:t>
      </w:r>
      <w:r w:rsidR="008866BC" w:rsidRPr="00122466">
        <w:rPr>
          <w:sz w:val="24"/>
          <w:szCs w:val="24"/>
        </w:rPr>
        <w:t xml:space="preserve"> (утв.</w:t>
      </w:r>
      <w:r w:rsidRPr="00122466">
        <w:rPr>
          <w:sz w:val="24"/>
          <w:szCs w:val="24"/>
        </w:rPr>
        <w:t xml:space="preserve"> Постановлением Правительства РФ </w:t>
      </w:r>
      <w:r w:rsidR="005A019D">
        <w:rPr>
          <w:sz w:val="24"/>
          <w:szCs w:val="24"/>
        </w:rPr>
        <w:br/>
      </w:r>
      <w:r w:rsidRPr="00122466">
        <w:rPr>
          <w:sz w:val="24"/>
          <w:szCs w:val="24"/>
        </w:rPr>
        <w:t>от 15.05.2013 г. №</w:t>
      </w:r>
      <w:r w:rsidR="00DA19A2">
        <w:rPr>
          <w:sz w:val="24"/>
          <w:szCs w:val="24"/>
        </w:rPr>
        <w:t xml:space="preserve"> </w:t>
      </w:r>
      <w:r w:rsidRPr="00122466">
        <w:rPr>
          <w:sz w:val="24"/>
          <w:szCs w:val="24"/>
        </w:rPr>
        <w:t>416</w:t>
      </w:r>
      <w:r w:rsidR="008866BC" w:rsidRPr="00122466">
        <w:rPr>
          <w:sz w:val="24"/>
          <w:szCs w:val="24"/>
        </w:rPr>
        <w:t>) и</w:t>
      </w:r>
      <w:r w:rsidRPr="00122466">
        <w:rPr>
          <w:sz w:val="24"/>
          <w:szCs w:val="24"/>
        </w:rPr>
        <w:t xml:space="preserve"> условия</w:t>
      </w:r>
      <w:r w:rsidR="008866BC" w:rsidRPr="00122466">
        <w:rPr>
          <w:sz w:val="24"/>
          <w:szCs w:val="24"/>
        </w:rPr>
        <w:t>ми</w:t>
      </w:r>
      <w:r w:rsidR="00B17148">
        <w:rPr>
          <w:sz w:val="24"/>
          <w:szCs w:val="24"/>
        </w:rPr>
        <w:t xml:space="preserve"> настоящего Договора, </w:t>
      </w:r>
      <w:r w:rsidR="00B17148" w:rsidRPr="00B17148">
        <w:rPr>
          <w:sz w:val="24"/>
          <w:szCs w:val="24"/>
        </w:rPr>
        <w:t>с момента включения многоквартирного дома в рее</w:t>
      </w:r>
      <w:r w:rsidR="00B17148">
        <w:rPr>
          <w:sz w:val="24"/>
          <w:szCs w:val="24"/>
        </w:rPr>
        <w:t>стр лицензий Московской области.</w:t>
      </w:r>
    </w:p>
    <w:p w:rsidR="00B10479" w:rsidRPr="00122466" w:rsidRDefault="001F6CA9" w:rsidP="00A7548A">
      <w:pPr>
        <w:ind w:firstLine="851"/>
        <w:rPr>
          <w:sz w:val="24"/>
          <w:szCs w:val="24"/>
        </w:rPr>
      </w:pPr>
      <w:r w:rsidRPr="00122466">
        <w:rPr>
          <w:sz w:val="24"/>
          <w:szCs w:val="24"/>
        </w:rPr>
        <w:t>2.1.2. Оказывать услуги и выполнять работы по содержанию и ремонту общего имущества МКД в соответствии с Постановлением Пра</w:t>
      </w:r>
      <w:r w:rsidR="008B030D">
        <w:rPr>
          <w:sz w:val="24"/>
          <w:szCs w:val="24"/>
        </w:rPr>
        <w:t>вительства РФ от 03.04.2013 г.</w:t>
      </w:r>
      <w:r w:rsidRPr="00122466">
        <w:rPr>
          <w:sz w:val="24"/>
          <w:szCs w:val="24"/>
        </w:rPr>
        <w:t xml:space="preserve"> №</w:t>
      </w:r>
      <w:r w:rsidR="00DA19A2">
        <w:rPr>
          <w:sz w:val="24"/>
          <w:szCs w:val="24"/>
        </w:rPr>
        <w:t xml:space="preserve"> </w:t>
      </w:r>
      <w:r w:rsidRPr="00122466">
        <w:rPr>
          <w:sz w:val="24"/>
          <w:szCs w:val="24"/>
        </w:rPr>
        <w:t xml:space="preserve">290 «О минимальном перечне услуг и работ, необходимых для обеспечения надлежащего содержания общего имущества в </w:t>
      </w:r>
      <w:r w:rsidR="00DA19A2">
        <w:rPr>
          <w:sz w:val="24"/>
          <w:szCs w:val="24"/>
        </w:rPr>
        <w:t>МКД</w:t>
      </w:r>
      <w:r w:rsidRPr="00122466">
        <w:rPr>
          <w:sz w:val="24"/>
          <w:szCs w:val="24"/>
        </w:rPr>
        <w:t>, и порядке их оказания и выполнения», действующими государственными стандартами в области ЖКХ, а также в соответствии с решениями общих собрани</w:t>
      </w:r>
      <w:r w:rsidR="008866BC" w:rsidRPr="00122466">
        <w:rPr>
          <w:sz w:val="24"/>
          <w:szCs w:val="24"/>
        </w:rPr>
        <w:t>й Собственников помещений в МКД.</w:t>
      </w:r>
    </w:p>
    <w:p w:rsidR="00B10479" w:rsidRPr="00122466" w:rsidRDefault="00471F43" w:rsidP="00A7548A">
      <w:pPr>
        <w:ind w:firstLine="851"/>
        <w:rPr>
          <w:sz w:val="24"/>
          <w:szCs w:val="24"/>
        </w:rPr>
      </w:pPr>
      <w:r w:rsidRPr="00B70F06">
        <w:rPr>
          <w:sz w:val="24"/>
          <w:szCs w:val="24"/>
        </w:rPr>
        <w:t>2.1.3</w:t>
      </w:r>
      <w:r w:rsidR="001F6CA9" w:rsidRPr="00B70F06">
        <w:rPr>
          <w:sz w:val="24"/>
          <w:szCs w:val="24"/>
        </w:rPr>
        <w:t xml:space="preserve">. </w:t>
      </w:r>
      <w:r w:rsidR="00B70F06" w:rsidRPr="00B70F06">
        <w:rPr>
          <w:sz w:val="24"/>
          <w:szCs w:val="24"/>
        </w:rPr>
        <w:t xml:space="preserve">Предоставлять жилищные услуги: холодное водоснабжение, </w:t>
      </w:r>
      <w:r w:rsidR="007E5579">
        <w:rPr>
          <w:sz w:val="24"/>
          <w:szCs w:val="24"/>
        </w:rPr>
        <w:t xml:space="preserve">горячее водоснабжение, </w:t>
      </w:r>
      <w:r w:rsidR="00886DDF">
        <w:rPr>
          <w:sz w:val="24"/>
          <w:szCs w:val="24"/>
        </w:rPr>
        <w:t>водоотведение (канализация),</w:t>
      </w:r>
      <w:r w:rsidR="00B70F06" w:rsidRPr="00B70F06">
        <w:rPr>
          <w:sz w:val="24"/>
          <w:szCs w:val="24"/>
        </w:rPr>
        <w:t xml:space="preserve"> электроснабжение, используемые на общедомовые нужды (ОДН).</w:t>
      </w:r>
    </w:p>
    <w:p w:rsidR="00331670" w:rsidRPr="00122466" w:rsidRDefault="00331670" w:rsidP="00A7548A">
      <w:pPr>
        <w:ind w:firstLine="851"/>
        <w:rPr>
          <w:sz w:val="24"/>
          <w:szCs w:val="24"/>
        </w:rPr>
      </w:pPr>
      <w:r w:rsidRPr="00122466">
        <w:rPr>
          <w:sz w:val="24"/>
          <w:szCs w:val="24"/>
        </w:rPr>
        <w:t>2.1.4. Самостоятельно или с привлечением других лиц осуществлять техническое обслуживание внутридомовых инженерных систем, необходимых для предоставления коммунальных услуг Собственникам и нанимателям помещений.</w:t>
      </w:r>
    </w:p>
    <w:p w:rsidR="00B10479" w:rsidRPr="00122466" w:rsidRDefault="008504E7" w:rsidP="00A7548A">
      <w:pPr>
        <w:ind w:firstLine="851"/>
        <w:rPr>
          <w:sz w:val="24"/>
          <w:szCs w:val="24"/>
        </w:rPr>
      </w:pPr>
      <w:r w:rsidRPr="00403731">
        <w:rPr>
          <w:sz w:val="24"/>
          <w:szCs w:val="24"/>
        </w:rPr>
        <w:t>2.1.5.</w:t>
      </w:r>
      <w:r w:rsidR="001F6CA9" w:rsidRPr="00403731">
        <w:rPr>
          <w:sz w:val="24"/>
          <w:szCs w:val="24"/>
        </w:rPr>
        <w:t xml:space="preserve"> Информировать Собственников</w:t>
      </w:r>
      <w:r w:rsidR="00403731" w:rsidRPr="00403731">
        <w:rPr>
          <w:sz w:val="24"/>
          <w:szCs w:val="24"/>
        </w:rPr>
        <w:t xml:space="preserve"> по распоряжению </w:t>
      </w:r>
      <w:proofErr w:type="spellStart"/>
      <w:r w:rsidR="00403731" w:rsidRPr="00403731">
        <w:rPr>
          <w:sz w:val="24"/>
          <w:szCs w:val="24"/>
        </w:rPr>
        <w:t>ресурсоснабжающей</w:t>
      </w:r>
      <w:proofErr w:type="spellEnd"/>
      <w:r w:rsidR="00403731" w:rsidRPr="00403731">
        <w:rPr>
          <w:sz w:val="24"/>
          <w:szCs w:val="24"/>
        </w:rPr>
        <w:t xml:space="preserve"> организации</w:t>
      </w:r>
      <w:r w:rsidR="001F6CA9" w:rsidRPr="00403731">
        <w:rPr>
          <w:sz w:val="24"/>
          <w:szCs w:val="24"/>
        </w:rPr>
        <w:t xml:space="preserve"> о дате начала проведения планового перерыва в предоставлении коммунальных услуг не позднее, чем за </w:t>
      </w:r>
      <w:r w:rsidR="005A019D">
        <w:rPr>
          <w:sz w:val="24"/>
          <w:szCs w:val="24"/>
        </w:rPr>
        <w:br/>
      </w:r>
      <w:r w:rsidR="001F6CA9" w:rsidRPr="00403731">
        <w:rPr>
          <w:sz w:val="24"/>
          <w:szCs w:val="24"/>
        </w:rPr>
        <w:t>10 рабочих дней до начала перерыва; информировать Собственников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92C80" w:rsidRPr="00C92C80" w:rsidRDefault="002F5626" w:rsidP="00A7548A">
      <w:pPr>
        <w:ind w:firstLine="851"/>
        <w:rPr>
          <w:sz w:val="24"/>
          <w:szCs w:val="24"/>
        </w:rPr>
      </w:pPr>
      <w:r>
        <w:rPr>
          <w:sz w:val="24"/>
          <w:szCs w:val="24"/>
        </w:rPr>
        <w:t>2.1.</w:t>
      </w:r>
      <w:r w:rsidR="00830B89">
        <w:rPr>
          <w:sz w:val="24"/>
          <w:szCs w:val="24"/>
        </w:rPr>
        <w:t>6</w:t>
      </w:r>
      <w:r w:rsidR="00331670" w:rsidRPr="00C92C80">
        <w:rPr>
          <w:sz w:val="24"/>
          <w:szCs w:val="24"/>
        </w:rPr>
        <w:t xml:space="preserve">. Ежемесячно </w:t>
      </w:r>
      <w:r w:rsidR="00C92C80" w:rsidRPr="00C92C80">
        <w:rPr>
          <w:sz w:val="24"/>
          <w:szCs w:val="24"/>
        </w:rPr>
        <w:t>проводить техническое обслуживание общедомового прибора учёта тепловой энергии в соответствии с утверждённым регламентом, в том числе:</w:t>
      </w:r>
    </w:p>
    <w:p w:rsidR="00C92C80" w:rsidRDefault="00C92C80" w:rsidP="00A7548A">
      <w:pPr>
        <w:ind w:firstLine="851"/>
        <w:rPr>
          <w:sz w:val="24"/>
          <w:szCs w:val="24"/>
        </w:rPr>
      </w:pPr>
      <w:r>
        <w:rPr>
          <w:sz w:val="24"/>
          <w:szCs w:val="24"/>
        </w:rPr>
        <w:t>- проверка работоспособности прибора учёта;</w:t>
      </w:r>
    </w:p>
    <w:p w:rsidR="00C92C80" w:rsidRDefault="00C92C80" w:rsidP="00A7548A">
      <w:pPr>
        <w:ind w:firstLine="851"/>
        <w:rPr>
          <w:sz w:val="24"/>
          <w:szCs w:val="24"/>
        </w:rPr>
      </w:pPr>
      <w:r>
        <w:rPr>
          <w:sz w:val="24"/>
          <w:szCs w:val="24"/>
        </w:rPr>
        <w:t>- снятие показаний;</w:t>
      </w:r>
    </w:p>
    <w:p w:rsidR="00331670" w:rsidRPr="00122466" w:rsidRDefault="00C92C80" w:rsidP="00A7548A">
      <w:pPr>
        <w:ind w:firstLine="851"/>
        <w:rPr>
          <w:sz w:val="24"/>
          <w:szCs w:val="24"/>
        </w:rPr>
      </w:pPr>
      <w:r>
        <w:rPr>
          <w:sz w:val="24"/>
          <w:szCs w:val="24"/>
        </w:rPr>
        <w:t xml:space="preserve">- обработка данных и их архивное хранение в течение 3-х лет. </w:t>
      </w:r>
      <w:r w:rsidR="00331670" w:rsidRPr="00122466">
        <w:rPr>
          <w:sz w:val="24"/>
          <w:szCs w:val="24"/>
        </w:rPr>
        <w:t xml:space="preserve"> </w:t>
      </w:r>
    </w:p>
    <w:p w:rsidR="00331670" w:rsidRPr="00122466" w:rsidRDefault="00830B89" w:rsidP="00A7548A">
      <w:pPr>
        <w:ind w:firstLine="851"/>
        <w:rPr>
          <w:sz w:val="24"/>
          <w:szCs w:val="24"/>
        </w:rPr>
      </w:pPr>
      <w:r>
        <w:rPr>
          <w:sz w:val="24"/>
          <w:szCs w:val="24"/>
        </w:rPr>
        <w:t>2.1.7</w:t>
      </w:r>
      <w:r w:rsidR="00331670" w:rsidRPr="00122466">
        <w:rPr>
          <w:sz w:val="24"/>
          <w:szCs w:val="24"/>
        </w:rPr>
        <w:t>. Вести уч</w:t>
      </w:r>
      <w:r w:rsidR="00DA19A2">
        <w:rPr>
          <w:sz w:val="24"/>
          <w:szCs w:val="24"/>
        </w:rPr>
        <w:t>ё</w:t>
      </w:r>
      <w:r w:rsidR="00331670" w:rsidRPr="00122466">
        <w:rPr>
          <w:sz w:val="24"/>
          <w:szCs w:val="24"/>
        </w:rPr>
        <w:t>т жалоб (заявлений, обра</w:t>
      </w:r>
      <w:r w:rsidR="008B030D">
        <w:rPr>
          <w:sz w:val="24"/>
          <w:szCs w:val="24"/>
        </w:rPr>
        <w:t>щений, требований и претензий) С</w:t>
      </w:r>
      <w:r w:rsidR="00331670" w:rsidRPr="00122466">
        <w:rPr>
          <w:sz w:val="24"/>
          <w:szCs w:val="24"/>
        </w:rPr>
        <w:t>обственников и нанимателей на качество предос</w:t>
      </w:r>
      <w:r w:rsidR="00DA19A2">
        <w:rPr>
          <w:sz w:val="24"/>
          <w:szCs w:val="24"/>
        </w:rPr>
        <w:t xml:space="preserve">тавления </w:t>
      </w:r>
      <w:r w:rsidR="00D578E8">
        <w:rPr>
          <w:sz w:val="24"/>
          <w:szCs w:val="24"/>
        </w:rPr>
        <w:t>жилищных</w:t>
      </w:r>
      <w:r w:rsidR="00DA19A2">
        <w:rPr>
          <w:sz w:val="24"/>
          <w:szCs w:val="24"/>
        </w:rPr>
        <w:t xml:space="preserve"> услуг, учё</w:t>
      </w:r>
      <w:r w:rsidR="00331670" w:rsidRPr="00122466">
        <w:rPr>
          <w:sz w:val="24"/>
          <w:szCs w:val="24"/>
        </w:rPr>
        <w:t>т сроков и результатов их рассмотрения и исполнения, а также в установленный законом срок направлять ответ об их удовлетворении либо об отказе в удовлетворении с указанием причин отказа.</w:t>
      </w:r>
    </w:p>
    <w:p w:rsidR="00B10479" w:rsidRPr="00122466" w:rsidRDefault="00830B89" w:rsidP="00A7548A">
      <w:pPr>
        <w:ind w:firstLine="851"/>
        <w:rPr>
          <w:sz w:val="24"/>
          <w:szCs w:val="24"/>
        </w:rPr>
      </w:pPr>
      <w:r>
        <w:rPr>
          <w:sz w:val="24"/>
          <w:szCs w:val="24"/>
        </w:rPr>
        <w:t>2.1.8</w:t>
      </w:r>
      <w:r w:rsidR="00C868A6" w:rsidRPr="00122466">
        <w:rPr>
          <w:sz w:val="24"/>
          <w:szCs w:val="24"/>
        </w:rPr>
        <w:t>.</w:t>
      </w:r>
      <w:r w:rsidR="001F6CA9" w:rsidRPr="00122466">
        <w:rPr>
          <w:sz w:val="24"/>
          <w:szCs w:val="24"/>
        </w:rPr>
        <w:t xml:space="preserve"> Согласовать с Собственником время доступа в занимаемое им жилое или нежилое помещение устно либо путём направления письменного уведомления о проведении плановых работ внутри помещения не позднее, чем за 3 рабочих дня до начала проведения таких работ, в котором указать: дату и время проведения работ, вид работ и продолжительность их проведения; номер телефона, по которому Собственник вправе согласовать иную дату и время проведения работ, но не позднее 5 рабочих </w:t>
      </w:r>
      <w:r w:rsidR="001F6CA9" w:rsidRPr="00122466">
        <w:rPr>
          <w:sz w:val="24"/>
          <w:szCs w:val="24"/>
        </w:rPr>
        <w:lastRenderedPageBreak/>
        <w:t>дней со дня получения уведомления; должность, фамилию, имя и отчество лица, ответственного за проведение работ.</w:t>
      </w:r>
    </w:p>
    <w:p w:rsidR="00B10479" w:rsidRPr="00122466" w:rsidRDefault="00331670" w:rsidP="00A7548A">
      <w:pPr>
        <w:ind w:firstLine="851"/>
        <w:rPr>
          <w:sz w:val="24"/>
          <w:szCs w:val="24"/>
        </w:rPr>
      </w:pPr>
      <w:r w:rsidRPr="00122466">
        <w:rPr>
          <w:sz w:val="24"/>
          <w:szCs w:val="24"/>
        </w:rPr>
        <w:t>2.1.</w:t>
      </w:r>
      <w:r w:rsidR="00830B89">
        <w:rPr>
          <w:sz w:val="24"/>
          <w:szCs w:val="24"/>
        </w:rPr>
        <w:t>9</w:t>
      </w:r>
      <w:r w:rsidR="001F6CA9" w:rsidRPr="00122466">
        <w:rPr>
          <w:sz w:val="24"/>
          <w:szCs w:val="24"/>
        </w:rPr>
        <w:t xml:space="preserve">. Организовать начисление, сбор, перерасчёт и перечисление платежей за содержание жилого помещения в соответствии с действующим законодательством РФ и условиями настоящего Договора. </w:t>
      </w:r>
    </w:p>
    <w:p w:rsidR="00331670" w:rsidRPr="00122466" w:rsidRDefault="00331670" w:rsidP="00A7548A">
      <w:pPr>
        <w:ind w:firstLine="851"/>
        <w:rPr>
          <w:sz w:val="24"/>
          <w:szCs w:val="24"/>
        </w:rPr>
      </w:pPr>
      <w:r w:rsidRPr="00122466">
        <w:rPr>
          <w:sz w:val="24"/>
          <w:szCs w:val="24"/>
        </w:rPr>
        <w:t>2.1.1</w:t>
      </w:r>
      <w:r w:rsidR="00830B89">
        <w:rPr>
          <w:sz w:val="24"/>
          <w:szCs w:val="24"/>
        </w:rPr>
        <w:t>0</w:t>
      </w:r>
      <w:r w:rsidRPr="00122466">
        <w:rPr>
          <w:sz w:val="24"/>
          <w:szCs w:val="24"/>
        </w:rPr>
        <w:t xml:space="preserve">. Обеспечить оказание услуг и выполнение работ в пределах имеющихся денежных </w:t>
      </w:r>
      <w:r w:rsidR="007B0D91">
        <w:rPr>
          <w:sz w:val="24"/>
          <w:szCs w:val="24"/>
        </w:rPr>
        <w:t>средств на счё</w:t>
      </w:r>
      <w:r w:rsidR="008B030D">
        <w:rPr>
          <w:sz w:val="24"/>
          <w:szCs w:val="24"/>
        </w:rPr>
        <w:t>те дома в полном объё</w:t>
      </w:r>
      <w:r w:rsidRPr="00122466">
        <w:rPr>
          <w:sz w:val="24"/>
          <w:szCs w:val="24"/>
        </w:rPr>
        <w:t>ме.</w:t>
      </w:r>
    </w:p>
    <w:p w:rsidR="00B10479" w:rsidRPr="00122466" w:rsidRDefault="00331670" w:rsidP="00A7548A">
      <w:pPr>
        <w:ind w:firstLine="851"/>
        <w:rPr>
          <w:sz w:val="24"/>
          <w:szCs w:val="24"/>
        </w:rPr>
      </w:pPr>
      <w:r w:rsidRPr="00122466">
        <w:rPr>
          <w:sz w:val="24"/>
          <w:szCs w:val="24"/>
        </w:rPr>
        <w:t>2.1.1</w:t>
      </w:r>
      <w:r w:rsidR="00830B89">
        <w:rPr>
          <w:sz w:val="24"/>
          <w:szCs w:val="24"/>
        </w:rPr>
        <w:t>1</w:t>
      </w:r>
      <w:r w:rsidR="001F6CA9" w:rsidRPr="00122466">
        <w:rPr>
          <w:sz w:val="24"/>
          <w:szCs w:val="24"/>
        </w:rPr>
        <w:t>. В установленном порядке вести, храни</w:t>
      </w:r>
      <w:r w:rsidR="00D578E8">
        <w:rPr>
          <w:sz w:val="24"/>
          <w:szCs w:val="24"/>
        </w:rPr>
        <w:t xml:space="preserve">ть всю необходимую </w:t>
      </w:r>
      <w:r w:rsidR="001F6CA9" w:rsidRPr="00122466">
        <w:rPr>
          <w:sz w:val="24"/>
          <w:szCs w:val="24"/>
        </w:rPr>
        <w:t>документацию</w:t>
      </w:r>
      <w:r w:rsidR="00D578E8">
        <w:rPr>
          <w:sz w:val="24"/>
          <w:szCs w:val="24"/>
        </w:rPr>
        <w:t>, связанную</w:t>
      </w:r>
      <w:r w:rsidR="001F6CA9" w:rsidRPr="00122466">
        <w:rPr>
          <w:sz w:val="24"/>
          <w:szCs w:val="24"/>
        </w:rPr>
        <w:t xml:space="preserve"> с исполнением настоящего Договора. </w:t>
      </w:r>
    </w:p>
    <w:p w:rsidR="00B10479" w:rsidRPr="00122466" w:rsidRDefault="00331670" w:rsidP="00A7548A">
      <w:pPr>
        <w:ind w:firstLine="851"/>
        <w:rPr>
          <w:sz w:val="24"/>
          <w:szCs w:val="24"/>
        </w:rPr>
      </w:pPr>
      <w:r w:rsidRPr="00122466">
        <w:rPr>
          <w:sz w:val="24"/>
          <w:szCs w:val="24"/>
        </w:rPr>
        <w:t>2.1.1</w:t>
      </w:r>
      <w:r w:rsidR="00830B89">
        <w:rPr>
          <w:sz w:val="24"/>
          <w:szCs w:val="24"/>
        </w:rPr>
        <w:t>2</w:t>
      </w:r>
      <w:r w:rsidR="001F6CA9" w:rsidRPr="00122466">
        <w:rPr>
          <w:sz w:val="24"/>
          <w:szCs w:val="24"/>
        </w:rPr>
        <w:t>. Осуществлять рассмотрение зая</w:t>
      </w:r>
      <w:r w:rsidR="002C5B01" w:rsidRPr="00122466">
        <w:rPr>
          <w:sz w:val="24"/>
          <w:szCs w:val="24"/>
        </w:rPr>
        <w:t>влений Собственников в течение 3</w:t>
      </w:r>
      <w:r w:rsidR="001F6CA9" w:rsidRPr="00122466">
        <w:rPr>
          <w:sz w:val="24"/>
          <w:szCs w:val="24"/>
        </w:rPr>
        <w:t>0 дней с момента регистрации заявления, за исключением предельных сроков устранения неисправностей, указанных в Приложении №</w:t>
      </w:r>
      <w:r w:rsidR="007B0D91">
        <w:rPr>
          <w:sz w:val="24"/>
          <w:szCs w:val="24"/>
        </w:rPr>
        <w:t xml:space="preserve"> </w:t>
      </w:r>
      <w:r w:rsidR="001F6CA9" w:rsidRPr="00122466">
        <w:rPr>
          <w:sz w:val="24"/>
          <w:szCs w:val="24"/>
        </w:rPr>
        <w:t xml:space="preserve">2 к </w:t>
      </w:r>
      <w:r w:rsidR="008B030D">
        <w:rPr>
          <w:sz w:val="24"/>
          <w:szCs w:val="24"/>
        </w:rPr>
        <w:t>«</w:t>
      </w:r>
      <w:r w:rsidR="001F6CA9" w:rsidRPr="00122466">
        <w:rPr>
          <w:sz w:val="24"/>
          <w:szCs w:val="24"/>
        </w:rPr>
        <w:t>Правилам и нормам техническо</w:t>
      </w:r>
      <w:r w:rsidR="007B0D91">
        <w:rPr>
          <w:sz w:val="24"/>
          <w:szCs w:val="24"/>
        </w:rPr>
        <w:t>й эксплуатации жилищного фонда</w:t>
      </w:r>
      <w:r w:rsidR="008B030D">
        <w:rPr>
          <w:sz w:val="24"/>
          <w:szCs w:val="24"/>
        </w:rPr>
        <w:t>»</w:t>
      </w:r>
      <w:r w:rsidR="007B0D91">
        <w:rPr>
          <w:sz w:val="24"/>
          <w:szCs w:val="24"/>
        </w:rPr>
        <w:t xml:space="preserve"> (</w:t>
      </w:r>
      <w:r w:rsidR="001F6CA9" w:rsidRPr="00122466">
        <w:rPr>
          <w:sz w:val="24"/>
          <w:szCs w:val="24"/>
        </w:rPr>
        <w:t>утв</w:t>
      </w:r>
      <w:r w:rsidR="007B0D91">
        <w:rPr>
          <w:sz w:val="24"/>
          <w:szCs w:val="24"/>
        </w:rPr>
        <w:t>.</w:t>
      </w:r>
      <w:r w:rsidR="001F6CA9" w:rsidRPr="00122466">
        <w:rPr>
          <w:sz w:val="24"/>
          <w:szCs w:val="24"/>
        </w:rPr>
        <w:t xml:space="preserve"> Постановление</w:t>
      </w:r>
      <w:r w:rsidR="008B030D">
        <w:rPr>
          <w:sz w:val="24"/>
          <w:szCs w:val="24"/>
        </w:rPr>
        <w:t>м Госстроя РФ от 27.09.2003 г.</w:t>
      </w:r>
      <w:r w:rsidR="001F6CA9" w:rsidRPr="00122466">
        <w:rPr>
          <w:sz w:val="24"/>
          <w:szCs w:val="24"/>
        </w:rPr>
        <w:t>№</w:t>
      </w:r>
      <w:r w:rsidR="007B0D91">
        <w:rPr>
          <w:sz w:val="24"/>
          <w:szCs w:val="24"/>
        </w:rPr>
        <w:t xml:space="preserve"> </w:t>
      </w:r>
      <w:r w:rsidR="001F6CA9" w:rsidRPr="00122466">
        <w:rPr>
          <w:sz w:val="24"/>
          <w:szCs w:val="24"/>
        </w:rPr>
        <w:t>170</w:t>
      </w:r>
      <w:r w:rsidR="007B0D91">
        <w:rPr>
          <w:sz w:val="24"/>
          <w:szCs w:val="24"/>
        </w:rPr>
        <w:t>)</w:t>
      </w:r>
      <w:r w:rsidR="001F6CA9" w:rsidRPr="00122466">
        <w:rPr>
          <w:sz w:val="24"/>
          <w:szCs w:val="24"/>
        </w:rPr>
        <w:t xml:space="preserve">. Осуществлять рассмотрение жалоб потребителей на режим и качество предоставления коммунальных услуг в сроки, установленные </w:t>
      </w:r>
      <w:r w:rsidR="008925E6">
        <w:rPr>
          <w:sz w:val="24"/>
          <w:szCs w:val="24"/>
        </w:rPr>
        <w:t>«</w:t>
      </w:r>
      <w:r w:rsidR="001F6CA9" w:rsidRPr="00122466">
        <w:rPr>
          <w:sz w:val="24"/>
          <w:szCs w:val="24"/>
        </w:rPr>
        <w:t>Правилами пре</w:t>
      </w:r>
      <w:r w:rsidR="007756DD">
        <w:rPr>
          <w:sz w:val="24"/>
          <w:szCs w:val="24"/>
        </w:rPr>
        <w:t>доставления коммунальных услуг с</w:t>
      </w:r>
      <w:r w:rsidR="001F6CA9" w:rsidRPr="00122466">
        <w:rPr>
          <w:sz w:val="24"/>
          <w:szCs w:val="24"/>
        </w:rPr>
        <w:t xml:space="preserve">обственникам и пользователям помещений в </w:t>
      </w:r>
      <w:r w:rsidR="007B0D91">
        <w:rPr>
          <w:sz w:val="24"/>
          <w:szCs w:val="24"/>
        </w:rPr>
        <w:t>МКД и жилых домов</w:t>
      </w:r>
      <w:r w:rsidR="008925E6">
        <w:rPr>
          <w:sz w:val="24"/>
          <w:szCs w:val="24"/>
        </w:rPr>
        <w:t>»</w:t>
      </w:r>
      <w:r w:rsidR="007B0D91">
        <w:rPr>
          <w:sz w:val="24"/>
          <w:szCs w:val="24"/>
        </w:rPr>
        <w:t xml:space="preserve"> (</w:t>
      </w:r>
      <w:r w:rsidR="001F6CA9" w:rsidRPr="00122466">
        <w:rPr>
          <w:sz w:val="24"/>
          <w:szCs w:val="24"/>
        </w:rPr>
        <w:t>утв</w:t>
      </w:r>
      <w:r w:rsidR="007B0D91">
        <w:rPr>
          <w:sz w:val="24"/>
          <w:szCs w:val="24"/>
        </w:rPr>
        <w:t>.</w:t>
      </w:r>
      <w:r w:rsidR="001F6CA9" w:rsidRPr="00122466">
        <w:rPr>
          <w:sz w:val="24"/>
          <w:szCs w:val="24"/>
        </w:rPr>
        <w:t xml:space="preserve"> Постановлениями Правительства РФ от 06.05.2011г. №</w:t>
      </w:r>
      <w:r w:rsidR="007B0D91">
        <w:rPr>
          <w:sz w:val="24"/>
          <w:szCs w:val="24"/>
        </w:rPr>
        <w:t xml:space="preserve"> </w:t>
      </w:r>
      <w:r w:rsidR="001F6CA9" w:rsidRPr="00122466">
        <w:rPr>
          <w:sz w:val="24"/>
          <w:szCs w:val="24"/>
        </w:rPr>
        <w:t>354</w:t>
      </w:r>
      <w:r w:rsidR="007B0D91">
        <w:rPr>
          <w:sz w:val="24"/>
          <w:szCs w:val="24"/>
        </w:rPr>
        <w:t>)</w:t>
      </w:r>
      <w:r w:rsidR="001F6CA9" w:rsidRPr="00122466">
        <w:rPr>
          <w:sz w:val="24"/>
          <w:szCs w:val="24"/>
        </w:rPr>
        <w:t>.</w:t>
      </w:r>
    </w:p>
    <w:p w:rsidR="00B10479" w:rsidRPr="00122466" w:rsidRDefault="001F6CA9" w:rsidP="00A7548A">
      <w:pPr>
        <w:ind w:firstLine="851"/>
        <w:rPr>
          <w:sz w:val="24"/>
          <w:szCs w:val="24"/>
        </w:rPr>
      </w:pPr>
      <w:r w:rsidRPr="00122466">
        <w:rPr>
          <w:sz w:val="24"/>
          <w:szCs w:val="24"/>
        </w:rPr>
        <w:t xml:space="preserve">В исключительных случаях в связи со сбором дополнительных материалов, направлением запросов, проведением экспертиз и т.п. срок рассмотрения заявлений и жалоб Собственников может быть продлён. </w:t>
      </w:r>
    </w:p>
    <w:p w:rsidR="00B10479" w:rsidRPr="00122466" w:rsidRDefault="00331670" w:rsidP="00A7548A">
      <w:pPr>
        <w:ind w:firstLine="851"/>
        <w:rPr>
          <w:sz w:val="24"/>
          <w:szCs w:val="24"/>
        </w:rPr>
      </w:pPr>
      <w:r w:rsidRPr="00122466">
        <w:rPr>
          <w:sz w:val="24"/>
          <w:szCs w:val="24"/>
        </w:rPr>
        <w:t>2.1.1</w:t>
      </w:r>
      <w:r w:rsidR="00830B89">
        <w:rPr>
          <w:sz w:val="24"/>
          <w:szCs w:val="24"/>
        </w:rPr>
        <w:t>3</w:t>
      </w:r>
      <w:r w:rsidR="001F6CA9" w:rsidRPr="00122466">
        <w:rPr>
          <w:sz w:val="24"/>
          <w:szCs w:val="24"/>
        </w:rPr>
        <w:t>. Организовать круглосуточное аварийно-диспетчерское обслуживание МК</w:t>
      </w:r>
      <w:r w:rsidR="005E3D2F" w:rsidRPr="00122466">
        <w:rPr>
          <w:sz w:val="24"/>
          <w:szCs w:val="24"/>
        </w:rPr>
        <w:t xml:space="preserve">Д, приём и учёт заявок. </w:t>
      </w:r>
      <w:r w:rsidR="001F6CA9" w:rsidRPr="00122466">
        <w:rPr>
          <w:sz w:val="24"/>
          <w:szCs w:val="24"/>
        </w:rPr>
        <w:t>Обеспечить Собственников помещений информацией о</w:t>
      </w:r>
      <w:r w:rsidR="002C5B01" w:rsidRPr="00122466">
        <w:rPr>
          <w:sz w:val="24"/>
          <w:szCs w:val="24"/>
        </w:rPr>
        <w:t xml:space="preserve"> Единой диспетчерской службе</w:t>
      </w:r>
      <w:r w:rsidR="001F6CA9" w:rsidRPr="00122466">
        <w:rPr>
          <w:sz w:val="24"/>
          <w:szCs w:val="24"/>
        </w:rPr>
        <w:t>, помест</w:t>
      </w:r>
      <w:r w:rsidR="00DA719D">
        <w:rPr>
          <w:sz w:val="24"/>
          <w:szCs w:val="24"/>
        </w:rPr>
        <w:t>ив соответствующую информацию в</w:t>
      </w:r>
      <w:r w:rsidR="001F6CA9" w:rsidRPr="00122466">
        <w:rPr>
          <w:sz w:val="24"/>
          <w:szCs w:val="24"/>
        </w:rPr>
        <w:t xml:space="preserve"> платёжных документах и </w:t>
      </w:r>
      <w:r w:rsidR="00DA719D">
        <w:rPr>
          <w:sz w:val="24"/>
          <w:szCs w:val="24"/>
        </w:rPr>
        <w:t xml:space="preserve">на </w:t>
      </w:r>
      <w:r w:rsidR="001F6CA9" w:rsidRPr="00122466">
        <w:rPr>
          <w:sz w:val="24"/>
          <w:szCs w:val="24"/>
        </w:rPr>
        <w:t xml:space="preserve">информационных стендах в МКД. </w:t>
      </w:r>
    </w:p>
    <w:p w:rsidR="00B10479" w:rsidRPr="00122466" w:rsidRDefault="00331670" w:rsidP="00A7548A">
      <w:pPr>
        <w:ind w:firstLine="851"/>
        <w:rPr>
          <w:sz w:val="24"/>
          <w:szCs w:val="24"/>
        </w:rPr>
      </w:pPr>
      <w:r w:rsidRPr="00122466">
        <w:rPr>
          <w:sz w:val="24"/>
          <w:szCs w:val="24"/>
        </w:rPr>
        <w:t>2.1.1</w:t>
      </w:r>
      <w:r w:rsidR="00830B89">
        <w:rPr>
          <w:sz w:val="24"/>
          <w:szCs w:val="24"/>
        </w:rPr>
        <w:t>4</w:t>
      </w:r>
      <w:r w:rsidR="001F6CA9" w:rsidRPr="00122466">
        <w:rPr>
          <w:sz w:val="24"/>
          <w:szCs w:val="24"/>
        </w:rPr>
        <w:t xml:space="preserve">. На основании заявки Собственника помещения в МКД направлять представителя (включая доверенное лицо) для составления акта нанесения ущерба общему имуществу Собственников помещений в МКД или помещению(ям) Собственника. </w:t>
      </w:r>
    </w:p>
    <w:p w:rsidR="009F654D" w:rsidRPr="00122466" w:rsidRDefault="001F6CA9" w:rsidP="00A7548A">
      <w:pPr>
        <w:ind w:firstLine="851"/>
        <w:rPr>
          <w:sz w:val="24"/>
          <w:szCs w:val="24"/>
        </w:rPr>
      </w:pPr>
      <w:r w:rsidRPr="00122466">
        <w:rPr>
          <w:sz w:val="24"/>
          <w:szCs w:val="24"/>
        </w:rPr>
        <w:t>2.1.</w:t>
      </w:r>
      <w:r w:rsidR="00122466">
        <w:rPr>
          <w:sz w:val="24"/>
          <w:szCs w:val="24"/>
        </w:rPr>
        <w:t>1</w:t>
      </w:r>
      <w:r w:rsidR="00830B89">
        <w:rPr>
          <w:sz w:val="24"/>
          <w:szCs w:val="24"/>
        </w:rPr>
        <w:t>5</w:t>
      </w:r>
      <w:r w:rsidRPr="00122466">
        <w:rPr>
          <w:sz w:val="24"/>
          <w:szCs w:val="24"/>
        </w:rPr>
        <w:t xml:space="preserve">. Раскрывать и предоставлять Собственникам информацию в соответствии со Стандартом раскрытия информации организациями, осуществляющими деятельность в сфере управления </w:t>
      </w:r>
      <w:r w:rsidR="007B0D91">
        <w:rPr>
          <w:sz w:val="24"/>
          <w:szCs w:val="24"/>
        </w:rPr>
        <w:t>МКД</w:t>
      </w:r>
      <w:r w:rsidRPr="00122466">
        <w:rPr>
          <w:sz w:val="24"/>
          <w:szCs w:val="24"/>
        </w:rPr>
        <w:t xml:space="preserve"> </w:t>
      </w:r>
      <w:r w:rsidR="009F654D" w:rsidRPr="00122466">
        <w:rPr>
          <w:sz w:val="24"/>
          <w:szCs w:val="24"/>
        </w:rPr>
        <w:t xml:space="preserve">на </w:t>
      </w:r>
      <w:r w:rsidRPr="00122466">
        <w:rPr>
          <w:sz w:val="24"/>
          <w:szCs w:val="24"/>
        </w:rPr>
        <w:t>официаль</w:t>
      </w:r>
      <w:r w:rsidR="009F654D" w:rsidRPr="00122466">
        <w:rPr>
          <w:sz w:val="24"/>
          <w:szCs w:val="24"/>
        </w:rPr>
        <w:t>ном сайте Управляющей организации.</w:t>
      </w:r>
    </w:p>
    <w:p w:rsidR="00331670" w:rsidRPr="00122466" w:rsidRDefault="009F654D" w:rsidP="00A7548A">
      <w:pPr>
        <w:ind w:firstLine="851"/>
        <w:rPr>
          <w:sz w:val="24"/>
          <w:szCs w:val="24"/>
        </w:rPr>
      </w:pPr>
      <w:r w:rsidRPr="008A5375">
        <w:rPr>
          <w:sz w:val="24"/>
          <w:szCs w:val="24"/>
        </w:rPr>
        <w:t>2.1.</w:t>
      </w:r>
      <w:r w:rsidR="00122466" w:rsidRPr="008A5375">
        <w:rPr>
          <w:sz w:val="24"/>
          <w:szCs w:val="24"/>
        </w:rPr>
        <w:t>1</w:t>
      </w:r>
      <w:r w:rsidR="00830B89" w:rsidRPr="008A5375">
        <w:rPr>
          <w:sz w:val="24"/>
          <w:szCs w:val="24"/>
        </w:rPr>
        <w:t>6</w:t>
      </w:r>
      <w:r w:rsidRPr="008A5375">
        <w:rPr>
          <w:sz w:val="24"/>
          <w:szCs w:val="24"/>
        </w:rPr>
        <w:t>.</w:t>
      </w:r>
      <w:r w:rsidR="007B0D91" w:rsidRPr="008A5375">
        <w:rPr>
          <w:sz w:val="24"/>
          <w:szCs w:val="24"/>
        </w:rPr>
        <w:t xml:space="preserve"> </w:t>
      </w:r>
      <w:r w:rsidR="00331670" w:rsidRPr="008A5375">
        <w:rPr>
          <w:sz w:val="24"/>
          <w:szCs w:val="24"/>
        </w:rPr>
        <w:t xml:space="preserve">Выдавать </w:t>
      </w:r>
      <w:r w:rsidR="00331670" w:rsidRPr="008A5375">
        <w:rPr>
          <w:bCs/>
          <w:sz w:val="24"/>
          <w:szCs w:val="24"/>
        </w:rPr>
        <w:t>Собственникам</w:t>
      </w:r>
      <w:r w:rsidR="00331670" w:rsidRPr="008A5375">
        <w:rPr>
          <w:sz w:val="24"/>
          <w:szCs w:val="24"/>
        </w:rPr>
        <w:t xml:space="preserve"> или иным лицам, действующим по распоряжению </w:t>
      </w:r>
      <w:r w:rsidR="00331670" w:rsidRPr="008A5375">
        <w:rPr>
          <w:bCs/>
          <w:sz w:val="24"/>
          <w:szCs w:val="24"/>
        </w:rPr>
        <w:t>Собственник</w:t>
      </w:r>
      <w:r w:rsidR="00A70BE7" w:rsidRPr="008A5375">
        <w:rPr>
          <w:sz w:val="24"/>
          <w:szCs w:val="24"/>
        </w:rPr>
        <w:t>ов, или несущим</w:t>
      </w:r>
      <w:r w:rsidR="00331670" w:rsidRPr="008A5375">
        <w:rPr>
          <w:sz w:val="24"/>
          <w:szCs w:val="24"/>
        </w:rPr>
        <w:t xml:space="preserve"> с </w:t>
      </w:r>
      <w:r w:rsidR="00331670" w:rsidRPr="008A5375">
        <w:rPr>
          <w:bCs/>
          <w:sz w:val="24"/>
          <w:szCs w:val="24"/>
        </w:rPr>
        <w:t>Собственник</w:t>
      </w:r>
      <w:r w:rsidR="00331670" w:rsidRPr="008A5375">
        <w:rPr>
          <w:sz w:val="24"/>
          <w:szCs w:val="24"/>
        </w:rPr>
        <w:t>ом солидарную ответственность за жилое помещение, копии</w:t>
      </w:r>
      <w:r w:rsidR="008925E6" w:rsidRPr="008A5375">
        <w:rPr>
          <w:sz w:val="24"/>
          <w:szCs w:val="24"/>
        </w:rPr>
        <w:t xml:space="preserve"> из лицевого счё</w:t>
      </w:r>
      <w:r w:rsidRPr="008A5375">
        <w:rPr>
          <w:sz w:val="24"/>
          <w:szCs w:val="24"/>
        </w:rPr>
        <w:t xml:space="preserve">та; </w:t>
      </w:r>
      <w:r w:rsidR="00331670" w:rsidRPr="008A5375">
        <w:rPr>
          <w:sz w:val="24"/>
          <w:szCs w:val="24"/>
        </w:rPr>
        <w:t xml:space="preserve">справки установленного образца, подтверждающие факт регистрации </w:t>
      </w:r>
      <w:r w:rsidR="00331670" w:rsidRPr="008A5375">
        <w:rPr>
          <w:bCs/>
          <w:sz w:val="24"/>
          <w:szCs w:val="24"/>
        </w:rPr>
        <w:t>граждан в жилом помещении</w:t>
      </w:r>
      <w:r w:rsidR="00331670" w:rsidRPr="008A5375">
        <w:rPr>
          <w:sz w:val="24"/>
          <w:szCs w:val="24"/>
        </w:rPr>
        <w:t xml:space="preserve">, размер жилого помещения </w:t>
      </w:r>
      <w:r w:rsidR="00331670" w:rsidRPr="008A5375">
        <w:rPr>
          <w:bCs/>
          <w:sz w:val="24"/>
          <w:szCs w:val="24"/>
        </w:rPr>
        <w:t>Собственников</w:t>
      </w:r>
      <w:r w:rsidR="00331670" w:rsidRPr="008A5375">
        <w:rPr>
          <w:sz w:val="24"/>
          <w:szCs w:val="24"/>
        </w:rPr>
        <w:t>, размер плат</w:t>
      </w:r>
      <w:r w:rsidR="008A5375" w:rsidRPr="008A5375">
        <w:rPr>
          <w:sz w:val="24"/>
          <w:szCs w:val="24"/>
        </w:rPr>
        <w:t xml:space="preserve">ежей за жилищные </w:t>
      </w:r>
      <w:r w:rsidR="00331670" w:rsidRPr="008A5375">
        <w:rPr>
          <w:sz w:val="24"/>
          <w:szCs w:val="24"/>
        </w:rPr>
        <w:t xml:space="preserve">и иные услуги, факт отсутствия у </w:t>
      </w:r>
      <w:r w:rsidR="00331670" w:rsidRPr="008A5375">
        <w:rPr>
          <w:bCs/>
          <w:sz w:val="24"/>
          <w:szCs w:val="24"/>
        </w:rPr>
        <w:t>Собственников</w:t>
      </w:r>
      <w:r w:rsidR="00331670" w:rsidRPr="008A5375">
        <w:rPr>
          <w:sz w:val="24"/>
          <w:szCs w:val="24"/>
        </w:rPr>
        <w:t xml:space="preserve"> задолженности по оплате жил</w:t>
      </w:r>
      <w:r w:rsidR="00742D70" w:rsidRPr="008A5375">
        <w:rPr>
          <w:sz w:val="24"/>
          <w:szCs w:val="24"/>
        </w:rPr>
        <w:t>ищных услуг</w:t>
      </w:r>
      <w:r w:rsidR="00331670" w:rsidRPr="008A5375">
        <w:rPr>
          <w:sz w:val="24"/>
          <w:szCs w:val="24"/>
        </w:rPr>
        <w:t xml:space="preserve">; иные предусмотренные </w:t>
      </w:r>
      <w:r w:rsidRPr="008A5375">
        <w:rPr>
          <w:sz w:val="24"/>
          <w:szCs w:val="24"/>
        </w:rPr>
        <w:t>ж</w:t>
      </w:r>
      <w:r w:rsidR="00331670" w:rsidRPr="008A5375">
        <w:rPr>
          <w:sz w:val="24"/>
          <w:szCs w:val="24"/>
        </w:rPr>
        <w:t>илищным законодательством Российской Федерации документы.</w:t>
      </w:r>
    </w:p>
    <w:p w:rsidR="00B10479" w:rsidRPr="00122466" w:rsidRDefault="003B1772" w:rsidP="00A7548A">
      <w:pPr>
        <w:ind w:firstLine="851"/>
        <w:rPr>
          <w:sz w:val="24"/>
          <w:szCs w:val="24"/>
        </w:rPr>
      </w:pPr>
      <w:r w:rsidRPr="00BB2C71">
        <w:rPr>
          <w:sz w:val="24"/>
          <w:szCs w:val="24"/>
        </w:rPr>
        <w:t>2.1.</w:t>
      </w:r>
      <w:r w:rsidR="00830B89">
        <w:rPr>
          <w:sz w:val="24"/>
          <w:szCs w:val="24"/>
        </w:rPr>
        <w:t>17</w:t>
      </w:r>
      <w:r w:rsidR="002C5B01" w:rsidRPr="00BB2C71">
        <w:rPr>
          <w:sz w:val="24"/>
          <w:szCs w:val="24"/>
        </w:rPr>
        <w:t xml:space="preserve">. До </w:t>
      </w:r>
      <w:r w:rsidR="00BB2C71" w:rsidRPr="00BB2C71">
        <w:rPr>
          <w:sz w:val="24"/>
          <w:szCs w:val="24"/>
        </w:rPr>
        <w:t>01</w:t>
      </w:r>
      <w:r w:rsidR="001F6CA9" w:rsidRPr="00BB2C71">
        <w:rPr>
          <w:sz w:val="24"/>
          <w:szCs w:val="24"/>
        </w:rPr>
        <w:t xml:space="preserve"> </w:t>
      </w:r>
      <w:r w:rsidR="00BB2C71" w:rsidRPr="00BB2C71">
        <w:rPr>
          <w:sz w:val="24"/>
          <w:szCs w:val="24"/>
        </w:rPr>
        <w:t>февраля</w:t>
      </w:r>
      <w:r w:rsidR="001F6CA9" w:rsidRPr="00BB2C71">
        <w:rPr>
          <w:sz w:val="24"/>
          <w:szCs w:val="24"/>
        </w:rPr>
        <w:t xml:space="preserve"> осуществлять подготовку предложений о выполнении плановых работ по содержанию и ремонту общего имущества в МКД, работ по содержанию и благоустройству придомовой территории на </w:t>
      </w:r>
      <w:r w:rsidR="00BB2C71" w:rsidRPr="00BB2C71">
        <w:rPr>
          <w:sz w:val="24"/>
          <w:szCs w:val="24"/>
        </w:rPr>
        <w:t>текущий</w:t>
      </w:r>
      <w:r w:rsidR="00BB2C71">
        <w:rPr>
          <w:sz w:val="24"/>
          <w:szCs w:val="24"/>
        </w:rPr>
        <w:t xml:space="preserve"> год</w:t>
      </w:r>
      <w:r w:rsidR="001F6CA9" w:rsidRPr="00BB2C71">
        <w:rPr>
          <w:sz w:val="24"/>
          <w:szCs w:val="24"/>
        </w:rPr>
        <w:t>.</w:t>
      </w:r>
    </w:p>
    <w:p w:rsidR="00B10479" w:rsidRPr="00122466" w:rsidRDefault="001F6CA9" w:rsidP="00A7548A">
      <w:pPr>
        <w:ind w:firstLine="851"/>
        <w:rPr>
          <w:sz w:val="24"/>
          <w:szCs w:val="24"/>
        </w:rPr>
      </w:pPr>
      <w:r w:rsidRPr="00122466">
        <w:rPr>
          <w:sz w:val="24"/>
          <w:szCs w:val="24"/>
        </w:rPr>
        <w:t>При выполнении работ по содержанию и ремонту общего имущества в МКД, работ по содержанию и благоус</w:t>
      </w:r>
      <w:r w:rsidR="00652F82">
        <w:rPr>
          <w:sz w:val="24"/>
          <w:szCs w:val="24"/>
        </w:rPr>
        <w:t xml:space="preserve">тройству придомовой территории </w:t>
      </w:r>
      <w:r w:rsidRPr="00122466">
        <w:rPr>
          <w:sz w:val="24"/>
          <w:szCs w:val="24"/>
        </w:rPr>
        <w:t>из утверждённого Собственниками перечня Управляющая организация обязана учитывать пожелания Собственников, касающиеся общего дизайна, выбора материала, внешнего вида проложенных коммуникаций во внутренних помещениях МКД, оформления придомовой территории, исходя из главной задачи: обеспечение безопасности и комфорта проживающих в МКД.</w:t>
      </w:r>
    </w:p>
    <w:p w:rsidR="00B10479" w:rsidRPr="00122466" w:rsidRDefault="001F6CA9" w:rsidP="00A7548A">
      <w:pPr>
        <w:ind w:firstLine="851"/>
        <w:rPr>
          <w:sz w:val="24"/>
          <w:szCs w:val="24"/>
        </w:rPr>
      </w:pPr>
      <w:r w:rsidRPr="00122466">
        <w:rPr>
          <w:sz w:val="24"/>
          <w:szCs w:val="24"/>
        </w:rPr>
        <w:t>2.1.</w:t>
      </w:r>
      <w:r w:rsidR="00830B89">
        <w:rPr>
          <w:sz w:val="24"/>
          <w:szCs w:val="24"/>
        </w:rPr>
        <w:t>18</w:t>
      </w:r>
      <w:r w:rsidRPr="00122466">
        <w:rPr>
          <w:sz w:val="24"/>
          <w:szCs w:val="24"/>
        </w:rPr>
        <w:t>. В соответствии с Федеральным законом от 27.07.2006 г. № 152-ФЗ «О персональных данных» не распространять и не передавать</w:t>
      </w:r>
      <w:r w:rsidR="00A70BE7">
        <w:rPr>
          <w:sz w:val="24"/>
          <w:szCs w:val="24"/>
        </w:rPr>
        <w:t xml:space="preserve"> конфиденциальную информацию о С</w:t>
      </w:r>
      <w:r w:rsidRPr="00122466">
        <w:rPr>
          <w:sz w:val="24"/>
          <w:szCs w:val="24"/>
        </w:rPr>
        <w:t xml:space="preserve">обственниках без их письменного разрешения, за исключением случаев, предусмотренных действующим законодательством РФ. </w:t>
      </w:r>
    </w:p>
    <w:p w:rsidR="00B10479" w:rsidRDefault="00830B89" w:rsidP="00A7548A">
      <w:pPr>
        <w:ind w:firstLine="851"/>
        <w:rPr>
          <w:sz w:val="24"/>
          <w:szCs w:val="24"/>
        </w:rPr>
      </w:pPr>
      <w:r>
        <w:rPr>
          <w:sz w:val="24"/>
          <w:szCs w:val="24"/>
        </w:rPr>
        <w:t>2.1.19</w:t>
      </w:r>
      <w:r w:rsidR="001F6CA9" w:rsidRPr="00122466">
        <w:rPr>
          <w:sz w:val="24"/>
          <w:szCs w:val="24"/>
        </w:rPr>
        <w:t xml:space="preserve">. Осуществлять иные обязанности, прямо предусмотренные действующим законодательством РФ. </w:t>
      </w:r>
    </w:p>
    <w:p w:rsidR="007E6CE2" w:rsidRDefault="00830B89" w:rsidP="00A7548A">
      <w:pPr>
        <w:ind w:firstLine="851"/>
        <w:rPr>
          <w:sz w:val="24"/>
          <w:szCs w:val="24"/>
        </w:rPr>
      </w:pPr>
      <w:r>
        <w:rPr>
          <w:sz w:val="24"/>
          <w:szCs w:val="24"/>
        </w:rPr>
        <w:lastRenderedPageBreak/>
        <w:t>2.1.20</w:t>
      </w:r>
      <w:r w:rsidR="007E6CE2">
        <w:rPr>
          <w:sz w:val="24"/>
          <w:szCs w:val="24"/>
        </w:rPr>
        <w:t xml:space="preserve">. Повышать эффективность работы Управляющей организации за счёт обеспечения собираемости платежей за </w:t>
      </w:r>
      <w:r w:rsidR="002F5626">
        <w:rPr>
          <w:sz w:val="24"/>
          <w:szCs w:val="24"/>
        </w:rPr>
        <w:t>жилое помещение</w:t>
      </w:r>
      <w:r w:rsidR="007E6CE2">
        <w:rPr>
          <w:sz w:val="24"/>
          <w:szCs w:val="24"/>
        </w:rPr>
        <w:t xml:space="preserve"> и погашения задолженности с помощью информационно-разъяснительной работы, путём заключения соглашения о погашении долга или судебным путём в соответствии с исполнительными листами. Кроме того, Управляющая организация имеет право </w:t>
      </w:r>
      <w:r w:rsidR="002F5626">
        <w:rPr>
          <w:sz w:val="24"/>
          <w:szCs w:val="24"/>
        </w:rPr>
        <w:t xml:space="preserve">по распоряжению </w:t>
      </w:r>
      <w:proofErr w:type="spellStart"/>
      <w:r w:rsidR="002F5626">
        <w:rPr>
          <w:sz w:val="24"/>
          <w:szCs w:val="24"/>
        </w:rPr>
        <w:t>ресурсоснабжающей</w:t>
      </w:r>
      <w:proofErr w:type="spellEnd"/>
      <w:r w:rsidR="002F5626">
        <w:rPr>
          <w:sz w:val="24"/>
          <w:szCs w:val="24"/>
        </w:rPr>
        <w:t xml:space="preserve"> организации </w:t>
      </w:r>
      <w:r w:rsidR="007E6CE2">
        <w:rPr>
          <w:sz w:val="24"/>
          <w:szCs w:val="24"/>
        </w:rPr>
        <w:t>приостанавливать или ограничивать подачу коммунальных у</w:t>
      </w:r>
      <w:r w:rsidR="002F5626">
        <w:rPr>
          <w:sz w:val="24"/>
          <w:szCs w:val="24"/>
        </w:rPr>
        <w:t>слуг Собственнику помещения МКД,</w:t>
      </w:r>
      <w:r w:rsidR="007E6CE2">
        <w:rPr>
          <w:sz w:val="24"/>
          <w:szCs w:val="24"/>
        </w:rPr>
        <w:t xml:space="preserve"> имеющему задолженность, в соответствии с утвержденным Постановлением Правительства Российской Федерации от 06.05.2011г. </w:t>
      </w:r>
      <w:r w:rsidR="005A019D">
        <w:rPr>
          <w:sz w:val="24"/>
          <w:szCs w:val="24"/>
        </w:rPr>
        <w:br/>
      </w:r>
      <w:r w:rsidR="007E6CE2">
        <w:rPr>
          <w:sz w:val="24"/>
          <w:szCs w:val="24"/>
        </w:rPr>
        <w:t>№ 354 «Правилами установления и определения нормативов потребления».</w:t>
      </w:r>
    </w:p>
    <w:p w:rsidR="00A7548A" w:rsidRPr="00122466" w:rsidRDefault="00A7548A" w:rsidP="00A7548A">
      <w:pPr>
        <w:ind w:firstLine="851"/>
        <w:rPr>
          <w:sz w:val="24"/>
          <w:szCs w:val="24"/>
        </w:rPr>
      </w:pPr>
    </w:p>
    <w:p w:rsidR="00B10479" w:rsidRPr="00122466" w:rsidRDefault="001F6CA9" w:rsidP="00A7548A">
      <w:pPr>
        <w:ind w:firstLine="709"/>
        <w:rPr>
          <w:sz w:val="24"/>
          <w:szCs w:val="24"/>
        </w:rPr>
      </w:pPr>
      <w:r w:rsidRPr="00A7548A">
        <w:rPr>
          <w:b/>
          <w:sz w:val="24"/>
          <w:szCs w:val="24"/>
          <w:u w:val="single"/>
        </w:rPr>
        <w:t>2.2. Собственники обязуются</w:t>
      </w:r>
      <w:r w:rsidRPr="00122466">
        <w:rPr>
          <w:b/>
          <w:sz w:val="24"/>
          <w:szCs w:val="24"/>
        </w:rPr>
        <w:t xml:space="preserve"> </w:t>
      </w:r>
      <w:r w:rsidRPr="00122466">
        <w:rPr>
          <w:sz w:val="24"/>
          <w:szCs w:val="24"/>
        </w:rPr>
        <w:t xml:space="preserve">(положение распространяется также на нанимателей жилых помещений по договорам социального </w:t>
      </w:r>
      <w:r w:rsidR="001D08FF">
        <w:rPr>
          <w:sz w:val="24"/>
          <w:szCs w:val="24"/>
        </w:rPr>
        <w:t>найма</w:t>
      </w:r>
      <w:r w:rsidRPr="00122466">
        <w:rPr>
          <w:sz w:val="24"/>
          <w:szCs w:val="24"/>
        </w:rPr>
        <w:t>)</w:t>
      </w:r>
      <w:r w:rsidRPr="001D08FF">
        <w:rPr>
          <w:sz w:val="24"/>
          <w:szCs w:val="24"/>
        </w:rPr>
        <w:t xml:space="preserve">: </w:t>
      </w:r>
    </w:p>
    <w:p w:rsidR="00B10479" w:rsidRPr="00122466" w:rsidRDefault="008925E6" w:rsidP="00A7548A">
      <w:pPr>
        <w:ind w:firstLine="851"/>
        <w:rPr>
          <w:sz w:val="24"/>
          <w:szCs w:val="24"/>
        </w:rPr>
      </w:pPr>
      <w:r>
        <w:rPr>
          <w:sz w:val="24"/>
          <w:szCs w:val="24"/>
        </w:rPr>
        <w:t>2.2.1</w:t>
      </w:r>
      <w:r w:rsidR="003B1772" w:rsidRPr="00122466">
        <w:rPr>
          <w:sz w:val="24"/>
          <w:szCs w:val="24"/>
        </w:rPr>
        <w:t>. Своевременно</w:t>
      </w:r>
      <w:r w:rsidR="001F6CA9" w:rsidRPr="00122466">
        <w:rPr>
          <w:sz w:val="24"/>
          <w:szCs w:val="24"/>
        </w:rPr>
        <w:t xml:space="preserve"> и в полном объёме вносить плату за жилое помещение:</w:t>
      </w:r>
    </w:p>
    <w:p w:rsidR="00B10479" w:rsidRPr="00122466" w:rsidRDefault="001F6CA9" w:rsidP="00A7548A">
      <w:pPr>
        <w:ind w:firstLine="851"/>
        <w:rPr>
          <w:sz w:val="24"/>
          <w:szCs w:val="24"/>
        </w:rPr>
      </w:pPr>
      <w:r w:rsidRPr="00122466">
        <w:rPr>
          <w:sz w:val="24"/>
          <w:szCs w:val="24"/>
        </w:rPr>
        <w:t xml:space="preserve">- плату за содержание и ремонт общего имущества МКД, в том числе плату за услуги и работы по управлению, содержанию, текущему ремонту общего имущества в </w:t>
      </w:r>
      <w:r w:rsidR="00A70BE7">
        <w:rPr>
          <w:sz w:val="24"/>
          <w:szCs w:val="24"/>
        </w:rPr>
        <w:t>МКД</w:t>
      </w:r>
      <w:r w:rsidRPr="00122466">
        <w:rPr>
          <w:sz w:val="24"/>
          <w:szCs w:val="24"/>
        </w:rPr>
        <w:t>;</w:t>
      </w:r>
    </w:p>
    <w:p w:rsidR="00B10479" w:rsidRPr="00122466" w:rsidRDefault="001F6CA9" w:rsidP="00A7548A">
      <w:pPr>
        <w:ind w:firstLine="851"/>
        <w:rPr>
          <w:sz w:val="24"/>
          <w:szCs w:val="24"/>
        </w:rPr>
      </w:pPr>
      <w:r w:rsidRPr="00122466">
        <w:rPr>
          <w:sz w:val="24"/>
          <w:szCs w:val="24"/>
        </w:rPr>
        <w:t xml:space="preserve">- плату за </w:t>
      </w:r>
      <w:r w:rsidR="002F5626">
        <w:rPr>
          <w:sz w:val="24"/>
          <w:szCs w:val="24"/>
        </w:rPr>
        <w:t>жилищ</w:t>
      </w:r>
      <w:r w:rsidRPr="00122466">
        <w:rPr>
          <w:sz w:val="24"/>
          <w:szCs w:val="24"/>
        </w:rPr>
        <w:t xml:space="preserve">ные услуги; </w:t>
      </w:r>
    </w:p>
    <w:p w:rsidR="00B10479" w:rsidRPr="00122466" w:rsidRDefault="001F6CA9" w:rsidP="00A7548A">
      <w:pPr>
        <w:ind w:firstLine="851"/>
        <w:rPr>
          <w:sz w:val="24"/>
          <w:szCs w:val="24"/>
        </w:rPr>
      </w:pPr>
      <w:r w:rsidRPr="00122466">
        <w:rPr>
          <w:sz w:val="24"/>
          <w:szCs w:val="24"/>
        </w:rPr>
        <w:t>- начисленные пени, а также иные платежи (целевы</w:t>
      </w:r>
      <w:r w:rsidR="006C0C39">
        <w:rPr>
          <w:sz w:val="24"/>
          <w:szCs w:val="24"/>
        </w:rPr>
        <w:t>е сборы), утверждённые решением</w:t>
      </w:r>
      <w:r w:rsidRPr="00122466">
        <w:rPr>
          <w:sz w:val="24"/>
          <w:szCs w:val="24"/>
        </w:rPr>
        <w:t xml:space="preserve"> общего собрания Собственников помещений в </w:t>
      </w:r>
      <w:r w:rsidR="006C0C39">
        <w:rPr>
          <w:sz w:val="24"/>
          <w:szCs w:val="24"/>
        </w:rPr>
        <w:t>МКД</w:t>
      </w:r>
      <w:r w:rsidRPr="00122466">
        <w:rPr>
          <w:sz w:val="24"/>
          <w:szCs w:val="24"/>
        </w:rPr>
        <w:t xml:space="preserve">. </w:t>
      </w:r>
    </w:p>
    <w:p w:rsidR="00B10479" w:rsidRPr="00122466" w:rsidRDefault="008925E6" w:rsidP="00A7548A">
      <w:pPr>
        <w:ind w:firstLine="851"/>
        <w:rPr>
          <w:sz w:val="24"/>
          <w:szCs w:val="24"/>
        </w:rPr>
      </w:pPr>
      <w:r>
        <w:rPr>
          <w:sz w:val="24"/>
          <w:szCs w:val="24"/>
        </w:rPr>
        <w:t>2.2.2</w:t>
      </w:r>
      <w:r w:rsidR="001F6CA9" w:rsidRPr="00122466">
        <w:rPr>
          <w:sz w:val="24"/>
          <w:szCs w:val="24"/>
        </w:rPr>
        <w:t>. При проведении ремонтных работ:</w:t>
      </w:r>
    </w:p>
    <w:p w:rsidR="00B10479" w:rsidRPr="00122466" w:rsidRDefault="001F6CA9" w:rsidP="00A7548A">
      <w:pPr>
        <w:ind w:firstLine="851"/>
        <w:rPr>
          <w:sz w:val="24"/>
          <w:szCs w:val="24"/>
        </w:rPr>
      </w:pPr>
      <w:r w:rsidRPr="00122466">
        <w:rPr>
          <w:sz w:val="24"/>
          <w:szCs w:val="24"/>
        </w:rPr>
        <w:t>- обеспечить доступ к инженерным коммуникациям и запорной арматуре, а также не загромождать подходы к инженерным коммуникациям и запорной арматуре;</w:t>
      </w:r>
    </w:p>
    <w:p w:rsidR="00B10479" w:rsidRPr="00122466" w:rsidRDefault="001F6CA9" w:rsidP="00A7548A">
      <w:pPr>
        <w:ind w:firstLine="851"/>
        <w:rPr>
          <w:sz w:val="24"/>
          <w:szCs w:val="24"/>
        </w:rPr>
      </w:pPr>
      <w:r w:rsidRPr="00122466">
        <w:rPr>
          <w:sz w:val="24"/>
          <w:szCs w:val="24"/>
        </w:rPr>
        <w:t>- не допускать причинение ущерба жилому</w:t>
      </w:r>
      <w:r w:rsidR="00A3330F">
        <w:rPr>
          <w:sz w:val="24"/>
          <w:szCs w:val="24"/>
        </w:rPr>
        <w:t xml:space="preserve"> </w:t>
      </w:r>
      <w:r w:rsidRPr="00122466">
        <w:rPr>
          <w:sz w:val="24"/>
          <w:szCs w:val="24"/>
        </w:rPr>
        <w:t xml:space="preserve">(нежилому) помещению, общедомовому имуществу, третьим лицам; </w:t>
      </w:r>
    </w:p>
    <w:p w:rsidR="00B10479" w:rsidRPr="00122466" w:rsidRDefault="001F6CA9" w:rsidP="00A7548A">
      <w:pPr>
        <w:ind w:firstLine="851"/>
        <w:rPr>
          <w:sz w:val="24"/>
          <w:szCs w:val="24"/>
        </w:rPr>
      </w:pPr>
      <w:r w:rsidRPr="00122466">
        <w:rPr>
          <w:sz w:val="24"/>
          <w:szCs w:val="24"/>
        </w:rPr>
        <w:t>- не создавать повышенного шума (Закон Московско</w:t>
      </w:r>
      <w:r w:rsidR="00A3330F">
        <w:rPr>
          <w:sz w:val="24"/>
          <w:szCs w:val="24"/>
        </w:rPr>
        <w:t xml:space="preserve">й области от 7 марта 2014 года </w:t>
      </w:r>
      <w:r w:rsidR="00A3330F">
        <w:rPr>
          <w:sz w:val="24"/>
          <w:szCs w:val="24"/>
        </w:rPr>
        <w:br/>
        <w:t>№</w:t>
      </w:r>
      <w:r w:rsidRPr="00122466">
        <w:rPr>
          <w:sz w:val="24"/>
          <w:szCs w:val="24"/>
        </w:rPr>
        <w:t xml:space="preserve"> 16/2014-ОЗ «Об обеспечении тишины и покоя граждан на территории Московской области</w:t>
      </w:r>
      <w:r w:rsidRPr="00122466">
        <w:rPr>
          <w:b/>
          <w:i/>
          <w:sz w:val="24"/>
          <w:szCs w:val="24"/>
        </w:rPr>
        <w:t>»</w:t>
      </w:r>
      <w:r w:rsidRPr="00122466">
        <w:rPr>
          <w:sz w:val="24"/>
          <w:szCs w:val="24"/>
        </w:rPr>
        <w:t xml:space="preserve">; </w:t>
      </w:r>
    </w:p>
    <w:p w:rsidR="00B10479" w:rsidRPr="00122466" w:rsidRDefault="001F6CA9" w:rsidP="00A7548A">
      <w:pPr>
        <w:ind w:firstLine="851"/>
        <w:rPr>
          <w:sz w:val="24"/>
          <w:szCs w:val="24"/>
        </w:rPr>
      </w:pPr>
      <w:r w:rsidRPr="00122466">
        <w:rPr>
          <w:sz w:val="24"/>
          <w:szCs w:val="24"/>
        </w:rPr>
        <w:t>- не загрязнять своим имуществом, строительными материалами и (или) отходами пути эвакуации и помещения</w:t>
      </w:r>
      <w:r w:rsidR="008925E6">
        <w:rPr>
          <w:sz w:val="24"/>
          <w:szCs w:val="24"/>
        </w:rPr>
        <w:t xml:space="preserve"> общего пользования, осуществлять</w:t>
      </w:r>
      <w:r w:rsidRPr="00122466">
        <w:rPr>
          <w:sz w:val="24"/>
          <w:szCs w:val="24"/>
        </w:rPr>
        <w:t xml:space="preserve"> вывоз строительного и крупногабаритного мусора за свой счёт.</w:t>
      </w:r>
    </w:p>
    <w:p w:rsidR="003B1772" w:rsidRPr="00122466" w:rsidRDefault="008925E6" w:rsidP="00A7548A">
      <w:pPr>
        <w:ind w:firstLine="851"/>
        <w:rPr>
          <w:sz w:val="24"/>
          <w:szCs w:val="24"/>
        </w:rPr>
      </w:pPr>
      <w:r>
        <w:rPr>
          <w:sz w:val="24"/>
          <w:szCs w:val="24"/>
        </w:rPr>
        <w:t>2.2.3</w:t>
      </w:r>
      <w:r w:rsidR="003B1772" w:rsidRPr="00122466">
        <w:rPr>
          <w:sz w:val="24"/>
          <w:szCs w:val="24"/>
        </w:rPr>
        <w:t xml:space="preserve">. В соответствии со ст. </w:t>
      </w:r>
      <w:r>
        <w:rPr>
          <w:sz w:val="24"/>
          <w:szCs w:val="24"/>
        </w:rPr>
        <w:t>ст. 44, 46, 156, 158 Жилищного к</w:t>
      </w:r>
      <w:r w:rsidR="003B1772" w:rsidRPr="00122466">
        <w:rPr>
          <w:sz w:val="24"/>
          <w:szCs w:val="24"/>
        </w:rPr>
        <w:t>одекса РФ принимать решение о размере платы за содержание и</w:t>
      </w:r>
      <w:r w:rsidR="00652F82">
        <w:rPr>
          <w:sz w:val="24"/>
          <w:szCs w:val="24"/>
        </w:rPr>
        <w:t xml:space="preserve"> ремонт жилого помещения, обеспечивающе</w:t>
      </w:r>
      <w:r w:rsidR="003B1772" w:rsidRPr="00122466">
        <w:rPr>
          <w:sz w:val="24"/>
          <w:szCs w:val="24"/>
        </w:rPr>
        <w:t xml:space="preserve">м содержание общего имущества в </w:t>
      </w:r>
      <w:r w:rsidR="00652F82">
        <w:rPr>
          <w:sz w:val="24"/>
          <w:szCs w:val="24"/>
        </w:rPr>
        <w:t>МКД</w:t>
      </w:r>
      <w:r w:rsidR="003B1772" w:rsidRPr="00122466">
        <w:rPr>
          <w:sz w:val="24"/>
          <w:szCs w:val="24"/>
        </w:rPr>
        <w:t xml:space="preserve"> в соответствии с требованиями зако</w:t>
      </w:r>
      <w:r w:rsidR="00652F82">
        <w:rPr>
          <w:sz w:val="24"/>
          <w:szCs w:val="24"/>
        </w:rPr>
        <w:t>нодательства. Для принятия выше</w:t>
      </w:r>
      <w:r w:rsidR="003B1772" w:rsidRPr="00122466">
        <w:rPr>
          <w:sz w:val="24"/>
          <w:szCs w:val="24"/>
        </w:rPr>
        <w:t>указанного решения о размере платы за содержание и ремонт жилого помещения Собственники обязаны провести общее собрание в течение 30 дней с момента получения предложения от Управляющей организации.</w:t>
      </w:r>
    </w:p>
    <w:p w:rsidR="00B10479" w:rsidRPr="00122466" w:rsidRDefault="001F6CA9" w:rsidP="00A7548A">
      <w:pPr>
        <w:ind w:firstLine="851"/>
        <w:rPr>
          <w:sz w:val="24"/>
          <w:szCs w:val="24"/>
        </w:rPr>
      </w:pPr>
      <w:r w:rsidRPr="00122466">
        <w:rPr>
          <w:sz w:val="24"/>
          <w:szCs w:val="24"/>
        </w:rPr>
        <w:t>2.2.</w:t>
      </w:r>
      <w:r w:rsidR="008925E6">
        <w:rPr>
          <w:sz w:val="24"/>
          <w:szCs w:val="24"/>
        </w:rPr>
        <w:t>4</w:t>
      </w:r>
      <w:r w:rsidRPr="00122466">
        <w:rPr>
          <w:sz w:val="24"/>
          <w:szCs w:val="24"/>
        </w:rPr>
        <w:t>. Письменно уведомлять Управляющую организацию об увеличении или уменьшении числа граждан, проживающих (в том числе временно) в занимаемом им</w:t>
      </w:r>
      <w:r w:rsidR="00652F82">
        <w:rPr>
          <w:sz w:val="24"/>
          <w:szCs w:val="24"/>
        </w:rPr>
        <w:t>(и)</w:t>
      </w:r>
      <w:r w:rsidRPr="00122466">
        <w:rPr>
          <w:sz w:val="24"/>
          <w:szCs w:val="24"/>
        </w:rPr>
        <w:t xml:space="preserve"> жилом помещении, не позднее </w:t>
      </w:r>
      <w:r w:rsidR="005A019D">
        <w:rPr>
          <w:sz w:val="24"/>
          <w:szCs w:val="24"/>
        </w:rPr>
        <w:br/>
      </w:r>
      <w:r w:rsidRPr="00122466">
        <w:rPr>
          <w:sz w:val="24"/>
          <w:szCs w:val="24"/>
        </w:rPr>
        <w:t>5 рабочих дне</w:t>
      </w:r>
      <w:r w:rsidR="008925E6">
        <w:rPr>
          <w:sz w:val="24"/>
          <w:szCs w:val="24"/>
        </w:rPr>
        <w:t>й со дня произошедших изменений</w:t>
      </w:r>
      <w:r w:rsidRPr="00122466">
        <w:rPr>
          <w:sz w:val="24"/>
          <w:szCs w:val="24"/>
        </w:rPr>
        <w:t xml:space="preserve"> в случае</w:t>
      </w:r>
      <w:r w:rsidR="008925E6">
        <w:rPr>
          <w:sz w:val="24"/>
          <w:szCs w:val="24"/>
        </w:rPr>
        <w:t>,</w:t>
      </w:r>
      <w:r w:rsidRPr="00122466">
        <w:rPr>
          <w:sz w:val="24"/>
          <w:szCs w:val="24"/>
        </w:rPr>
        <w:t xml:space="preserve"> если жилое помещение не оборудовано индивидуальным или общим (квартирным) прибором учёта. </w:t>
      </w:r>
    </w:p>
    <w:p w:rsidR="00B10479" w:rsidRPr="00122466" w:rsidRDefault="001F6CA9" w:rsidP="00A7548A">
      <w:pPr>
        <w:ind w:firstLine="851"/>
        <w:rPr>
          <w:sz w:val="24"/>
          <w:szCs w:val="24"/>
        </w:rPr>
      </w:pPr>
      <w:r w:rsidRPr="00122466">
        <w:rPr>
          <w:sz w:val="24"/>
          <w:szCs w:val="24"/>
        </w:rPr>
        <w:t>2.2.</w:t>
      </w:r>
      <w:r w:rsidR="008925E6">
        <w:rPr>
          <w:sz w:val="24"/>
          <w:szCs w:val="24"/>
        </w:rPr>
        <w:t>5</w:t>
      </w:r>
      <w:r w:rsidRPr="00122466">
        <w:rPr>
          <w:sz w:val="24"/>
          <w:szCs w:val="24"/>
        </w:rPr>
        <w:t>. При обнаружении неисправностей, пожара и аварий во внутриквартирном оборудовании, внутридомовых инженерных системах, правонарушений, совершённых в многоквартирном доме, и других существенных обстоятельствах, которые могут повлиять на качество исполнения работ по настоящему Договору, немедленно сообщать о них в аварийно-диспетчерскую службу Управляющей организации, а при наличии возможности - принимать все меры по их устранению.</w:t>
      </w:r>
    </w:p>
    <w:p w:rsidR="00B10479" w:rsidRPr="00122466" w:rsidRDefault="003B1772" w:rsidP="00A7548A">
      <w:pPr>
        <w:ind w:firstLine="851"/>
        <w:rPr>
          <w:sz w:val="24"/>
          <w:szCs w:val="24"/>
        </w:rPr>
      </w:pPr>
      <w:r w:rsidRPr="00122466">
        <w:rPr>
          <w:sz w:val="24"/>
          <w:szCs w:val="24"/>
        </w:rPr>
        <w:t>2.2.</w:t>
      </w:r>
      <w:r w:rsidR="008925E6">
        <w:rPr>
          <w:sz w:val="24"/>
          <w:szCs w:val="24"/>
        </w:rPr>
        <w:t>6</w:t>
      </w:r>
      <w:r w:rsidR="001F6CA9" w:rsidRPr="00122466">
        <w:rPr>
          <w:sz w:val="24"/>
          <w:szCs w:val="24"/>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w:t>
      </w:r>
      <w:r w:rsidR="004E035E">
        <w:rPr>
          <w:sz w:val="24"/>
          <w:szCs w:val="24"/>
        </w:rPr>
        <w:t>(</w:t>
      </w:r>
      <w:proofErr w:type="spellStart"/>
      <w:r w:rsidR="004E035E">
        <w:rPr>
          <w:sz w:val="24"/>
          <w:szCs w:val="24"/>
        </w:rPr>
        <w:t>ые</w:t>
      </w:r>
      <w:proofErr w:type="spellEnd"/>
      <w:r w:rsidR="004E035E">
        <w:rPr>
          <w:sz w:val="24"/>
          <w:szCs w:val="24"/>
        </w:rPr>
        <w:t>)</w:t>
      </w:r>
      <w:r w:rsidR="001F6CA9" w:rsidRPr="00122466">
        <w:rPr>
          <w:sz w:val="24"/>
          <w:szCs w:val="24"/>
        </w:rPr>
        <w:t xml:space="preserve"> помещение(я): </w:t>
      </w:r>
    </w:p>
    <w:p w:rsidR="00B10479" w:rsidRPr="00122466" w:rsidRDefault="001F6CA9" w:rsidP="00A7548A">
      <w:pPr>
        <w:ind w:firstLine="851"/>
        <w:rPr>
          <w:sz w:val="24"/>
          <w:szCs w:val="24"/>
        </w:rPr>
      </w:pPr>
      <w:r w:rsidRPr="00122466">
        <w:rPr>
          <w:sz w:val="24"/>
          <w:szCs w:val="24"/>
        </w:rPr>
        <w:t xml:space="preserve">- для осмотра технического и санитарного состояния внутриквартирных инженерных коммуникаций, санитарно-технического и иного оборудования, </w:t>
      </w:r>
      <w:r w:rsidR="004E035E">
        <w:rPr>
          <w:sz w:val="24"/>
          <w:szCs w:val="24"/>
        </w:rPr>
        <w:t>находящегося в помещении</w:t>
      </w:r>
      <w:r w:rsidR="00DB50CB" w:rsidRPr="00122466">
        <w:rPr>
          <w:sz w:val="24"/>
          <w:szCs w:val="24"/>
        </w:rPr>
        <w:t>(</w:t>
      </w:r>
      <w:proofErr w:type="spellStart"/>
      <w:r w:rsidR="00DB50CB" w:rsidRPr="00122466">
        <w:rPr>
          <w:sz w:val="24"/>
          <w:szCs w:val="24"/>
        </w:rPr>
        <w:t>ях</w:t>
      </w:r>
      <w:proofErr w:type="spellEnd"/>
      <w:r w:rsidRPr="00122466">
        <w:rPr>
          <w:sz w:val="24"/>
          <w:szCs w:val="24"/>
        </w:rPr>
        <w:t>) – не чаще 1 раза в 6 месяцев;</w:t>
      </w:r>
    </w:p>
    <w:p w:rsidR="00B10479" w:rsidRPr="00122466" w:rsidRDefault="001F6CA9" w:rsidP="00A7548A">
      <w:pPr>
        <w:ind w:firstLine="851"/>
        <w:rPr>
          <w:sz w:val="24"/>
          <w:szCs w:val="24"/>
        </w:rPr>
      </w:pPr>
      <w:r w:rsidRPr="00122466">
        <w:rPr>
          <w:sz w:val="24"/>
          <w:szCs w:val="24"/>
        </w:rPr>
        <w:t xml:space="preserve">- для проверки устранения недостатков предоставления коммунальных услуг и выполнения необходимых ремонтных работ – по мере необходимости; </w:t>
      </w:r>
    </w:p>
    <w:p w:rsidR="00B10479" w:rsidRPr="00122466" w:rsidRDefault="001F6CA9" w:rsidP="00A7548A">
      <w:pPr>
        <w:ind w:firstLine="851"/>
        <w:rPr>
          <w:sz w:val="24"/>
          <w:szCs w:val="24"/>
        </w:rPr>
      </w:pPr>
      <w:r w:rsidRPr="00122466">
        <w:rPr>
          <w:sz w:val="24"/>
          <w:szCs w:val="24"/>
        </w:rPr>
        <w:t>- для ликвидации ав</w:t>
      </w:r>
      <w:r w:rsidR="00BB2C71">
        <w:rPr>
          <w:sz w:val="24"/>
          <w:szCs w:val="24"/>
        </w:rPr>
        <w:t>арии – в любое время</w:t>
      </w:r>
      <w:r w:rsidRPr="00122466">
        <w:rPr>
          <w:sz w:val="24"/>
          <w:szCs w:val="24"/>
        </w:rPr>
        <w:t>;</w:t>
      </w:r>
    </w:p>
    <w:p w:rsidR="00B10479" w:rsidRPr="00122466" w:rsidRDefault="001F6CA9" w:rsidP="00A7548A">
      <w:pPr>
        <w:ind w:firstLine="851"/>
        <w:rPr>
          <w:sz w:val="24"/>
          <w:szCs w:val="24"/>
        </w:rPr>
      </w:pPr>
      <w:r w:rsidRPr="00122466">
        <w:rPr>
          <w:sz w:val="24"/>
          <w:szCs w:val="24"/>
        </w:rPr>
        <w:lastRenderedPageBreak/>
        <w:t>- для снятия показаний индивидуальных, общих (ква</w:t>
      </w:r>
      <w:r w:rsidR="004E035E">
        <w:rPr>
          <w:sz w:val="24"/>
          <w:szCs w:val="24"/>
        </w:rPr>
        <w:t>ртирных), комнатных приборов учё</w:t>
      </w:r>
      <w:r w:rsidRPr="00122466">
        <w:rPr>
          <w:sz w:val="24"/>
          <w:szCs w:val="24"/>
        </w:rPr>
        <w:t>та и распределителей, проверки их состояния, факта их наличия или отсутствия, а также достоверности переданных потребителем исполнителю сведений</w:t>
      </w:r>
      <w:r w:rsidR="004E035E">
        <w:rPr>
          <w:sz w:val="24"/>
          <w:szCs w:val="24"/>
        </w:rPr>
        <w:t xml:space="preserve"> о показаниях таких приборов учё</w:t>
      </w:r>
      <w:r w:rsidRPr="00122466">
        <w:rPr>
          <w:sz w:val="24"/>
          <w:szCs w:val="24"/>
        </w:rPr>
        <w:t xml:space="preserve">та и </w:t>
      </w:r>
      <w:r w:rsidRPr="00576BAA">
        <w:rPr>
          <w:sz w:val="24"/>
          <w:szCs w:val="24"/>
        </w:rPr>
        <w:t>распре</w:t>
      </w:r>
      <w:r w:rsidR="00A7269A" w:rsidRPr="00576BAA">
        <w:rPr>
          <w:sz w:val="24"/>
          <w:szCs w:val="24"/>
        </w:rPr>
        <w:t>делителей</w:t>
      </w:r>
      <w:r w:rsidR="003C2701">
        <w:rPr>
          <w:sz w:val="24"/>
          <w:szCs w:val="24"/>
        </w:rPr>
        <w:t xml:space="preserve"> - не чаще 1 раза в 3 месяца</w:t>
      </w:r>
      <w:r w:rsidRPr="00122466">
        <w:rPr>
          <w:sz w:val="24"/>
          <w:szCs w:val="24"/>
        </w:rPr>
        <w:t>.</w:t>
      </w:r>
    </w:p>
    <w:p w:rsidR="00B10479" w:rsidRPr="00122466" w:rsidRDefault="001F6CA9" w:rsidP="00A7548A">
      <w:pPr>
        <w:ind w:firstLine="709"/>
        <w:rPr>
          <w:sz w:val="24"/>
          <w:szCs w:val="24"/>
        </w:rPr>
      </w:pPr>
      <w:r w:rsidRPr="00122466">
        <w:rPr>
          <w:sz w:val="24"/>
          <w:szCs w:val="24"/>
        </w:rPr>
        <w:t xml:space="preserve"> Дата </w:t>
      </w:r>
      <w:r w:rsidR="004E035E">
        <w:rPr>
          <w:sz w:val="24"/>
          <w:szCs w:val="24"/>
        </w:rPr>
        <w:t>и время визита представителей Управляющей организации</w:t>
      </w:r>
      <w:r w:rsidRPr="00122466">
        <w:rPr>
          <w:sz w:val="24"/>
          <w:szCs w:val="24"/>
        </w:rPr>
        <w:t xml:space="preserve">, органов контроля и надзора должны быть предварительно согласованы </w:t>
      </w:r>
      <w:r w:rsidR="00DB50CB" w:rsidRPr="00122466">
        <w:rPr>
          <w:sz w:val="24"/>
          <w:szCs w:val="24"/>
        </w:rPr>
        <w:t xml:space="preserve">по телефону или иным способом (по факсу, почте и т.д.) </w:t>
      </w:r>
      <w:r w:rsidR="005A019D">
        <w:rPr>
          <w:sz w:val="24"/>
          <w:szCs w:val="24"/>
        </w:rPr>
        <w:br/>
      </w:r>
      <w:r w:rsidR="004E035E">
        <w:rPr>
          <w:sz w:val="24"/>
          <w:szCs w:val="24"/>
        </w:rPr>
        <w:t>с Собственником помещения</w:t>
      </w:r>
      <w:r w:rsidRPr="00122466">
        <w:rPr>
          <w:sz w:val="24"/>
          <w:szCs w:val="24"/>
        </w:rPr>
        <w:t>(й), кроме случаев ликвидации аварии.</w:t>
      </w:r>
    </w:p>
    <w:p w:rsidR="00B10479" w:rsidRDefault="001F6CA9" w:rsidP="00A7548A">
      <w:pPr>
        <w:ind w:firstLine="709"/>
        <w:rPr>
          <w:sz w:val="24"/>
          <w:szCs w:val="24"/>
        </w:rPr>
      </w:pPr>
      <w:r w:rsidRPr="00122466">
        <w:rPr>
          <w:sz w:val="24"/>
          <w:szCs w:val="24"/>
        </w:rPr>
        <w:t xml:space="preserve">В случае если допуск не обеспечен, Собственник принимает на себя ответственность за все негативные последствия, включая риски привлечения к административной и (или) материальной ответственности. </w:t>
      </w:r>
    </w:p>
    <w:p w:rsidR="008925E6" w:rsidRPr="00122466" w:rsidRDefault="008925E6" w:rsidP="00A7548A">
      <w:pPr>
        <w:ind w:firstLine="709"/>
        <w:rPr>
          <w:sz w:val="24"/>
          <w:szCs w:val="24"/>
        </w:rPr>
      </w:pPr>
      <w:r>
        <w:rPr>
          <w:sz w:val="24"/>
          <w:szCs w:val="24"/>
        </w:rPr>
        <w:t>2.2.7. В случае</w:t>
      </w:r>
      <w:r w:rsidRPr="00122466">
        <w:rPr>
          <w:sz w:val="24"/>
          <w:szCs w:val="24"/>
        </w:rPr>
        <w:t xml:space="preserve"> если Собственники на общем собрании не приняли </w:t>
      </w:r>
      <w:r>
        <w:rPr>
          <w:sz w:val="24"/>
          <w:szCs w:val="24"/>
        </w:rPr>
        <w:t>решение</w:t>
      </w:r>
      <w:r w:rsidRPr="00122466">
        <w:rPr>
          <w:sz w:val="24"/>
          <w:szCs w:val="24"/>
        </w:rPr>
        <w:t xml:space="preserve"> о проведении текущего </w:t>
      </w:r>
      <w:r>
        <w:rPr>
          <w:sz w:val="24"/>
          <w:szCs w:val="24"/>
        </w:rPr>
        <w:t>ремонта либо не приняли решение</w:t>
      </w:r>
      <w:r w:rsidRPr="00122466">
        <w:rPr>
          <w:sz w:val="24"/>
          <w:szCs w:val="24"/>
        </w:rPr>
        <w:t xml:space="preserve"> по соответствующим предложениям Управляющей организации о сроке начала текущего ремонта, необходимом перечне и об объ</w:t>
      </w:r>
      <w:r>
        <w:rPr>
          <w:sz w:val="24"/>
          <w:szCs w:val="24"/>
        </w:rPr>
        <w:t>ё</w:t>
      </w:r>
      <w:r w:rsidRPr="00122466">
        <w:rPr>
          <w:sz w:val="24"/>
          <w:szCs w:val="24"/>
        </w:rPr>
        <w:t>ме услуг и (или) работ, их стоимости, и это повлекло за собой возникновение аварийной или предаварийной ситуации, Собственники обязаны оплатить выставленную Управляющей организацией сумму в размере затрат на устранение аварийной ситуа</w:t>
      </w:r>
      <w:r>
        <w:rPr>
          <w:sz w:val="24"/>
          <w:szCs w:val="24"/>
        </w:rPr>
        <w:t xml:space="preserve">ции по акту выполненных работ. </w:t>
      </w:r>
    </w:p>
    <w:p w:rsidR="00B10479" w:rsidRPr="00122466" w:rsidRDefault="003B1772" w:rsidP="00A7548A">
      <w:pPr>
        <w:ind w:firstLine="709"/>
        <w:rPr>
          <w:sz w:val="24"/>
          <w:szCs w:val="24"/>
        </w:rPr>
      </w:pPr>
      <w:r w:rsidRPr="00122466">
        <w:rPr>
          <w:sz w:val="24"/>
          <w:szCs w:val="24"/>
        </w:rPr>
        <w:t>2.2.8</w:t>
      </w:r>
      <w:r w:rsidR="001F6CA9" w:rsidRPr="00122466">
        <w:rPr>
          <w:sz w:val="24"/>
          <w:szCs w:val="24"/>
        </w:rPr>
        <w:t>. Обеспечивать проведение поверок индивидуальных приборов учёта в сроки, установленные технической документацией на прибор учёта, предварительно проинформировав Управляющую организацию о планируемой дате снятия прибора учёта для осуществления его поверки и дате установления прибора учёта по итогам проведения его поверки, а также направлять копию свидетельства о поверке или иного документа, удостоверяющего результаты поверки прибора учёта, осуществлённой в соответствии с положениями законодательства РФ об обеспечении единства измерений.</w:t>
      </w:r>
    </w:p>
    <w:p w:rsidR="003B1772" w:rsidRPr="00122466" w:rsidRDefault="003B1772" w:rsidP="00A7548A">
      <w:pPr>
        <w:ind w:firstLine="709"/>
        <w:rPr>
          <w:sz w:val="24"/>
          <w:szCs w:val="24"/>
        </w:rPr>
      </w:pPr>
      <w:r w:rsidRPr="00122466">
        <w:rPr>
          <w:sz w:val="24"/>
          <w:szCs w:val="24"/>
        </w:rPr>
        <w:t>2.2.</w:t>
      </w:r>
      <w:r w:rsidR="002F5626">
        <w:rPr>
          <w:sz w:val="24"/>
          <w:szCs w:val="24"/>
        </w:rPr>
        <w:t>9</w:t>
      </w:r>
      <w:r w:rsidRPr="00122466">
        <w:rPr>
          <w:sz w:val="24"/>
          <w:szCs w:val="24"/>
        </w:rPr>
        <w:t>. В целях уч</w:t>
      </w:r>
      <w:r w:rsidR="00181C06">
        <w:rPr>
          <w:sz w:val="24"/>
          <w:szCs w:val="24"/>
        </w:rPr>
        <w:t>ёта потреблё</w:t>
      </w:r>
      <w:r w:rsidRPr="00122466">
        <w:rPr>
          <w:sz w:val="24"/>
          <w:szCs w:val="24"/>
        </w:rPr>
        <w:t xml:space="preserve">нных </w:t>
      </w:r>
      <w:r w:rsidR="002F5626">
        <w:rPr>
          <w:sz w:val="24"/>
          <w:szCs w:val="24"/>
        </w:rPr>
        <w:t>жилищно-</w:t>
      </w:r>
      <w:r w:rsidRPr="00122466">
        <w:rPr>
          <w:sz w:val="24"/>
          <w:szCs w:val="24"/>
        </w:rPr>
        <w:t>коммунальных услуг использовать ИПУ, соответствующие требованиям законодательства Р</w:t>
      </w:r>
      <w:r w:rsidR="001F3486">
        <w:rPr>
          <w:sz w:val="24"/>
          <w:szCs w:val="24"/>
        </w:rPr>
        <w:t xml:space="preserve">Ф </w:t>
      </w:r>
      <w:r w:rsidRPr="00122466">
        <w:rPr>
          <w:sz w:val="24"/>
          <w:szCs w:val="24"/>
        </w:rPr>
        <w:t>об обеспечении единства измерений и прошедшие поверку.</w:t>
      </w:r>
    </w:p>
    <w:p w:rsidR="00DB50CB" w:rsidRPr="00122466" w:rsidRDefault="001F6CA9" w:rsidP="00A7548A">
      <w:pPr>
        <w:ind w:firstLine="709"/>
        <w:rPr>
          <w:sz w:val="24"/>
          <w:szCs w:val="24"/>
        </w:rPr>
      </w:pPr>
      <w:r w:rsidRPr="00122466">
        <w:rPr>
          <w:sz w:val="24"/>
          <w:szCs w:val="24"/>
        </w:rPr>
        <w:t>2.2.</w:t>
      </w:r>
      <w:r w:rsidR="003B1772" w:rsidRPr="00122466">
        <w:rPr>
          <w:sz w:val="24"/>
          <w:szCs w:val="24"/>
        </w:rPr>
        <w:t>1</w:t>
      </w:r>
      <w:r w:rsidR="002F5626">
        <w:rPr>
          <w:sz w:val="24"/>
          <w:szCs w:val="24"/>
        </w:rPr>
        <w:t>0</w:t>
      </w:r>
      <w:r w:rsidRPr="00122466">
        <w:rPr>
          <w:sz w:val="24"/>
          <w:szCs w:val="24"/>
        </w:rPr>
        <w:t xml:space="preserve">. </w:t>
      </w:r>
      <w:r w:rsidR="00DB50CB" w:rsidRPr="00122466">
        <w:rPr>
          <w:sz w:val="24"/>
          <w:szCs w:val="24"/>
        </w:rPr>
        <w:t>Пользоваться помещением с уч</w:t>
      </w:r>
      <w:r w:rsidR="001F3486">
        <w:rPr>
          <w:sz w:val="24"/>
          <w:szCs w:val="24"/>
        </w:rPr>
        <w:t>ё</w:t>
      </w:r>
      <w:r w:rsidR="00DB50CB" w:rsidRPr="00122466">
        <w:rPr>
          <w:sz w:val="24"/>
          <w:szCs w:val="24"/>
        </w:rPr>
        <w:t xml:space="preserve">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 </w:t>
      </w:r>
      <w:r w:rsidR="001F3486">
        <w:rPr>
          <w:sz w:val="24"/>
          <w:szCs w:val="24"/>
        </w:rPr>
        <w:t>РФ</w:t>
      </w:r>
      <w:r w:rsidR="00DB50CB" w:rsidRPr="00122466">
        <w:rPr>
          <w:sz w:val="24"/>
          <w:szCs w:val="24"/>
        </w:rPr>
        <w:t>.</w:t>
      </w:r>
    </w:p>
    <w:p w:rsidR="00DB50CB" w:rsidRPr="00122466" w:rsidRDefault="001F6CA9" w:rsidP="00A7548A">
      <w:pPr>
        <w:ind w:firstLine="709"/>
        <w:rPr>
          <w:sz w:val="24"/>
          <w:szCs w:val="24"/>
        </w:rPr>
      </w:pPr>
      <w:r w:rsidRPr="00122466">
        <w:rPr>
          <w:sz w:val="24"/>
          <w:szCs w:val="24"/>
        </w:rPr>
        <w:t>2.2.</w:t>
      </w:r>
      <w:r w:rsidR="002F5626">
        <w:rPr>
          <w:sz w:val="24"/>
          <w:szCs w:val="24"/>
        </w:rPr>
        <w:t>11</w:t>
      </w:r>
      <w:r w:rsidRPr="00122466">
        <w:rPr>
          <w:sz w:val="24"/>
          <w:szCs w:val="24"/>
        </w:rPr>
        <w:t xml:space="preserve">. </w:t>
      </w:r>
      <w:r w:rsidR="00DB50CB" w:rsidRPr="00122466">
        <w:rPr>
          <w:sz w:val="24"/>
          <w:szCs w:val="24"/>
        </w:rPr>
        <w:t>Соблюдать требования</w:t>
      </w:r>
      <w:r w:rsidR="001F3486">
        <w:rPr>
          <w:sz w:val="24"/>
          <w:szCs w:val="24"/>
        </w:rPr>
        <w:t xml:space="preserve"> утверждё</w:t>
      </w:r>
      <w:r w:rsidR="00DB50CB" w:rsidRPr="00122466">
        <w:rPr>
          <w:sz w:val="24"/>
          <w:szCs w:val="24"/>
        </w:rPr>
        <w:t>нного органом местного самоуправления Порядка согласования переустройства и (или) перепланировки жилых и нежилых помещ</w:t>
      </w:r>
      <w:r w:rsidR="001F3486">
        <w:rPr>
          <w:sz w:val="24"/>
          <w:szCs w:val="24"/>
        </w:rPr>
        <w:t>ений на территории</w:t>
      </w:r>
      <w:r w:rsidR="008925E6">
        <w:rPr>
          <w:sz w:val="24"/>
          <w:szCs w:val="24"/>
        </w:rPr>
        <w:t xml:space="preserve"> </w:t>
      </w:r>
      <w:r w:rsidR="008925E6">
        <w:rPr>
          <w:sz w:val="24"/>
          <w:szCs w:val="24"/>
        </w:rPr>
        <w:br/>
      </w:r>
      <w:proofErr w:type="spellStart"/>
      <w:r w:rsidR="008925E6">
        <w:rPr>
          <w:sz w:val="24"/>
          <w:szCs w:val="24"/>
        </w:rPr>
        <w:t>г.о</w:t>
      </w:r>
      <w:proofErr w:type="spellEnd"/>
      <w:r w:rsidR="008925E6">
        <w:rPr>
          <w:sz w:val="24"/>
          <w:szCs w:val="24"/>
        </w:rPr>
        <w:t>.</w:t>
      </w:r>
      <w:r w:rsidR="001F3486">
        <w:rPr>
          <w:sz w:val="24"/>
          <w:szCs w:val="24"/>
        </w:rPr>
        <w:t xml:space="preserve"> Королё</w:t>
      </w:r>
      <w:r w:rsidR="00DB50CB" w:rsidRPr="00122466">
        <w:rPr>
          <w:sz w:val="24"/>
          <w:szCs w:val="24"/>
        </w:rPr>
        <w:t>ва Московской области.</w:t>
      </w:r>
    </w:p>
    <w:p w:rsidR="003B1772" w:rsidRPr="00122466" w:rsidRDefault="002F5626" w:rsidP="00A7548A">
      <w:pPr>
        <w:ind w:firstLine="709"/>
        <w:rPr>
          <w:sz w:val="24"/>
          <w:szCs w:val="24"/>
        </w:rPr>
      </w:pPr>
      <w:r>
        <w:rPr>
          <w:sz w:val="24"/>
          <w:szCs w:val="24"/>
        </w:rPr>
        <w:t>2.2.12</w:t>
      </w:r>
      <w:r w:rsidR="003B1772" w:rsidRPr="00122466">
        <w:rPr>
          <w:sz w:val="24"/>
          <w:szCs w:val="24"/>
        </w:rPr>
        <w:t>. При проведении работ по ремонту, переустройству и (или) перепланировке помещения обеспечить за свой сч</w:t>
      </w:r>
      <w:r w:rsidR="001F3486">
        <w:rPr>
          <w:sz w:val="24"/>
          <w:szCs w:val="24"/>
        </w:rPr>
        <w:t>ё</w:t>
      </w:r>
      <w:r w:rsidR="003B1772" w:rsidRPr="00122466">
        <w:rPr>
          <w:sz w:val="24"/>
          <w:szCs w:val="24"/>
        </w:rPr>
        <w:t>т вывоз крупногабаритных и строительных отходов.</w:t>
      </w:r>
    </w:p>
    <w:p w:rsidR="003B1772" w:rsidRPr="00122466" w:rsidRDefault="003B1772" w:rsidP="00A7548A">
      <w:pPr>
        <w:ind w:firstLine="709"/>
        <w:rPr>
          <w:sz w:val="24"/>
          <w:szCs w:val="24"/>
        </w:rPr>
      </w:pPr>
      <w:r w:rsidRPr="00122466">
        <w:rPr>
          <w:sz w:val="24"/>
          <w:szCs w:val="24"/>
        </w:rPr>
        <w:t xml:space="preserve">Во время проведения работ по ремонту, переустройству и (или) перепланировке в помещении </w:t>
      </w:r>
      <w:r w:rsidRPr="00122466">
        <w:rPr>
          <w:bCs/>
          <w:sz w:val="24"/>
          <w:szCs w:val="24"/>
        </w:rPr>
        <w:t>Собственник</w:t>
      </w:r>
      <w:r w:rsidR="008925E6">
        <w:rPr>
          <w:sz w:val="24"/>
          <w:szCs w:val="24"/>
        </w:rPr>
        <w:t>ов</w:t>
      </w:r>
      <w:r w:rsidRPr="00122466">
        <w:rPr>
          <w:sz w:val="24"/>
          <w:szCs w:val="24"/>
        </w:rPr>
        <w:t xml:space="preserve"> осуществлять складирование строительного мусора внутри помещения </w:t>
      </w:r>
      <w:r w:rsidRPr="00122466">
        <w:rPr>
          <w:bCs/>
          <w:sz w:val="24"/>
          <w:szCs w:val="24"/>
        </w:rPr>
        <w:t>Собственник</w:t>
      </w:r>
      <w:r w:rsidRPr="00122466">
        <w:rPr>
          <w:sz w:val="24"/>
          <w:szCs w:val="24"/>
        </w:rPr>
        <w:t>ов (складирование строительного мусора в местах общего пользования, на площад</w:t>
      </w:r>
      <w:r w:rsidR="001F3486">
        <w:rPr>
          <w:sz w:val="24"/>
          <w:szCs w:val="24"/>
        </w:rPr>
        <w:t>ках, оборудованных для сбора твё</w:t>
      </w:r>
      <w:r w:rsidRPr="00122466">
        <w:rPr>
          <w:sz w:val="24"/>
          <w:szCs w:val="24"/>
        </w:rPr>
        <w:t>рдых бытовых отходов, и на придомовой территории запрещено санитарно-гигиеническими и пожарными нормами содержания жилищного фонда).</w:t>
      </w:r>
    </w:p>
    <w:p w:rsidR="00B10479" w:rsidRPr="00122466" w:rsidRDefault="001F6CA9" w:rsidP="00A7548A">
      <w:pPr>
        <w:ind w:firstLine="709"/>
        <w:rPr>
          <w:sz w:val="24"/>
          <w:szCs w:val="24"/>
        </w:rPr>
      </w:pPr>
      <w:r w:rsidRPr="00122466">
        <w:rPr>
          <w:sz w:val="24"/>
          <w:szCs w:val="24"/>
        </w:rPr>
        <w:t>2.2.1</w:t>
      </w:r>
      <w:r w:rsidR="002F5626">
        <w:rPr>
          <w:sz w:val="24"/>
          <w:szCs w:val="24"/>
        </w:rPr>
        <w:t>3</w:t>
      </w:r>
      <w:r w:rsidRPr="00122466">
        <w:rPr>
          <w:sz w:val="24"/>
          <w:szCs w:val="24"/>
        </w:rPr>
        <w:t>. В случае отсутствия непосредственного доступа к общему имуществу МКД осуществить демонтаж ограждающих конструкций и элементов отделки, возведённых не по проект</w:t>
      </w:r>
      <w:r w:rsidR="003B1772" w:rsidRPr="00122466">
        <w:rPr>
          <w:sz w:val="24"/>
          <w:szCs w:val="24"/>
        </w:rPr>
        <w:t>у, своими силами и за свой счёт,</w:t>
      </w:r>
      <w:r w:rsidR="00C94035" w:rsidRPr="00122466">
        <w:rPr>
          <w:sz w:val="24"/>
          <w:szCs w:val="24"/>
        </w:rPr>
        <w:t xml:space="preserve"> </w:t>
      </w:r>
      <w:r w:rsidR="003B1772" w:rsidRPr="00122466">
        <w:rPr>
          <w:sz w:val="24"/>
          <w:szCs w:val="24"/>
        </w:rPr>
        <w:t>з</w:t>
      </w:r>
      <w:r w:rsidR="00C94035" w:rsidRPr="00122466">
        <w:rPr>
          <w:sz w:val="24"/>
          <w:szCs w:val="24"/>
        </w:rPr>
        <w:t>а исключением случаев</w:t>
      </w:r>
      <w:r w:rsidR="009A15CD">
        <w:rPr>
          <w:sz w:val="24"/>
          <w:szCs w:val="24"/>
        </w:rPr>
        <w:t>,</w:t>
      </w:r>
      <w:r w:rsidR="00C94035" w:rsidRPr="00122466">
        <w:rPr>
          <w:sz w:val="24"/>
          <w:szCs w:val="24"/>
        </w:rPr>
        <w:t xml:space="preserve"> предусм</w:t>
      </w:r>
      <w:r w:rsidR="003B1772" w:rsidRPr="00122466">
        <w:rPr>
          <w:sz w:val="24"/>
          <w:szCs w:val="24"/>
        </w:rPr>
        <w:t>отренных действующим</w:t>
      </w:r>
      <w:r w:rsidR="00C94035" w:rsidRPr="00122466">
        <w:rPr>
          <w:sz w:val="24"/>
          <w:szCs w:val="24"/>
        </w:rPr>
        <w:t xml:space="preserve"> </w:t>
      </w:r>
      <w:r w:rsidR="003B1772" w:rsidRPr="00122466">
        <w:rPr>
          <w:sz w:val="24"/>
          <w:szCs w:val="24"/>
        </w:rPr>
        <w:t>законодательством</w:t>
      </w:r>
      <w:r w:rsidR="00C94035" w:rsidRPr="00122466">
        <w:rPr>
          <w:sz w:val="24"/>
          <w:szCs w:val="24"/>
        </w:rPr>
        <w:t>.</w:t>
      </w:r>
    </w:p>
    <w:p w:rsidR="00B10479" w:rsidRPr="00122466" w:rsidRDefault="001F6CA9" w:rsidP="00A7548A">
      <w:pPr>
        <w:ind w:firstLine="709"/>
        <w:rPr>
          <w:sz w:val="24"/>
          <w:szCs w:val="24"/>
        </w:rPr>
      </w:pPr>
      <w:r w:rsidRPr="00122466">
        <w:rPr>
          <w:sz w:val="24"/>
          <w:szCs w:val="24"/>
        </w:rPr>
        <w:t>2.2.1</w:t>
      </w:r>
      <w:r w:rsidR="002F5626">
        <w:rPr>
          <w:sz w:val="24"/>
          <w:szCs w:val="24"/>
        </w:rPr>
        <w:t>4</w:t>
      </w:r>
      <w:r w:rsidRPr="00122466">
        <w:rPr>
          <w:sz w:val="24"/>
          <w:szCs w:val="24"/>
        </w:rPr>
        <w:t xml:space="preserve">. При получении от Управляющей организации сообщения (уведомления) по вопросам, касающимся деятельности по управлению </w:t>
      </w:r>
      <w:r w:rsidR="001F3486">
        <w:rPr>
          <w:sz w:val="24"/>
          <w:szCs w:val="24"/>
        </w:rPr>
        <w:t>МКД</w:t>
      </w:r>
      <w:r w:rsidRPr="00122466">
        <w:rPr>
          <w:sz w:val="24"/>
          <w:szCs w:val="24"/>
        </w:rPr>
        <w:t>, по телефону или иным способом (по факсу, почте и</w:t>
      </w:r>
      <w:r w:rsidR="00A93CDB">
        <w:rPr>
          <w:sz w:val="24"/>
          <w:szCs w:val="24"/>
        </w:rPr>
        <w:t xml:space="preserve"> т.д.) явиться в указанную дату</w:t>
      </w:r>
      <w:r w:rsidRPr="00122466">
        <w:rPr>
          <w:sz w:val="24"/>
          <w:szCs w:val="24"/>
        </w:rPr>
        <w:t xml:space="preserve"> и время в Управляющую организацию. В случае отсутствия возмож</w:t>
      </w:r>
      <w:r w:rsidR="00A93CDB">
        <w:rPr>
          <w:sz w:val="24"/>
          <w:szCs w:val="24"/>
        </w:rPr>
        <w:t>ности явиться в указанное время</w:t>
      </w:r>
      <w:r w:rsidRPr="00122466">
        <w:rPr>
          <w:sz w:val="24"/>
          <w:szCs w:val="24"/>
        </w:rPr>
        <w:t xml:space="preserve"> согласовать с Управляющей организацией изменение времени.</w:t>
      </w:r>
    </w:p>
    <w:p w:rsidR="00B10479" w:rsidRPr="00122466" w:rsidRDefault="002F5626" w:rsidP="00A7548A">
      <w:pPr>
        <w:ind w:firstLine="709"/>
        <w:rPr>
          <w:sz w:val="24"/>
          <w:szCs w:val="24"/>
        </w:rPr>
      </w:pPr>
      <w:r>
        <w:rPr>
          <w:sz w:val="24"/>
          <w:szCs w:val="24"/>
        </w:rPr>
        <w:t>2.2.15</w:t>
      </w:r>
      <w:r w:rsidR="001F6CA9" w:rsidRPr="00122466">
        <w:rPr>
          <w:sz w:val="24"/>
          <w:szCs w:val="24"/>
        </w:rPr>
        <w:t>. При отсутствии или предполагаемом отсутствии в жилом</w:t>
      </w:r>
      <w:r w:rsidR="001F3486">
        <w:rPr>
          <w:sz w:val="24"/>
          <w:szCs w:val="24"/>
        </w:rPr>
        <w:t xml:space="preserve"> (нежилом)</w:t>
      </w:r>
      <w:r w:rsidR="001F6CA9" w:rsidRPr="00122466">
        <w:rPr>
          <w:sz w:val="24"/>
          <w:szCs w:val="24"/>
        </w:rPr>
        <w:t xml:space="preserve"> помещении более </w:t>
      </w:r>
      <w:r w:rsidR="005A019D">
        <w:rPr>
          <w:sz w:val="24"/>
          <w:szCs w:val="24"/>
        </w:rPr>
        <w:br/>
      </w:r>
      <w:r w:rsidR="001F6CA9" w:rsidRPr="00122466">
        <w:rPr>
          <w:sz w:val="24"/>
          <w:szCs w:val="24"/>
        </w:rPr>
        <w:t>48 часов сообщить Управляющей организации, соседям, консьержу контактные телефоны и адреса лиц, которые могут обеспечить доступ в жилое</w:t>
      </w:r>
      <w:r w:rsidR="001F3486">
        <w:rPr>
          <w:sz w:val="24"/>
          <w:szCs w:val="24"/>
        </w:rPr>
        <w:t xml:space="preserve"> </w:t>
      </w:r>
      <w:r w:rsidR="001F6CA9" w:rsidRPr="00122466">
        <w:rPr>
          <w:sz w:val="24"/>
          <w:szCs w:val="24"/>
        </w:rPr>
        <w:t>(нежилое) помещение в случае возникновения аварийной ситуации.</w:t>
      </w:r>
    </w:p>
    <w:p w:rsidR="00B10479" w:rsidRPr="00122466" w:rsidRDefault="002F5626" w:rsidP="00A7548A">
      <w:pPr>
        <w:ind w:firstLine="709"/>
        <w:rPr>
          <w:sz w:val="24"/>
          <w:szCs w:val="24"/>
        </w:rPr>
      </w:pPr>
      <w:r>
        <w:rPr>
          <w:sz w:val="24"/>
          <w:szCs w:val="24"/>
        </w:rPr>
        <w:lastRenderedPageBreak/>
        <w:t>2.2.16</w:t>
      </w:r>
      <w:r w:rsidR="001F6CA9" w:rsidRPr="00122466">
        <w:rPr>
          <w:sz w:val="24"/>
          <w:szCs w:val="24"/>
        </w:rPr>
        <w:t xml:space="preserve">. Ежегодно проводить годовое общее собрание Собственников помещений в </w:t>
      </w:r>
      <w:r w:rsidR="00311DA7">
        <w:rPr>
          <w:sz w:val="24"/>
          <w:szCs w:val="24"/>
        </w:rPr>
        <w:t>МКД</w:t>
      </w:r>
      <w:r w:rsidR="001F6CA9" w:rsidRPr="00122466">
        <w:rPr>
          <w:sz w:val="24"/>
          <w:szCs w:val="24"/>
        </w:rPr>
        <w:t xml:space="preserve">, а также принимать участие во внеочередных общих собраниях Собственников помещений в </w:t>
      </w:r>
      <w:r w:rsidR="00311DA7">
        <w:rPr>
          <w:sz w:val="24"/>
          <w:szCs w:val="24"/>
        </w:rPr>
        <w:t>МКД</w:t>
      </w:r>
      <w:r w:rsidR="001F6CA9" w:rsidRPr="00122466">
        <w:rPr>
          <w:sz w:val="24"/>
          <w:szCs w:val="24"/>
        </w:rPr>
        <w:t>.</w:t>
      </w:r>
    </w:p>
    <w:p w:rsidR="00B10479" w:rsidRPr="00122466" w:rsidRDefault="003B1772" w:rsidP="00A7548A">
      <w:pPr>
        <w:ind w:firstLine="709"/>
        <w:rPr>
          <w:sz w:val="24"/>
          <w:szCs w:val="24"/>
        </w:rPr>
      </w:pPr>
      <w:r w:rsidRPr="00122466">
        <w:rPr>
          <w:sz w:val="24"/>
          <w:szCs w:val="24"/>
        </w:rPr>
        <w:t>2.2.18</w:t>
      </w:r>
      <w:r w:rsidR="001F6CA9" w:rsidRPr="00122466">
        <w:rPr>
          <w:sz w:val="24"/>
          <w:szCs w:val="24"/>
        </w:rPr>
        <w:t>. В случае недостатка денежных средств, оплаченных Собственниками помещений в МКД, возместить Управляющей организации понесённые расходы на проведение работ по ремонту общего имущества МКД, связанных с ликвидацией аварийной ситуации, либо выполненных по предписанию контролирующих органов муниципального и государственного жилищного надзора. Управляющая организация подтверждает</w:t>
      </w:r>
      <w:r w:rsidR="00536E76">
        <w:rPr>
          <w:sz w:val="24"/>
          <w:szCs w:val="24"/>
        </w:rPr>
        <w:t xml:space="preserve"> фактически понесённые расходы </w:t>
      </w:r>
      <w:r w:rsidR="001F6CA9" w:rsidRPr="00122466">
        <w:rPr>
          <w:sz w:val="24"/>
          <w:szCs w:val="24"/>
        </w:rPr>
        <w:t>сметной документацией и актами выполненных работ.</w:t>
      </w:r>
    </w:p>
    <w:p w:rsidR="00B10479" w:rsidRPr="00122466" w:rsidRDefault="002F5626" w:rsidP="00A7548A">
      <w:pPr>
        <w:ind w:firstLine="709"/>
        <w:rPr>
          <w:sz w:val="24"/>
          <w:szCs w:val="24"/>
        </w:rPr>
      </w:pPr>
      <w:r>
        <w:rPr>
          <w:sz w:val="24"/>
          <w:szCs w:val="24"/>
        </w:rPr>
        <w:t>2.2.17</w:t>
      </w:r>
      <w:r w:rsidR="001F6CA9" w:rsidRPr="00122466">
        <w:rPr>
          <w:sz w:val="24"/>
          <w:szCs w:val="24"/>
        </w:rPr>
        <w:t xml:space="preserve">. Дать согласие на обработку своих персональных данных и персональных данных своих несовершеннолетних детей, в том числе: фамилию, имя, отчество; число, месяц, год и место рождения; пол; данные свидетельства о рождении или паспорта; данные свидетельства о заключении/расторжении брака; полный адрес регистрации по месту жительства и (или) по месту пребывания; перечень предоставляемых услуг; информацию по начислениям, фактам уплаты, различным задолженностям за услуги, оказываемые Управляющей организацией в рамках настоящего Договора; данные и наименование документов, на основании которых предоставляются меры социальной поддержки, вид и размер предоставляемых мер социальной поддержки. Срок хранения персональных данных – по достижении целей обработки (в соответствии с Федеральным законом от 27.07.2006 г. № 152-ФЗ </w:t>
      </w:r>
      <w:r w:rsidR="005A019D">
        <w:rPr>
          <w:sz w:val="24"/>
          <w:szCs w:val="24"/>
        </w:rPr>
        <w:br/>
      </w:r>
      <w:r w:rsidR="001F6CA9" w:rsidRPr="00122466">
        <w:rPr>
          <w:sz w:val="24"/>
          <w:szCs w:val="24"/>
        </w:rPr>
        <w:t>«О персональных данных»).</w:t>
      </w:r>
    </w:p>
    <w:p w:rsidR="00955D1C" w:rsidRDefault="00955D1C" w:rsidP="00A7548A">
      <w:pPr>
        <w:jc w:val="center"/>
        <w:rPr>
          <w:b/>
          <w:sz w:val="24"/>
          <w:szCs w:val="24"/>
        </w:rPr>
      </w:pPr>
    </w:p>
    <w:p w:rsidR="00B10479" w:rsidRDefault="001F6CA9" w:rsidP="00A7548A">
      <w:pPr>
        <w:jc w:val="center"/>
        <w:rPr>
          <w:b/>
          <w:sz w:val="24"/>
          <w:szCs w:val="24"/>
          <w:u w:val="single"/>
        </w:rPr>
      </w:pPr>
      <w:r w:rsidRPr="00A7548A">
        <w:rPr>
          <w:b/>
          <w:sz w:val="24"/>
          <w:szCs w:val="24"/>
          <w:u w:val="single"/>
        </w:rPr>
        <w:t>3. Права Сторон.</w:t>
      </w:r>
    </w:p>
    <w:p w:rsidR="00F64B83" w:rsidRPr="00A7548A" w:rsidRDefault="00F64B83" w:rsidP="00A7548A">
      <w:pPr>
        <w:jc w:val="center"/>
        <w:rPr>
          <w:sz w:val="24"/>
          <w:szCs w:val="24"/>
          <w:u w:val="single"/>
        </w:rPr>
      </w:pPr>
    </w:p>
    <w:p w:rsidR="00B10479" w:rsidRPr="00A7548A" w:rsidRDefault="001F6CA9" w:rsidP="00A7548A">
      <w:pPr>
        <w:ind w:firstLine="709"/>
        <w:rPr>
          <w:b/>
          <w:sz w:val="24"/>
          <w:szCs w:val="24"/>
          <w:u w:val="single"/>
        </w:rPr>
      </w:pPr>
      <w:r w:rsidRPr="00A7548A">
        <w:rPr>
          <w:b/>
          <w:sz w:val="24"/>
          <w:szCs w:val="24"/>
          <w:u w:val="single"/>
        </w:rPr>
        <w:t>3.1. Управляющая организация имеет право:</w:t>
      </w:r>
    </w:p>
    <w:p w:rsidR="00B10479" w:rsidRPr="00122466" w:rsidRDefault="001F6CA9" w:rsidP="00A7548A">
      <w:pPr>
        <w:ind w:firstLine="851"/>
        <w:rPr>
          <w:sz w:val="24"/>
          <w:szCs w:val="24"/>
        </w:rPr>
      </w:pPr>
      <w:r w:rsidRPr="00122466">
        <w:rPr>
          <w:sz w:val="24"/>
          <w:szCs w:val="24"/>
        </w:rPr>
        <w:t xml:space="preserve">3.1.1. Определять порядок и способ выполнения своих обязательств по настоящему Договору, в том числе привлекать для целей исполнения своих обязательств по настоящему Договору третьих лиц (специализированные подрядные организации). </w:t>
      </w:r>
    </w:p>
    <w:p w:rsidR="00B10479" w:rsidRPr="00122466" w:rsidRDefault="001F6CA9" w:rsidP="00A7548A">
      <w:pPr>
        <w:ind w:firstLine="851"/>
        <w:rPr>
          <w:sz w:val="24"/>
          <w:szCs w:val="24"/>
        </w:rPr>
      </w:pPr>
      <w:r w:rsidRPr="00122466">
        <w:rPr>
          <w:sz w:val="24"/>
          <w:szCs w:val="24"/>
        </w:rPr>
        <w:t>3.1.</w:t>
      </w:r>
      <w:r w:rsidR="00C7339D">
        <w:rPr>
          <w:sz w:val="24"/>
          <w:szCs w:val="24"/>
        </w:rPr>
        <w:t>2</w:t>
      </w:r>
      <w:r w:rsidRPr="00122466">
        <w:rPr>
          <w:sz w:val="24"/>
          <w:szCs w:val="24"/>
        </w:rPr>
        <w:t xml:space="preserve">. Требовать от Собственников надлежащего исполнения обязательств по настоящему Договору, в том числе внесения платы за жилое помещение, а также пени за несвоевременную оплату. </w:t>
      </w:r>
    </w:p>
    <w:p w:rsidR="00715A73" w:rsidRPr="00122466" w:rsidRDefault="00C7339D" w:rsidP="00A7548A">
      <w:pPr>
        <w:ind w:firstLine="851"/>
        <w:rPr>
          <w:sz w:val="24"/>
          <w:szCs w:val="24"/>
        </w:rPr>
      </w:pPr>
      <w:r>
        <w:rPr>
          <w:sz w:val="24"/>
          <w:szCs w:val="24"/>
        </w:rPr>
        <w:t>3.1.3</w:t>
      </w:r>
      <w:r w:rsidR="00715A73" w:rsidRPr="00122466">
        <w:rPr>
          <w:sz w:val="24"/>
          <w:szCs w:val="24"/>
        </w:rPr>
        <w:t>.</w:t>
      </w:r>
      <w:r w:rsidR="00311DA7">
        <w:rPr>
          <w:sz w:val="24"/>
          <w:szCs w:val="24"/>
        </w:rPr>
        <w:t xml:space="preserve"> </w:t>
      </w:r>
      <w:r w:rsidR="00715A73" w:rsidRPr="00122466">
        <w:rPr>
          <w:sz w:val="24"/>
          <w:szCs w:val="24"/>
        </w:rPr>
        <w:t xml:space="preserve">В случае изменения органами местного самоуправления в течение календарного года тарифов, надбавок к тарифам и нормативов потребления коммунальных услуг, без согласования с </w:t>
      </w:r>
      <w:r w:rsidR="00CE7BCA">
        <w:rPr>
          <w:sz w:val="24"/>
          <w:szCs w:val="24"/>
        </w:rPr>
        <w:t>С</w:t>
      </w:r>
      <w:r w:rsidR="00715A73" w:rsidRPr="00122466">
        <w:rPr>
          <w:sz w:val="24"/>
          <w:szCs w:val="24"/>
        </w:rPr>
        <w:t>обственниками, изменять размеры обязательных платежей за жилищно-</w:t>
      </w:r>
      <w:r w:rsidR="00830B89">
        <w:rPr>
          <w:sz w:val="24"/>
          <w:szCs w:val="24"/>
        </w:rPr>
        <w:t>коммунальные услуги (</w:t>
      </w:r>
      <w:r w:rsidR="00715A73" w:rsidRPr="00122466">
        <w:rPr>
          <w:sz w:val="24"/>
          <w:szCs w:val="24"/>
        </w:rPr>
        <w:t>холодное водоснабжение, горячее водоснабжение</w:t>
      </w:r>
      <w:r w:rsidR="008D4F9B">
        <w:rPr>
          <w:sz w:val="24"/>
          <w:szCs w:val="24"/>
        </w:rPr>
        <w:t>, водоотведение и</w:t>
      </w:r>
      <w:r w:rsidR="00715A73" w:rsidRPr="00122466">
        <w:rPr>
          <w:sz w:val="24"/>
          <w:szCs w:val="24"/>
        </w:rPr>
        <w:t xml:space="preserve"> электроснабжение на общедомовые нужды). </w:t>
      </w:r>
    </w:p>
    <w:p w:rsidR="00715A73" w:rsidRPr="003C2701" w:rsidRDefault="00715A73" w:rsidP="00A7548A">
      <w:pPr>
        <w:ind w:firstLine="851"/>
        <w:rPr>
          <w:sz w:val="24"/>
          <w:szCs w:val="24"/>
        </w:rPr>
      </w:pPr>
      <w:r w:rsidRPr="003C2701">
        <w:rPr>
          <w:sz w:val="24"/>
          <w:szCs w:val="24"/>
        </w:rPr>
        <w:t>3.1.</w:t>
      </w:r>
      <w:r w:rsidR="00C7339D" w:rsidRPr="003C2701">
        <w:rPr>
          <w:sz w:val="24"/>
          <w:szCs w:val="24"/>
        </w:rPr>
        <w:t>4</w:t>
      </w:r>
      <w:r w:rsidRPr="003C2701">
        <w:rPr>
          <w:sz w:val="24"/>
          <w:szCs w:val="24"/>
        </w:rPr>
        <w:t>.</w:t>
      </w:r>
      <w:r w:rsidRPr="003C2701">
        <w:rPr>
          <w:sz w:val="24"/>
          <w:szCs w:val="24"/>
        </w:rPr>
        <w:tab/>
        <w:t>Треб</w:t>
      </w:r>
      <w:r w:rsidR="00CE7BCA" w:rsidRPr="003C2701">
        <w:rPr>
          <w:sz w:val="24"/>
          <w:szCs w:val="24"/>
        </w:rPr>
        <w:t>овать внесения платы за потреблё</w:t>
      </w:r>
      <w:r w:rsidRPr="003C2701">
        <w:rPr>
          <w:sz w:val="24"/>
          <w:szCs w:val="24"/>
        </w:rPr>
        <w:t xml:space="preserve">нные </w:t>
      </w:r>
      <w:r w:rsidR="003C2701" w:rsidRPr="003C2701">
        <w:rPr>
          <w:sz w:val="24"/>
          <w:szCs w:val="24"/>
        </w:rPr>
        <w:t>жилищны</w:t>
      </w:r>
      <w:r w:rsidR="00830B89" w:rsidRPr="003C2701">
        <w:rPr>
          <w:sz w:val="24"/>
          <w:szCs w:val="24"/>
        </w:rPr>
        <w:t>е</w:t>
      </w:r>
      <w:r w:rsidRPr="003C2701">
        <w:rPr>
          <w:sz w:val="24"/>
          <w:szCs w:val="24"/>
        </w:rPr>
        <w:t xml:space="preserve"> услуги, а также в случаях, установленных федеральными законами и настоящим Договором, уплаты неустоек (штрафов, пеней).</w:t>
      </w:r>
    </w:p>
    <w:p w:rsidR="00715A73" w:rsidRPr="00122466" w:rsidRDefault="00C7339D" w:rsidP="00A7548A">
      <w:pPr>
        <w:ind w:firstLine="851"/>
        <w:rPr>
          <w:sz w:val="24"/>
          <w:szCs w:val="24"/>
        </w:rPr>
      </w:pPr>
      <w:r w:rsidRPr="003C2701">
        <w:rPr>
          <w:sz w:val="24"/>
          <w:szCs w:val="24"/>
        </w:rPr>
        <w:t>3.1.5</w:t>
      </w:r>
      <w:r w:rsidR="00715A73" w:rsidRPr="003C2701">
        <w:rPr>
          <w:sz w:val="24"/>
          <w:szCs w:val="24"/>
        </w:rPr>
        <w:t>.</w:t>
      </w:r>
      <w:r w:rsidR="00715A73" w:rsidRPr="003C2701">
        <w:rPr>
          <w:sz w:val="24"/>
          <w:szCs w:val="24"/>
        </w:rPr>
        <w:tab/>
        <w:t>В соответствии с д</w:t>
      </w:r>
      <w:r w:rsidR="00CE7BCA" w:rsidRPr="003C2701">
        <w:rPr>
          <w:sz w:val="24"/>
          <w:szCs w:val="24"/>
        </w:rPr>
        <w:t>ействующим законодательством РФ</w:t>
      </w:r>
      <w:r w:rsidR="00715A73" w:rsidRPr="003C2701">
        <w:rPr>
          <w:sz w:val="24"/>
          <w:szCs w:val="24"/>
        </w:rPr>
        <w:t xml:space="preserve"> без предварительного уведомления</w:t>
      </w:r>
      <w:r w:rsidR="00715A73" w:rsidRPr="00122466">
        <w:rPr>
          <w:sz w:val="24"/>
          <w:szCs w:val="24"/>
        </w:rPr>
        <w:t xml:space="preserve"> Собственников приостанавливать предоставление коммунальных услуг в случае: </w:t>
      </w:r>
    </w:p>
    <w:p w:rsidR="00715A73" w:rsidRPr="00122466" w:rsidRDefault="00715A73" w:rsidP="00A7548A">
      <w:pPr>
        <w:ind w:firstLine="851"/>
        <w:rPr>
          <w:sz w:val="24"/>
          <w:szCs w:val="24"/>
        </w:rPr>
      </w:pPr>
      <w:r w:rsidRPr="00122466">
        <w:rPr>
          <w:sz w:val="24"/>
          <w:szCs w:val="24"/>
        </w:rPr>
        <w:t>•</w:t>
      </w:r>
      <w:r w:rsidRPr="00122466">
        <w:rPr>
          <w:sz w:val="24"/>
          <w:szCs w:val="24"/>
        </w:rPr>
        <w:tab/>
        <w:t>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и э</w:t>
      </w:r>
      <w:r w:rsidR="008D4F9B">
        <w:rPr>
          <w:sz w:val="24"/>
          <w:szCs w:val="24"/>
        </w:rPr>
        <w:t xml:space="preserve">лектроснабжение, водоотведение </w:t>
      </w:r>
      <w:r w:rsidRPr="00122466">
        <w:rPr>
          <w:sz w:val="24"/>
          <w:szCs w:val="24"/>
        </w:rPr>
        <w:t>- с момента возникновения угрозы аварийной ситуации;</w:t>
      </w:r>
    </w:p>
    <w:p w:rsidR="00715A73" w:rsidRPr="00122466" w:rsidRDefault="00715A73" w:rsidP="00A7548A">
      <w:pPr>
        <w:ind w:firstLine="851"/>
        <w:rPr>
          <w:sz w:val="24"/>
          <w:szCs w:val="24"/>
        </w:rPr>
      </w:pPr>
      <w:r w:rsidRPr="00122466">
        <w:rPr>
          <w:sz w:val="24"/>
          <w:szCs w:val="24"/>
        </w:rPr>
        <w:t>•</w:t>
      </w:r>
      <w:r w:rsidRPr="00122466">
        <w:rPr>
          <w:sz w:val="24"/>
          <w:szCs w:val="24"/>
        </w:rPr>
        <w:tab/>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10479" w:rsidRPr="00122466" w:rsidRDefault="00C7339D" w:rsidP="00A7548A">
      <w:pPr>
        <w:ind w:firstLine="851"/>
        <w:rPr>
          <w:sz w:val="24"/>
          <w:szCs w:val="24"/>
        </w:rPr>
      </w:pPr>
      <w:r>
        <w:rPr>
          <w:sz w:val="24"/>
          <w:szCs w:val="24"/>
        </w:rPr>
        <w:t>3.1.6</w:t>
      </w:r>
      <w:r w:rsidR="001F6CA9" w:rsidRPr="00122466">
        <w:rPr>
          <w:sz w:val="24"/>
          <w:szCs w:val="24"/>
        </w:rPr>
        <w:t>. Ок</w:t>
      </w:r>
      <w:r w:rsidR="008D4F9B">
        <w:rPr>
          <w:sz w:val="24"/>
          <w:szCs w:val="24"/>
        </w:rPr>
        <w:t>азывать иные виды работ и услуг</w:t>
      </w:r>
      <w:r w:rsidR="001F6CA9" w:rsidRPr="00122466">
        <w:rPr>
          <w:sz w:val="24"/>
          <w:szCs w:val="24"/>
        </w:rPr>
        <w:t xml:space="preserve"> по индивидуальным заявкам жильцов, не входящих в перечень услуг, предусмотренных настоящим Договором, которые выполняются за дополнительную плату, устанавливаемую на основании нормативных док</w:t>
      </w:r>
      <w:r w:rsidR="008D4F9B">
        <w:rPr>
          <w:sz w:val="24"/>
          <w:szCs w:val="24"/>
        </w:rPr>
        <w:t>ументов Управляющей организации, в соответствии с прейскурантом.</w:t>
      </w:r>
    </w:p>
    <w:p w:rsidR="00B10479" w:rsidRPr="00122466" w:rsidRDefault="00C7339D" w:rsidP="00A7548A">
      <w:pPr>
        <w:ind w:firstLine="851"/>
        <w:rPr>
          <w:sz w:val="24"/>
          <w:szCs w:val="24"/>
        </w:rPr>
      </w:pPr>
      <w:r>
        <w:rPr>
          <w:sz w:val="24"/>
          <w:szCs w:val="24"/>
        </w:rPr>
        <w:t>3.1.7</w:t>
      </w:r>
      <w:r w:rsidR="001F6CA9" w:rsidRPr="00122466">
        <w:rPr>
          <w:sz w:val="24"/>
          <w:szCs w:val="24"/>
        </w:rPr>
        <w:t>. Принимать участие в общих собраниях Собственников помещений в МКД и выступать инициатором проведения собраний Собственников помещений в МКД</w:t>
      </w:r>
      <w:r w:rsidR="00227C7B">
        <w:rPr>
          <w:sz w:val="24"/>
          <w:szCs w:val="24"/>
        </w:rPr>
        <w:t xml:space="preserve"> в случаях</w:t>
      </w:r>
      <w:r w:rsidR="008D4F9B">
        <w:rPr>
          <w:sz w:val="24"/>
          <w:szCs w:val="24"/>
        </w:rPr>
        <w:t>, предусмотренных Жилищным к</w:t>
      </w:r>
      <w:r w:rsidR="00227C7B">
        <w:rPr>
          <w:sz w:val="24"/>
          <w:szCs w:val="24"/>
        </w:rPr>
        <w:t>одексом РФ</w:t>
      </w:r>
      <w:r w:rsidR="001F6CA9" w:rsidRPr="00122466">
        <w:rPr>
          <w:sz w:val="24"/>
          <w:szCs w:val="24"/>
        </w:rPr>
        <w:t>. Вносить предложения по</w:t>
      </w:r>
      <w:r w:rsidR="001223F1">
        <w:rPr>
          <w:sz w:val="24"/>
          <w:szCs w:val="24"/>
        </w:rPr>
        <w:t xml:space="preserve"> вопросам повестки дня, касающим</w:t>
      </w:r>
      <w:r w:rsidR="001F6CA9" w:rsidRPr="00122466">
        <w:rPr>
          <w:sz w:val="24"/>
          <w:szCs w:val="24"/>
        </w:rPr>
        <w:t xml:space="preserve">ся управления, </w:t>
      </w:r>
      <w:r w:rsidR="001F6CA9" w:rsidRPr="00122466">
        <w:rPr>
          <w:sz w:val="24"/>
          <w:szCs w:val="24"/>
        </w:rPr>
        <w:lastRenderedPageBreak/>
        <w:t>содержания и ремонта общедомового имущества МКД, а также по вопросам, относящимся к компетенции общего собрания Собственников помещений в МКД.</w:t>
      </w:r>
    </w:p>
    <w:p w:rsidR="00B10479" w:rsidRPr="00122466" w:rsidRDefault="00C7339D" w:rsidP="00A7548A">
      <w:pPr>
        <w:ind w:firstLine="851"/>
        <w:rPr>
          <w:sz w:val="24"/>
          <w:szCs w:val="24"/>
        </w:rPr>
      </w:pPr>
      <w:r>
        <w:rPr>
          <w:sz w:val="24"/>
          <w:szCs w:val="24"/>
        </w:rPr>
        <w:t>3.1.8</w:t>
      </w:r>
      <w:r w:rsidR="001F6CA9" w:rsidRPr="00122466">
        <w:rPr>
          <w:sz w:val="24"/>
          <w:szCs w:val="24"/>
        </w:rPr>
        <w:t>. В случае возникновения аварийной ситуации, а также при наличии предписаний контролирующих организаций – органов муниципального и государственного жилищного надзора – использовать средства, предусмотренные на текущий ремонт</w:t>
      </w:r>
      <w:r w:rsidR="002C5B01" w:rsidRPr="00122466">
        <w:rPr>
          <w:sz w:val="24"/>
          <w:szCs w:val="24"/>
        </w:rPr>
        <w:t xml:space="preserve"> или техническое обслуживание</w:t>
      </w:r>
      <w:r w:rsidR="001F6CA9" w:rsidRPr="00122466">
        <w:rPr>
          <w:sz w:val="24"/>
          <w:szCs w:val="24"/>
        </w:rPr>
        <w:t xml:space="preserve">, для организации ликвидации аварии и выполнения указанных предписаний с последующим уведомлением </w:t>
      </w:r>
      <w:r w:rsidR="00E85CA3">
        <w:rPr>
          <w:sz w:val="24"/>
          <w:szCs w:val="24"/>
        </w:rPr>
        <w:t>п</w:t>
      </w:r>
      <w:r w:rsidR="001F6CA9" w:rsidRPr="00122466">
        <w:rPr>
          <w:sz w:val="24"/>
          <w:szCs w:val="24"/>
        </w:rPr>
        <w:t xml:space="preserve">редседателя совета МКД о наличии факта аварии, представлением </w:t>
      </w:r>
      <w:r w:rsidR="002C5B01" w:rsidRPr="00122466">
        <w:rPr>
          <w:sz w:val="24"/>
          <w:szCs w:val="24"/>
        </w:rPr>
        <w:t>перечня работ</w:t>
      </w:r>
      <w:r w:rsidR="005F1185" w:rsidRPr="00122466">
        <w:rPr>
          <w:sz w:val="24"/>
          <w:szCs w:val="24"/>
        </w:rPr>
        <w:t xml:space="preserve"> (по требованию)</w:t>
      </w:r>
      <w:r w:rsidR="001F6CA9" w:rsidRPr="00122466">
        <w:rPr>
          <w:sz w:val="24"/>
          <w:szCs w:val="24"/>
        </w:rPr>
        <w:t>,</w:t>
      </w:r>
      <w:r w:rsidR="009B2513" w:rsidRPr="00122466">
        <w:rPr>
          <w:sz w:val="24"/>
          <w:szCs w:val="24"/>
        </w:rPr>
        <w:t xml:space="preserve"> сметной документации. </w:t>
      </w:r>
    </w:p>
    <w:p w:rsidR="00B10479" w:rsidRPr="00122466" w:rsidRDefault="00C7339D" w:rsidP="00A7548A">
      <w:pPr>
        <w:ind w:firstLine="851"/>
        <w:rPr>
          <w:sz w:val="24"/>
          <w:szCs w:val="24"/>
        </w:rPr>
      </w:pPr>
      <w:r>
        <w:rPr>
          <w:sz w:val="24"/>
          <w:szCs w:val="24"/>
        </w:rPr>
        <w:t>3.1.9</w:t>
      </w:r>
      <w:r w:rsidR="001F6CA9" w:rsidRPr="00122466">
        <w:rPr>
          <w:sz w:val="24"/>
          <w:szCs w:val="24"/>
        </w:rPr>
        <w:t xml:space="preserve">. При возникновении аварийной ситуации, пожара в случае отсутствия сведений </w:t>
      </w:r>
      <w:r w:rsidR="001223F1">
        <w:rPr>
          <w:sz w:val="24"/>
          <w:szCs w:val="24"/>
        </w:rPr>
        <w:t>о местонахождении Собственников</w:t>
      </w:r>
      <w:r w:rsidR="001F6CA9" w:rsidRPr="00122466">
        <w:rPr>
          <w:sz w:val="24"/>
          <w:szCs w:val="24"/>
        </w:rPr>
        <w:t xml:space="preserve"> в присутствии и при помощи представителей правоохранительных органов и МЧС получать доступ в жилое помещение с обязательным составлением акта.</w:t>
      </w:r>
    </w:p>
    <w:p w:rsidR="00B10479" w:rsidRPr="00122466" w:rsidRDefault="00715A73" w:rsidP="00A7548A">
      <w:pPr>
        <w:ind w:firstLine="851"/>
        <w:rPr>
          <w:sz w:val="24"/>
          <w:szCs w:val="24"/>
        </w:rPr>
      </w:pPr>
      <w:r w:rsidRPr="00122466">
        <w:rPr>
          <w:sz w:val="24"/>
          <w:szCs w:val="24"/>
        </w:rPr>
        <w:t>3.1.1</w:t>
      </w:r>
      <w:r w:rsidR="00C7339D">
        <w:rPr>
          <w:sz w:val="24"/>
          <w:szCs w:val="24"/>
        </w:rPr>
        <w:t>0</w:t>
      </w:r>
      <w:r w:rsidR="001F6CA9" w:rsidRPr="00122466">
        <w:rPr>
          <w:sz w:val="24"/>
          <w:szCs w:val="24"/>
        </w:rPr>
        <w:t>. Требовать от Собственников полного возм</w:t>
      </w:r>
      <w:r w:rsidR="00413D14">
        <w:rPr>
          <w:sz w:val="24"/>
          <w:szCs w:val="24"/>
        </w:rPr>
        <w:t>ещения убытков, возникших по их</w:t>
      </w:r>
      <w:r w:rsidR="001F6CA9" w:rsidRPr="00122466">
        <w:rPr>
          <w:sz w:val="24"/>
          <w:szCs w:val="24"/>
        </w:rPr>
        <w:t xml:space="preserve"> вине, в случае невыполнения обязанности допускать в занимаемое им</w:t>
      </w:r>
      <w:r w:rsidR="00413D14">
        <w:rPr>
          <w:sz w:val="24"/>
          <w:szCs w:val="24"/>
        </w:rPr>
        <w:t>и</w:t>
      </w:r>
      <w:r w:rsidR="001F6CA9" w:rsidRPr="00122466">
        <w:rPr>
          <w:sz w:val="24"/>
          <w:szCs w:val="24"/>
        </w:rPr>
        <w:t xml:space="preserve"> жилое (нежилое) помещение представителей Управляющей организации.</w:t>
      </w:r>
    </w:p>
    <w:p w:rsidR="00B10479" w:rsidRPr="00403731" w:rsidRDefault="001F6CA9" w:rsidP="00A7548A">
      <w:pPr>
        <w:ind w:firstLine="851"/>
        <w:rPr>
          <w:sz w:val="24"/>
          <w:szCs w:val="24"/>
        </w:rPr>
      </w:pPr>
      <w:r w:rsidRPr="00403731">
        <w:rPr>
          <w:sz w:val="24"/>
          <w:szCs w:val="24"/>
        </w:rPr>
        <w:t>3.1.</w:t>
      </w:r>
      <w:r w:rsidR="00C7339D" w:rsidRPr="00403731">
        <w:rPr>
          <w:sz w:val="24"/>
          <w:szCs w:val="24"/>
        </w:rPr>
        <w:t>11</w:t>
      </w:r>
      <w:r w:rsidRPr="00403731">
        <w:rPr>
          <w:sz w:val="24"/>
          <w:szCs w:val="24"/>
        </w:rPr>
        <w:t>. Устанавливать количество граждан, проживающих (в то</w:t>
      </w:r>
      <w:r w:rsidR="00413D14" w:rsidRPr="00403731">
        <w:rPr>
          <w:sz w:val="24"/>
          <w:szCs w:val="24"/>
        </w:rPr>
        <w:t>м числе временно) в занимаемом С</w:t>
      </w:r>
      <w:r w:rsidR="001223F1" w:rsidRPr="00403731">
        <w:rPr>
          <w:sz w:val="24"/>
          <w:szCs w:val="24"/>
        </w:rPr>
        <w:t>обственником жилом помещении</w:t>
      </w:r>
      <w:r w:rsidRPr="00403731">
        <w:rPr>
          <w:sz w:val="24"/>
          <w:szCs w:val="24"/>
        </w:rPr>
        <w:t xml:space="preserve"> в случае</w:t>
      </w:r>
      <w:r w:rsidR="001223F1" w:rsidRPr="00403731">
        <w:rPr>
          <w:sz w:val="24"/>
          <w:szCs w:val="24"/>
        </w:rPr>
        <w:t>,</w:t>
      </w:r>
      <w:r w:rsidRPr="00403731">
        <w:rPr>
          <w:sz w:val="24"/>
          <w:szCs w:val="24"/>
        </w:rPr>
        <w:t xml:space="preserve"> если жилое помещение не оборудовано индивидуальными или общими (квартирными) приборами учёта холодной воды, горячей воды, электрической энергии, и составлять акт об установлении количества </w:t>
      </w:r>
      <w:r w:rsidR="001223F1" w:rsidRPr="00403731">
        <w:rPr>
          <w:sz w:val="24"/>
          <w:szCs w:val="24"/>
        </w:rPr>
        <w:t>фактически проживающих</w:t>
      </w:r>
      <w:r w:rsidRPr="00403731">
        <w:rPr>
          <w:sz w:val="24"/>
          <w:szCs w:val="24"/>
        </w:rPr>
        <w:t xml:space="preserve"> граждан. Производить начисление платы за жилищно-коммунальные услуги по данному жилому помещению по количеству фактически проживающих граждан.</w:t>
      </w:r>
    </w:p>
    <w:p w:rsidR="00715A73" w:rsidRPr="00403731" w:rsidRDefault="00C7339D" w:rsidP="00A7548A">
      <w:pPr>
        <w:ind w:firstLine="851"/>
        <w:rPr>
          <w:sz w:val="24"/>
          <w:szCs w:val="24"/>
        </w:rPr>
      </w:pPr>
      <w:r w:rsidRPr="00403731">
        <w:rPr>
          <w:sz w:val="24"/>
          <w:szCs w:val="24"/>
        </w:rPr>
        <w:t>3.1.12</w:t>
      </w:r>
      <w:r w:rsidR="00715A73" w:rsidRPr="00403731">
        <w:rPr>
          <w:sz w:val="24"/>
          <w:szCs w:val="24"/>
        </w:rPr>
        <w:t xml:space="preserve">. </w:t>
      </w:r>
      <w:r w:rsidR="00715A73" w:rsidRPr="00403731">
        <w:rPr>
          <w:sz w:val="24"/>
          <w:szCs w:val="24"/>
        </w:rPr>
        <w:tab/>
        <w:t>В соответствии с Правилами предоставления коммунальных услуг гражданам, приостанавливать или ограничивать предоставление Собственникам коммунальных услуг в случае:</w:t>
      </w:r>
    </w:p>
    <w:p w:rsidR="00715A73" w:rsidRPr="00403731" w:rsidRDefault="00715A73" w:rsidP="00A7548A">
      <w:pPr>
        <w:ind w:firstLine="851"/>
        <w:rPr>
          <w:sz w:val="24"/>
          <w:szCs w:val="24"/>
        </w:rPr>
      </w:pPr>
      <w:r w:rsidRPr="00403731">
        <w:rPr>
          <w:sz w:val="24"/>
          <w:szCs w:val="24"/>
        </w:rPr>
        <w:t>•</w:t>
      </w:r>
      <w:r w:rsidRPr="00403731">
        <w:rPr>
          <w:sz w:val="24"/>
          <w:szCs w:val="24"/>
        </w:rPr>
        <w:tab/>
        <w:t xml:space="preserve">проведения планово-предупредительного ремонта и работ по техническому обслуживанию внутридомовых инженерных систем, относящихся к общему имуществу Собственников помещений в </w:t>
      </w:r>
      <w:r w:rsidR="00413D14" w:rsidRPr="00403731">
        <w:rPr>
          <w:sz w:val="24"/>
          <w:szCs w:val="24"/>
        </w:rPr>
        <w:t xml:space="preserve">МКД, с обязательным информированием Собственников не менее чем за </w:t>
      </w:r>
      <w:r w:rsidR="00C7339D" w:rsidRPr="00403731">
        <w:rPr>
          <w:sz w:val="24"/>
          <w:szCs w:val="24"/>
        </w:rPr>
        <w:t>10</w:t>
      </w:r>
      <w:r w:rsidR="001223F1" w:rsidRPr="00403731">
        <w:rPr>
          <w:sz w:val="24"/>
          <w:szCs w:val="24"/>
        </w:rPr>
        <w:t xml:space="preserve"> дней, путё</w:t>
      </w:r>
      <w:r w:rsidR="00413D14" w:rsidRPr="00403731">
        <w:rPr>
          <w:sz w:val="24"/>
          <w:szCs w:val="24"/>
        </w:rPr>
        <w:t>м размещен</w:t>
      </w:r>
      <w:r w:rsidR="001223F1" w:rsidRPr="00403731">
        <w:rPr>
          <w:sz w:val="24"/>
          <w:szCs w:val="24"/>
        </w:rPr>
        <w:t>ия уведомления на информационном стенде в подъезде МКД</w:t>
      </w:r>
      <w:r w:rsidRPr="00403731">
        <w:rPr>
          <w:sz w:val="24"/>
          <w:szCs w:val="24"/>
        </w:rPr>
        <w:t>;</w:t>
      </w:r>
    </w:p>
    <w:p w:rsidR="00715A73" w:rsidRPr="00403731" w:rsidRDefault="00715A73" w:rsidP="00A7548A">
      <w:pPr>
        <w:ind w:firstLine="851"/>
        <w:rPr>
          <w:sz w:val="24"/>
          <w:szCs w:val="24"/>
        </w:rPr>
      </w:pPr>
      <w:r w:rsidRPr="00403731">
        <w:rPr>
          <w:sz w:val="24"/>
          <w:szCs w:val="24"/>
        </w:rPr>
        <w:t>•</w:t>
      </w:r>
      <w:r w:rsidRPr="00403731">
        <w:rPr>
          <w:sz w:val="24"/>
          <w:szCs w:val="24"/>
        </w:rPr>
        <w:tab/>
        <w:t>получения Управляющей организацией соответствующего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r w:rsidR="00335AEE" w:rsidRPr="00403731">
        <w:rPr>
          <w:sz w:val="24"/>
          <w:szCs w:val="24"/>
        </w:rPr>
        <w:t>, с обязательным информированием</w:t>
      </w:r>
      <w:r w:rsidR="00C7339D" w:rsidRPr="00403731">
        <w:rPr>
          <w:sz w:val="24"/>
          <w:szCs w:val="24"/>
        </w:rPr>
        <w:t xml:space="preserve"> Собственников не менее чем за 10</w:t>
      </w:r>
      <w:r w:rsidR="001223F1" w:rsidRPr="00403731">
        <w:rPr>
          <w:sz w:val="24"/>
          <w:szCs w:val="24"/>
        </w:rPr>
        <w:t xml:space="preserve"> дней, путё</w:t>
      </w:r>
      <w:r w:rsidR="00335AEE" w:rsidRPr="00403731">
        <w:rPr>
          <w:sz w:val="24"/>
          <w:szCs w:val="24"/>
        </w:rPr>
        <w:t>м размещен</w:t>
      </w:r>
      <w:r w:rsidR="001223F1" w:rsidRPr="00403731">
        <w:rPr>
          <w:sz w:val="24"/>
          <w:szCs w:val="24"/>
        </w:rPr>
        <w:t>ия уведомления на информационном стенде в подъезде МКД</w:t>
      </w:r>
      <w:r w:rsidRPr="00403731">
        <w:rPr>
          <w:sz w:val="24"/>
          <w:szCs w:val="24"/>
        </w:rPr>
        <w:t>;</w:t>
      </w:r>
    </w:p>
    <w:p w:rsidR="00715A73" w:rsidRPr="00403731" w:rsidRDefault="00715A73" w:rsidP="00A7548A">
      <w:pPr>
        <w:ind w:firstLine="851"/>
        <w:rPr>
          <w:sz w:val="24"/>
          <w:szCs w:val="24"/>
        </w:rPr>
      </w:pPr>
      <w:r w:rsidRPr="00403731">
        <w:rPr>
          <w:sz w:val="24"/>
          <w:szCs w:val="24"/>
        </w:rPr>
        <w:t>•</w:t>
      </w:r>
      <w:r w:rsidRPr="00403731">
        <w:rPr>
          <w:sz w:val="24"/>
          <w:szCs w:val="24"/>
        </w:rPr>
        <w:tab/>
        <w:t>использования Собственниками бытовых машин (приборов, оборудования)</w:t>
      </w:r>
      <w:r w:rsidR="00335AEE" w:rsidRPr="00403731">
        <w:rPr>
          <w:sz w:val="24"/>
          <w:szCs w:val="24"/>
        </w:rPr>
        <w:t>,</w:t>
      </w:r>
      <w:r w:rsidRPr="00403731">
        <w:rPr>
          <w:sz w:val="24"/>
          <w:szCs w:val="24"/>
        </w:rPr>
        <w:t xml:space="preserve"> мощность подключения которых превышает максимально допустимые нагрузки.</w:t>
      </w:r>
    </w:p>
    <w:p w:rsidR="00B10479" w:rsidRPr="00122466" w:rsidRDefault="00C7339D" w:rsidP="00A7548A">
      <w:pPr>
        <w:ind w:firstLine="851"/>
        <w:rPr>
          <w:sz w:val="24"/>
          <w:szCs w:val="24"/>
        </w:rPr>
      </w:pPr>
      <w:r w:rsidRPr="00403731">
        <w:rPr>
          <w:sz w:val="24"/>
          <w:szCs w:val="24"/>
        </w:rPr>
        <w:t>3.1.13</w:t>
      </w:r>
      <w:r w:rsidR="001F6CA9" w:rsidRPr="00403731">
        <w:rPr>
          <w:sz w:val="24"/>
          <w:szCs w:val="24"/>
        </w:rPr>
        <w:t>. Запрашивать и хранить копии правоустанавливающих документов</w:t>
      </w:r>
      <w:r w:rsidR="001F6CA9" w:rsidRPr="00122466">
        <w:rPr>
          <w:sz w:val="24"/>
          <w:szCs w:val="24"/>
        </w:rPr>
        <w:t xml:space="preserve"> на помещение(я) Собственника, а также документов, подтверждающих законное пользование помещением(</w:t>
      </w:r>
      <w:proofErr w:type="spellStart"/>
      <w:r w:rsidR="001F6CA9" w:rsidRPr="00122466">
        <w:rPr>
          <w:sz w:val="24"/>
          <w:szCs w:val="24"/>
        </w:rPr>
        <w:t>ями</w:t>
      </w:r>
      <w:proofErr w:type="spellEnd"/>
      <w:r w:rsidR="001F6CA9" w:rsidRPr="00122466">
        <w:rPr>
          <w:sz w:val="24"/>
          <w:szCs w:val="24"/>
        </w:rPr>
        <w:t>) Собственника третьими лицами.</w:t>
      </w:r>
    </w:p>
    <w:p w:rsidR="00B10479" w:rsidRDefault="001F6CA9" w:rsidP="00A7548A">
      <w:pPr>
        <w:ind w:firstLine="851"/>
        <w:rPr>
          <w:sz w:val="24"/>
          <w:szCs w:val="24"/>
        </w:rPr>
      </w:pPr>
      <w:r w:rsidRPr="00122466">
        <w:rPr>
          <w:sz w:val="24"/>
          <w:szCs w:val="24"/>
        </w:rPr>
        <w:t>3.1.1</w:t>
      </w:r>
      <w:r w:rsidR="00C7339D">
        <w:rPr>
          <w:sz w:val="24"/>
          <w:szCs w:val="24"/>
        </w:rPr>
        <w:t>4</w:t>
      </w:r>
      <w:r w:rsidRPr="00122466">
        <w:rPr>
          <w:sz w:val="24"/>
          <w:szCs w:val="24"/>
        </w:rPr>
        <w:t xml:space="preserve">. Проводить проверку технического состояния общедомового имущества МКД в пределах границ эксплуатационной ответственности. </w:t>
      </w:r>
    </w:p>
    <w:p w:rsidR="00A7548A" w:rsidRPr="00122466" w:rsidRDefault="00A7548A" w:rsidP="00A7548A">
      <w:pPr>
        <w:ind w:firstLine="851"/>
        <w:rPr>
          <w:sz w:val="24"/>
          <w:szCs w:val="24"/>
        </w:rPr>
      </w:pPr>
    </w:p>
    <w:p w:rsidR="00B10479" w:rsidRPr="00A7548A" w:rsidRDefault="001F6CA9" w:rsidP="00A7548A">
      <w:pPr>
        <w:ind w:firstLine="709"/>
        <w:rPr>
          <w:sz w:val="24"/>
          <w:szCs w:val="24"/>
          <w:u w:val="single"/>
        </w:rPr>
      </w:pPr>
      <w:r w:rsidRPr="00A7548A">
        <w:rPr>
          <w:b/>
          <w:sz w:val="24"/>
          <w:szCs w:val="24"/>
          <w:u w:val="single"/>
        </w:rPr>
        <w:t>3.2. Собственники имеют право:</w:t>
      </w:r>
    </w:p>
    <w:p w:rsidR="00B10479" w:rsidRPr="00122466" w:rsidRDefault="001F6CA9" w:rsidP="00A7548A">
      <w:pPr>
        <w:ind w:firstLine="851"/>
        <w:rPr>
          <w:sz w:val="24"/>
          <w:szCs w:val="24"/>
        </w:rPr>
      </w:pPr>
      <w:r w:rsidRPr="00122466">
        <w:rPr>
          <w:sz w:val="24"/>
          <w:szCs w:val="24"/>
        </w:rPr>
        <w:t>3.2.1. Требовать надлежащего исполнения Управляющей организацией её обязанностей по настоящему Договору.</w:t>
      </w:r>
    </w:p>
    <w:p w:rsidR="00AB0B7F" w:rsidRPr="00122466" w:rsidRDefault="00560269" w:rsidP="00A7548A">
      <w:pPr>
        <w:ind w:firstLine="851"/>
        <w:rPr>
          <w:sz w:val="24"/>
          <w:szCs w:val="24"/>
        </w:rPr>
      </w:pPr>
      <w:r>
        <w:rPr>
          <w:sz w:val="24"/>
          <w:szCs w:val="24"/>
        </w:rPr>
        <w:t>3.2.2. Осуществлять контроль за</w:t>
      </w:r>
      <w:r w:rsidR="001F6CA9" w:rsidRPr="00122466">
        <w:rPr>
          <w:sz w:val="24"/>
          <w:szCs w:val="24"/>
        </w:rPr>
        <w:t xml:space="preserve"> выполнением Управляющей организацией её обязательств по настоящему Договору, в ходе которого участвовать в осмотрах (измерениях, испытаниях, п</w:t>
      </w:r>
      <w:r w:rsidR="00AB0B7F" w:rsidRPr="00122466">
        <w:rPr>
          <w:sz w:val="24"/>
          <w:szCs w:val="24"/>
        </w:rPr>
        <w:t>роверках) общего имущества МКД</w:t>
      </w:r>
      <w:r w:rsidR="001F6CA9" w:rsidRPr="00122466">
        <w:rPr>
          <w:sz w:val="24"/>
          <w:szCs w:val="24"/>
        </w:rPr>
        <w:t>, в рамках настоящего Договора, требовать от Управляющей организации проведения проверок качества предоставляемых коммунальных услуг, оформления и предоставл</w:t>
      </w:r>
      <w:r>
        <w:rPr>
          <w:sz w:val="24"/>
          <w:szCs w:val="24"/>
        </w:rPr>
        <w:t>ения актов проверок</w:t>
      </w:r>
      <w:r w:rsidR="00AB0B7F" w:rsidRPr="00122466">
        <w:rPr>
          <w:sz w:val="24"/>
          <w:szCs w:val="24"/>
        </w:rPr>
        <w:t xml:space="preserve">. </w:t>
      </w:r>
    </w:p>
    <w:p w:rsidR="00B10479" w:rsidRPr="00122466" w:rsidRDefault="001F6CA9" w:rsidP="00A7548A">
      <w:pPr>
        <w:ind w:firstLine="851"/>
        <w:rPr>
          <w:sz w:val="24"/>
          <w:szCs w:val="24"/>
        </w:rPr>
      </w:pPr>
      <w:r w:rsidRPr="00122466">
        <w:rPr>
          <w:sz w:val="24"/>
          <w:szCs w:val="24"/>
        </w:rPr>
        <w:lastRenderedPageBreak/>
        <w:t>3.2.</w:t>
      </w:r>
      <w:r w:rsidR="00C747C4">
        <w:rPr>
          <w:sz w:val="24"/>
          <w:szCs w:val="24"/>
        </w:rPr>
        <w:t>3</w:t>
      </w:r>
      <w:r w:rsidRPr="00122466">
        <w:rPr>
          <w:sz w:val="24"/>
          <w:szCs w:val="24"/>
        </w:rPr>
        <w:t>.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w:t>
      </w:r>
    </w:p>
    <w:p w:rsidR="00B10479" w:rsidRPr="00122466" w:rsidRDefault="00C747C4" w:rsidP="00A7548A">
      <w:pPr>
        <w:ind w:firstLine="851"/>
        <w:rPr>
          <w:sz w:val="24"/>
          <w:szCs w:val="24"/>
        </w:rPr>
      </w:pPr>
      <w:r>
        <w:rPr>
          <w:sz w:val="24"/>
          <w:szCs w:val="24"/>
        </w:rPr>
        <w:t>3.2.4</w:t>
      </w:r>
      <w:r w:rsidR="001F6CA9" w:rsidRPr="00122466">
        <w:rPr>
          <w:sz w:val="24"/>
          <w:szCs w:val="24"/>
        </w:rPr>
        <w:t>. При причинении имуществу Собственников помещений ущерба вследствие аварий в инженерных сетях, залива жило</w:t>
      </w:r>
      <w:r w:rsidR="0076659D">
        <w:rPr>
          <w:sz w:val="24"/>
          <w:szCs w:val="24"/>
        </w:rPr>
        <w:t>го помещения</w:t>
      </w:r>
      <w:r w:rsidR="001F6CA9" w:rsidRPr="00122466">
        <w:rPr>
          <w:sz w:val="24"/>
          <w:szCs w:val="24"/>
        </w:rPr>
        <w:t xml:space="preserve"> требовать от Управляющей организации состав</w:t>
      </w:r>
      <w:r w:rsidR="00B46638">
        <w:rPr>
          <w:sz w:val="24"/>
          <w:szCs w:val="24"/>
        </w:rPr>
        <w:t>ления акта о причинённом ущербе</w:t>
      </w:r>
      <w:r w:rsidR="001F6CA9" w:rsidRPr="00122466">
        <w:rPr>
          <w:sz w:val="24"/>
          <w:szCs w:val="24"/>
        </w:rPr>
        <w:t xml:space="preserve"> с указанием фактических объёмов повреждений.</w:t>
      </w:r>
    </w:p>
    <w:p w:rsidR="00B10479" w:rsidRPr="00122466" w:rsidRDefault="00C747C4" w:rsidP="00A7548A">
      <w:pPr>
        <w:ind w:firstLine="851"/>
        <w:rPr>
          <w:sz w:val="24"/>
          <w:szCs w:val="24"/>
        </w:rPr>
      </w:pPr>
      <w:r>
        <w:rPr>
          <w:sz w:val="24"/>
          <w:szCs w:val="24"/>
        </w:rPr>
        <w:t>3.2.5</w:t>
      </w:r>
      <w:r w:rsidR="001F6CA9" w:rsidRPr="00122466">
        <w:rPr>
          <w:sz w:val="24"/>
          <w:szCs w:val="24"/>
        </w:rPr>
        <w:t xml:space="preserve">. Требовать от Управляющей организации возмещения убытков и вреда, причинённого здоровью или имуществу Собственника, вследствие невыполнения либо недобросовестного выполнения Управляющей организацией своих обязанностей по настоящему Договору, а также </w:t>
      </w:r>
      <w:r w:rsidR="00B46638">
        <w:rPr>
          <w:sz w:val="24"/>
          <w:szCs w:val="24"/>
        </w:rPr>
        <w:t xml:space="preserve">возмещения </w:t>
      </w:r>
      <w:r w:rsidR="001F6CA9" w:rsidRPr="00122466">
        <w:rPr>
          <w:sz w:val="24"/>
          <w:szCs w:val="24"/>
        </w:rPr>
        <w:t xml:space="preserve">морального вреда в соответствии с законодательством Российской Федерации. </w:t>
      </w:r>
    </w:p>
    <w:p w:rsidR="00B10479" w:rsidRPr="00122466" w:rsidRDefault="00C747C4" w:rsidP="00A7548A">
      <w:pPr>
        <w:ind w:firstLine="851"/>
        <w:rPr>
          <w:sz w:val="24"/>
          <w:szCs w:val="24"/>
        </w:rPr>
      </w:pPr>
      <w:r>
        <w:rPr>
          <w:sz w:val="24"/>
          <w:szCs w:val="24"/>
        </w:rPr>
        <w:t>3.2.6</w:t>
      </w:r>
      <w:r w:rsidR="001F6CA9" w:rsidRPr="00122466">
        <w:rPr>
          <w:sz w:val="24"/>
          <w:szCs w:val="24"/>
        </w:rPr>
        <w:t xml:space="preserve">. Обратиться в Управляющую организацию с </w:t>
      </w:r>
      <w:r w:rsidR="00AB0B7F" w:rsidRPr="00122466">
        <w:rPr>
          <w:sz w:val="24"/>
          <w:szCs w:val="24"/>
        </w:rPr>
        <w:t>претензией о ненадлежащем выполнении подрядчиком работ по содержанию и ремонту общего имущества МКД.</w:t>
      </w:r>
    </w:p>
    <w:p w:rsidR="00B10479" w:rsidRPr="00122466" w:rsidRDefault="00C747C4" w:rsidP="00A7548A">
      <w:pPr>
        <w:ind w:firstLine="851"/>
        <w:rPr>
          <w:sz w:val="24"/>
          <w:szCs w:val="24"/>
        </w:rPr>
      </w:pPr>
      <w:r>
        <w:rPr>
          <w:sz w:val="24"/>
          <w:szCs w:val="24"/>
        </w:rPr>
        <w:t>3.2.7</w:t>
      </w:r>
      <w:r w:rsidR="001F6CA9" w:rsidRPr="00122466">
        <w:rPr>
          <w:sz w:val="24"/>
          <w:szCs w:val="24"/>
        </w:rPr>
        <w:t>. Привлекать Управляющую организацию к выполнению работ, услуг, связанных с управлением МКД, но не составляющих предмет настоящего Договора, при условии заключения с Управляющей о</w:t>
      </w:r>
      <w:r w:rsidR="003675CA">
        <w:rPr>
          <w:sz w:val="24"/>
          <w:szCs w:val="24"/>
        </w:rPr>
        <w:t>рганизацией отдельного договора,</w:t>
      </w:r>
      <w:r w:rsidR="001F6CA9" w:rsidRPr="00122466">
        <w:rPr>
          <w:sz w:val="24"/>
          <w:szCs w:val="24"/>
        </w:rPr>
        <w:t xml:space="preserve"> </w:t>
      </w:r>
      <w:r w:rsidR="003675CA">
        <w:rPr>
          <w:sz w:val="24"/>
          <w:szCs w:val="24"/>
        </w:rPr>
        <w:t>п</w:t>
      </w:r>
      <w:r w:rsidR="001F6CA9" w:rsidRPr="00122466">
        <w:rPr>
          <w:sz w:val="24"/>
          <w:szCs w:val="24"/>
        </w:rPr>
        <w:t xml:space="preserve">ри этом </w:t>
      </w:r>
      <w:r w:rsidR="003675CA">
        <w:rPr>
          <w:sz w:val="24"/>
          <w:szCs w:val="24"/>
        </w:rPr>
        <w:t>усл</w:t>
      </w:r>
      <w:r w:rsidR="0076659D">
        <w:rPr>
          <w:sz w:val="24"/>
          <w:szCs w:val="24"/>
        </w:rPr>
        <w:t>овия указанного договора, а так</w:t>
      </w:r>
      <w:r w:rsidR="003675CA">
        <w:rPr>
          <w:sz w:val="24"/>
          <w:szCs w:val="24"/>
        </w:rPr>
        <w:t xml:space="preserve">же лицо, действующее от имени Собственников, </w:t>
      </w:r>
      <w:r w:rsidR="0076659D">
        <w:rPr>
          <w:sz w:val="24"/>
          <w:szCs w:val="24"/>
        </w:rPr>
        <w:t>утверждаются на общем собрании С</w:t>
      </w:r>
      <w:r w:rsidR="003675CA">
        <w:rPr>
          <w:sz w:val="24"/>
          <w:szCs w:val="24"/>
        </w:rPr>
        <w:t>обственников МКД.</w:t>
      </w:r>
    </w:p>
    <w:p w:rsidR="00B10479" w:rsidRPr="00122466" w:rsidRDefault="00C747C4" w:rsidP="00A7548A">
      <w:pPr>
        <w:ind w:firstLine="851"/>
        <w:rPr>
          <w:sz w:val="24"/>
          <w:szCs w:val="24"/>
        </w:rPr>
      </w:pPr>
      <w:r>
        <w:rPr>
          <w:sz w:val="24"/>
          <w:szCs w:val="24"/>
        </w:rPr>
        <w:t>3.2.8</w:t>
      </w:r>
      <w:r w:rsidR="001F6CA9" w:rsidRPr="00122466">
        <w:rPr>
          <w:sz w:val="24"/>
          <w:szCs w:val="24"/>
        </w:rPr>
        <w:t xml:space="preserve">. Получать </w:t>
      </w:r>
      <w:r w:rsidR="00847A9A">
        <w:rPr>
          <w:sz w:val="24"/>
          <w:szCs w:val="24"/>
        </w:rPr>
        <w:t>в установленный</w:t>
      </w:r>
      <w:r w:rsidR="006171E0">
        <w:rPr>
          <w:sz w:val="24"/>
          <w:szCs w:val="24"/>
        </w:rPr>
        <w:t xml:space="preserve"> законом срок</w:t>
      </w:r>
      <w:r w:rsidR="001F6CA9" w:rsidRPr="00122466">
        <w:rPr>
          <w:sz w:val="24"/>
          <w:szCs w:val="24"/>
        </w:rPr>
        <w:t xml:space="preserve"> </w:t>
      </w:r>
      <w:r w:rsidR="0076659D">
        <w:rPr>
          <w:sz w:val="24"/>
          <w:szCs w:val="24"/>
        </w:rPr>
        <w:t xml:space="preserve">информацию </w:t>
      </w:r>
      <w:r w:rsidR="001F6CA9" w:rsidRPr="00122466">
        <w:rPr>
          <w:sz w:val="24"/>
          <w:szCs w:val="24"/>
        </w:rPr>
        <w:t xml:space="preserve">о перечнях, объёмах, качестве и периодичности оказания услуг и выполнения работ; о состоянии и содержании МКД, об установленных ценах и тарифах на услуги и работы по содержанию и ремонту </w:t>
      </w:r>
      <w:r w:rsidR="0076659D">
        <w:rPr>
          <w:sz w:val="24"/>
          <w:szCs w:val="24"/>
        </w:rPr>
        <w:t xml:space="preserve">общего имущества </w:t>
      </w:r>
      <w:r w:rsidR="001F6CA9" w:rsidRPr="00122466">
        <w:rPr>
          <w:sz w:val="24"/>
          <w:szCs w:val="24"/>
        </w:rPr>
        <w:t>МКД и иную информацию, которую Управляющая организация обязана предоставить в соответствии с действующим законодательством РФ.</w:t>
      </w:r>
    </w:p>
    <w:p w:rsidR="00B10479" w:rsidRPr="00122466" w:rsidRDefault="00C747C4" w:rsidP="00A7548A">
      <w:pPr>
        <w:ind w:firstLine="851"/>
        <w:rPr>
          <w:sz w:val="24"/>
          <w:szCs w:val="24"/>
        </w:rPr>
      </w:pPr>
      <w:r>
        <w:rPr>
          <w:sz w:val="24"/>
          <w:szCs w:val="24"/>
        </w:rPr>
        <w:t>3.2.9</w:t>
      </w:r>
      <w:r w:rsidR="001F6CA9" w:rsidRPr="00122466">
        <w:rPr>
          <w:sz w:val="24"/>
          <w:szCs w:val="24"/>
        </w:rPr>
        <w:t>. Привлекать за свой счёт для контроля качества выполняемых работ и предоставляемых услуг по настоящему Договору сторонние организации, специалистов, экспертов.</w:t>
      </w:r>
    </w:p>
    <w:p w:rsidR="00B10479" w:rsidRPr="00122466" w:rsidRDefault="001F6CA9" w:rsidP="00A7548A">
      <w:pPr>
        <w:ind w:firstLine="851"/>
        <w:rPr>
          <w:sz w:val="24"/>
          <w:szCs w:val="24"/>
        </w:rPr>
      </w:pPr>
      <w:r w:rsidRPr="00122466">
        <w:rPr>
          <w:sz w:val="24"/>
          <w:szCs w:val="24"/>
        </w:rPr>
        <w:t>3.2.1</w:t>
      </w:r>
      <w:r w:rsidR="00C747C4">
        <w:rPr>
          <w:sz w:val="24"/>
          <w:szCs w:val="24"/>
        </w:rPr>
        <w:t>0</w:t>
      </w:r>
      <w:r w:rsidRPr="00122466">
        <w:rPr>
          <w:sz w:val="24"/>
          <w:szCs w:val="24"/>
        </w:rPr>
        <w:t xml:space="preserve">. Выступать с инициативой по организации и проведению внеочередного собрания Собственников помещений в МКД по вопросам, относящимся к компетенции общего собрания в соответствии со ст.44 Жилищного </w:t>
      </w:r>
      <w:r w:rsidR="0076659D">
        <w:rPr>
          <w:sz w:val="24"/>
          <w:szCs w:val="24"/>
        </w:rPr>
        <w:t>к</w:t>
      </w:r>
      <w:r w:rsidRPr="00122466">
        <w:rPr>
          <w:sz w:val="24"/>
          <w:szCs w:val="24"/>
        </w:rPr>
        <w:t>одекса РФ.</w:t>
      </w:r>
    </w:p>
    <w:p w:rsidR="008E57A3" w:rsidRDefault="001F6CA9" w:rsidP="00A7548A">
      <w:pPr>
        <w:ind w:firstLine="851"/>
        <w:rPr>
          <w:sz w:val="24"/>
          <w:szCs w:val="24"/>
        </w:rPr>
      </w:pPr>
      <w:r w:rsidRPr="00122466">
        <w:rPr>
          <w:sz w:val="24"/>
          <w:szCs w:val="24"/>
        </w:rPr>
        <w:t>3.2.1</w:t>
      </w:r>
      <w:r w:rsidR="00C747C4">
        <w:rPr>
          <w:sz w:val="24"/>
          <w:szCs w:val="24"/>
        </w:rPr>
        <w:t>1</w:t>
      </w:r>
      <w:r w:rsidRPr="00122466">
        <w:rPr>
          <w:sz w:val="24"/>
          <w:szCs w:val="24"/>
        </w:rPr>
        <w:t>. Осуществлять другие права, предусмотренные действующими но</w:t>
      </w:r>
      <w:r w:rsidR="00CF15EE" w:rsidRPr="00122466">
        <w:rPr>
          <w:sz w:val="24"/>
          <w:szCs w:val="24"/>
        </w:rPr>
        <w:t xml:space="preserve">рмативно-правовыми актами РФ </w:t>
      </w:r>
      <w:r w:rsidRPr="00122466">
        <w:rPr>
          <w:sz w:val="24"/>
          <w:szCs w:val="24"/>
        </w:rPr>
        <w:t>применительно к настоящему Договору.</w:t>
      </w:r>
    </w:p>
    <w:p w:rsidR="00A7548A" w:rsidRPr="00122466" w:rsidRDefault="00A7548A" w:rsidP="00A7548A">
      <w:pPr>
        <w:ind w:firstLine="851"/>
        <w:rPr>
          <w:sz w:val="24"/>
          <w:szCs w:val="24"/>
        </w:rPr>
      </w:pPr>
    </w:p>
    <w:p w:rsidR="00B10479" w:rsidRPr="00A7548A" w:rsidRDefault="00C747C4" w:rsidP="00A7548A">
      <w:pPr>
        <w:ind w:firstLine="851"/>
        <w:rPr>
          <w:b/>
          <w:sz w:val="24"/>
          <w:szCs w:val="24"/>
          <w:u w:val="single"/>
        </w:rPr>
      </w:pPr>
      <w:r w:rsidRPr="00A7548A">
        <w:rPr>
          <w:b/>
          <w:sz w:val="24"/>
          <w:szCs w:val="24"/>
          <w:u w:val="single"/>
        </w:rPr>
        <w:t>3.2.12</w:t>
      </w:r>
      <w:r w:rsidR="001F6CA9" w:rsidRPr="00A7548A">
        <w:rPr>
          <w:b/>
          <w:sz w:val="24"/>
          <w:szCs w:val="24"/>
          <w:u w:val="single"/>
        </w:rPr>
        <w:t>. Собственники не вправе:</w:t>
      </w:r>
    </w:p>
    <w:p w:rsidR="00B10479" w:rsidRPr="00122466" w:rsidRDefault="001F6CA9" w:rsidP="00A7548A">
      <w:pPr>
        <w:ind w:firstLine="709"/>
        <w:rPr>
          <w:sz w:val="24"/>
          <w:szCs w:val="24"/>
        </w:rPr>
      </w:pPr>
      <w:r w:rsidRPr="00122466">
        <w:rPr>
          <w:sz w:val="24"/>
          <w:szCs w:val="24"/>
        </w:rPr>
        <w:t>- использовать бытовые машины (приборы, оборудование),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доведённые до сведения Собственников;</w:t>
      </w:r>
    </w:p>
    <w:p w:rsidR="00B10479" w:rsidRPr="00122466" w:rsidRDefault="001F6CA9" w:rsidP="00A7548A">
      <w:pPr>
        <w:ind w:firstLine="709"/>
        <w:rPr>
          <w:sz w:val="24"/>
          <w:szCs w:val="24"/>
        </w:rPr>
      </w:pPr>
      <w:r w:rsidRPr="00122466">
        <w:rPr>
          <w:sz w:val="24"/>
          <w:szCs w:val="24"/>
        </w:rPr>
        <w:t xml:space="preserve">- самовольно демонтировать или отключать обогревающие элементы, предусмотренные проектной и (или) технической документаций на </w:t>
      </w:r>
      <w:r w:rsidR="006171E0">
        <w:rPr>
          <w:sz w:val="24"/>
          <w:szCs w:val="24"/>
        </w:rPr>
        <w:t>МКД</w:t>
      </w:r>
      <w:r w:rsidRPr="00122466">
        <w:rPr>
          <w:sz w:val="24"/>
          <w:szCs w:val="24"/>
        </w:rPr>
        <w:t>, самовольно увеличивать поверхности нагрева приборов отопления, установленных в жилом помещении, с</w:t>
      </w:r>
      <w:r w:rsidR="006171E0">
        <w:rPr>
          <w:sz w:val="24"/>
          <w:szCs w:val="24"/>
        </w:rPr>
        <w:t>выше параметров, предусмотренных</w:t>
      </w:r>
      <w:r w:rsidRPr="00122466">
        <w:rPr>
          <w:sz w:val="24"/>
          <w:szCs w:val="24"/>
        </w:rPr>
        <w:t xml:space="preserve"> проектной и (или) технической документацией на </w:t>
      </w:r>
      <w:r w:rsidR="006171E0">
        <w:rPr>
          <w:sz w:val="24"/>
          <w:szCs w:val="24"/>
        </w:rPr>
        <w:t>МКД</w:t>
      </w:r>
      <w:r w:rsidRPr="00122466">
        <w:rPr>
          <w:sz w:val="24"/>
          <w:szCs w:val="24"/>
        </w:rPr>
        <w:t xml:space="preserve">; </w:t>
      </w:r>
    </w:p>
    <w:p w:rsidR="00B10479" w:rsidRPr="00122466" w:rsidRDefault="001F6CA9" w:rsidP="00A7548A">
      <w:pPr>
        <w:ind w:firstLine="709"/>
        <w:rPr>
          <w:sz w:val="24"/>
          <w:szCs w:val="24"/>
        </w:rPr>
      </w:pPr>
      <w:r w:rsidRPr="00122466">
        <w:rPr>
          <w:sz w:val="24"/>
          <w:szCs w:val="24"/>
        </w:rPr>
        <w:t xml:space="preserve">- самовольно нарушать пломбы на приборах учёта и в местах их подключения (крепления), демонтировать приборы учёта и осуществлять несанкционированное вмешательство в работу указанных приборов учёта; </w:t>
      </w:r>
    </w:p>
    <w:p w:rsidR="00B10479" w:rsidRPr="00122466" w:rsidRDefault="001F6CA9" w:rsidP="00A7548A">
      <w:pPr>
        <w:ind w:firstLine="709"/>
        <w:rPr>
          <w:sz w:val="24"/>
          <w:szCs w:val="24"/>
        </w:rPr>
      </w:pPr>
      <w:r w:rsidRPr="00122466">
        <w:rPr>
          <w:sz w:val="24"/>
          <w:szCs w:val="24"/>
        </w:rPr>
        <w:t xml:space="preserve">- </w:t>
      </w:r>
      <w:proofErr w:type="spellStart"/>
      <w:r w:rsidRPr="00122466">
        <w:rPr>
          <w:sz w:val="24"/>
          <w:szCs w:val="24"/>
        </w:rPr>
        <w:t>несанкционирова</w:t>
      </w:r>
      <w:r w:rsidR="00322CBE">
        <w:rPr>
          <w:sz w:val="24"/>
          <w:szCs w:val="24"/>
        </w:rPr>
        <w:t>н</w:t>
      </w:r>
      <w:r w:rsidRPr="00122466">
        <w:rPr>
          <w:sz w:val="24"/>
          <w:szCs w:val="24"/>
        </w:rPr>
        <w:t>но</w:t>
      </w:r>
      <w:proofErr w:type="spellEnd"/>
      <w:r w:rsidRPr="00122466">
        <w:rPr>
          <w:sz w:val="24"/>
          <w:szCs w:val="24"/>
        </w:rPr>
        <w:t xml:space="preserve"> подключать оборудование к внутридомовым инженерным системам инженерно-технического обеспечения напрямую или в обход приборов учёта; </w:t>
      </w:r>
    </w:p>
    <w:p w:rsidR="00B10479" w:rsidRPr="00122466" w:rsidRDefault="001F6CA9" w:rsidP="00A7548A">
      <w:pPr>
        <w:ind w:firstLine="709"/>
        <w:rPr>
          <w:sz w:val="24"/>
          <w:szCs w:val="24"/>
        </w:rPr>
      </w:pPr>
      <w:r w:rsidRPr="00122466">
        <w:rPr>
          <w:sz w:val="24"/>
          <w:szCs w:val="24"/>
        </w:rPr>
        <w:t xml:space="preserve">- </w:t>
      </w:r>
      <w:r w:rsidR="002B7EED" w:rsidRPr="00122466">
        <w:rPr>
          <w:sz w:val="24"/>
          <w:szCs w:val="24"/>
        </w:rPr>
        <w:t>в</w:t>
      </w:r>
      <w:r w:rsidRPr="00122466">
        <w:rPr>
          <w:sz w:val="24"/>
          <w:szCs w:val="24"/>
        </w:rPr>
        <w:t>носить изменения во внутридомовые инженерные системы</w:t>
      </w:r>
      <w:r w:rsidR="00833784">
        <w:rPr>
          <w:sz w:val="24"/>
          <w:szCs w:val="24"/>
        </w:rPr>
        <w:t>;</w:t>
      </w:r>
    </w:p>
    <w:p w:rsidR="002B7EED" w:rsidRPr="00122466" w:rsidRDefault="002B7EED" w:rsidP="00A7548A">
      <w:pPr>
        <w:ind w:firstLine="709"/>
        <w:rPr>
          <w:sz w:val="24"/>
          <w:szCs w:val="24"/>
        </w:rPr>
      </w:pPr>
      <w:r w:rsidRPr="00122466">
        <w:rPr>
          <w:sz w:val="24"/>
          <w:szCs w:val="24"/>
        </w:rPr>
        <w:t>- производить самовольное переустройство или перепланировку жилого помещения;</w:t>
      </w:r>
    </w:p>
    <w:p w:rsidR="002B7EED" w:rsidRDefault="002B7EED" w:rsidP="00A7548A">
      <w:pPr>
        <w:ind w:firstLine="709"/>
        <w:rPr>
          <w:sz w:val="24"/>
          <w:szCs w:val="24"/>
        </w:rPr>
      </w:pPr>
      <w:r w:rsidRPr="00122466">
        <w:rPr>
          <w:sz w:val="24"/>
          <w:szCs w:val="24"/>
        </w:rPr>
        <w:t xml:space="preserve">-осуществлять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w:t>
      </w:r>
      <w:r w:rsidR="00833784">
        <w:rPr>
          <w:sz w:val="24"/>
          <w:szCs w:val="24"/>
        </w:rPr>
        <w:t>МКД</w:t>
      </w:r>
      <w:r w:rsidRPr="00122466">
        <w:rPr>
          <w:sz w:val="24"/>
          <w:szCs w:val="24"/>
        </w:rPr>
        <w:t xml:space="preserve"> будет поддерживаться температура воздуха ниже 18 градусов Цельсия.</w:t>
      </w:r>
    </w:p>
    <w:p w:rsidR="00955D1C" w:rsidRPr="00122466" w:rsidRDefault="00955D1C" w:rsidP="00A7548A">
      <w:pPr>
        <w:ind w:firstLine="709"/>
        <w:rPr>
          <w:sz w:val="24"/>
          <w:szCs w:val="24"/>
        </w:rPr>
      </w:pPr>
    </w:p>
    <w:p w:rsidR="00122466" w:rsidRPr="00A7548A" w:rsidRDefault="00122466" w:rsidP="00A7548A">
      <w:pPr>
        <w:jc w:val="center"/>
        <w:rPr>
          <w:b/>
          <w:sz w:val="24"/>
          <w:szCs w:val="24"/>
          <w:u w:val="single"/>
        </w:rPr>
      </w:pPr>
      <w:r w:rsidRPr="00A7548A">
        <w:rPr>
          <w:b/>
          <w:sz w:val="24"/>
          <w:szCs w:val="24"/>
          <w:u w:val="single"/>
        </w:rPr>
        <w:lastRenderedPageBreak/>
        <w:t xml:space="preserve">4. Цена договора, размер платы за жилое помещение и </w:t>
      </w:r>
      <w:r w:rsidR="00A7548A">
        <w:rPr>
          <w:b/>
          <w:sz w:val="24"/>
          <w:szCs w:val="24"/>
          <w:u w:val="single"/>
        </w:rPr>
        <w:t xml:space="preserve">жилищные </w:t>
      </w:r>
      <w:r w:rsidRPr="00A7548A">
        <w:rPr>
          <w:b/>
          <w:sz w:val="24"/>
          <w:szCs w:val="24"/>
          <w:u w:val="single"/>
        </w:rPr>
        <w:t>услуги, порядок расчёта и внесения платы.</w:t>
      </w:r>
    </w:p>
    <w:p w:rsidR="00122466" w:rsidRPr="00122466" w:rsidRDefault="00EE30BE" w:rsidP="00A7548A">
      <w:pPr>
        <w:suppressAutoHyphens/>
        <w:mirrorIndents/>
        <w:rPr>
          <w:sz w:val="24"/>
          <w:szCs w:val="24"/>
        </w:rPr>
      </w:pPr>
      <w:r>
        <w:rPr>
          <w:sz w:val="24"/>
          <w:szCs w:val="24"/>
        </w:rPr>
        <w:t xml:space="preserve">           </w:t>
      </w:r>
      <w:r w:rsidR="00122466" w:rsidRPr="00403731">
        <w:rPr>
          <w:sz w:val="24"/>
          <w:szCs w:val="24"/>
        </w:rPr>
        <w:t>4.1. Цена Договора определяется как сумма платы за содержание и текущий ремонт</w:t>
      </w:r>
      <w:r w:rsidR="00C66BDD" w:rsidRPr="00403731">
        <w:rPr>
          <w:sz w:val="24"/>
          <w:szCs w:val="24"/>
        </w:rPr>
        <w:t xml:space="preserve"> общего имущества</w:t>
      </w:r>
      <w:r w:rsidR="00122466" w:rsidRPr="00403731">
        <w:rPr>
          <w:sz w:val="24"/>
          <w:szCs w:val="24"/>
        </w:rPr>
        <w:t xml:space="preserve">, в том числе платы за </w:t>
      </w:r>
      <w:r w:rsidR="00403731" w:rsidRPr="00403731">
        <w:rPr>
          <w:sz w:val="24"/>
          <w:szCs w:val="24"/>
        </w:rPr>
        <w:t xml:space="preserve">жилищные </w:t>
      </w:r>
      <w:r w:rsidR="00122466" w:rsidRPr="00403731">
        <w:rPr>
          <w:sz w:val="24"/>
          <w:szCs w:val="24"/>
        </w:rPr>
        <w:t xml:space="preserve">услуги и работы по управлению </w:t>
      </w:r>
      <w:r w:rsidR="00833784" w:rsidRPr="00403731">
        <w:rPr>
          <w:sz w:val="24"/>
          <w:szCs w:val="24"/>
        </w:rPr>
        <w:t>МКД</w:t>
      </w:r>
      <w:r w:rsidR="00122466" w:rsidRPr="00403731">
        <w:rPr>
          <w:sz w:val="24"/>
          <w:szCs w:val="24"/>
        </w:rPr>
        <w:t>.</w:t>
      </w:r>
      <w:r w:rsidR="00122466" w:rsidRPr="00122466">
        <w:rPr>
          <w:sz w:val="24"/>
          <w:szCs w:val="24"/>
        </w:rPr>
        <w:t xml:space="preserve"> </w:t>
      </w:r>
    </w:p>
    <w:p w:rsidR="00122466" w:rsidRPr="00122466" w:rsidRDefault="00122466" w:rsidP="00A7548A">
      <w:pPr>
        <w:ind w:firstLine="709"/>
        <w:rPr>
          <w:sz w:val="24"/>
          <w:szCs w:val="24"/>
        </w:rPr>
      </w:pPr>
      <w:r w:rsidRPr="00122466">
        <w:rPr>
          <w:sz w:val="24"/>
          <w:szCs w:val="24"/>
        </w:rPr>
        <w:t xml:space="preserve">4.2. Размер платы за содержание и текущий ремонт утверждается на общем собрании Собственников помещений, которое проводится в порядке, установленном </w:t>
      </w:r>
      <w:proofErr w:type="spellStart"/>
      <w:r w:rsidRPr="00122466">
        <w:rPr>
          <w:sz w:val="24"/>
          <w:szCs w:val="24"/>
        </w:rPr>
        <w:t>ст.ст</w:t>
      </w:r>
      <w:proofErr w:type="spellEnd"/>
      <w:r w:rsidRPr="00122466">
        <w:rPr>
          <w:sz w:val="24"/>
          <w:szCs w:val="24"/>
        </w:rPr>
        <w:t xml:space="preserve">. 44-48 Жилищного </w:t>
      </w:r>
      <w:r w:rsidR="00833784">
        <w:rPr>
          <w:sz w:val="24"/>
          <w:szCs w:val="24"/>
        </w:rPr>
        <w:t>к</w:t>
      </w:r>
      <w:r w:rsidRPr="00122466">
        <w:rPr>
          <w:sz w:val="24"/>
          <w:szCs w:val="24"/>
        </w:rPr>
        <w:t>одекса РФ и устанавливается на срок не менее чем 1 (один) год. Размер платы за содержание и текущий ремонт определяется с учётом предложений Управляющ</w:t>
      </w:r>
      <w:r w:rsidR="00C66BDD">
        <w:rPr>
          <w:sz w:val="24"/>
          <w:szCs w:val="24"/>
        </w:rPr>
        <w:t>ей организации</w:t>
      </w:r>
      <w:r w:rsidRPr="00122466">
        <w:rPr>
          <w:sz w:val="24"/>
          <w:szCs w:val="24"/>
        </w:rPr>
        <w:t xml:space="preserve"> в размере, обеспечивающем надлежащее содержание общего имущества в </w:t>
      </w:r>
      <w:r w:rsidR="00833784">
        <w:rPr>
          <w:sz w:val="24"/>
          <w:szCs w:val="24"/>
        </w:rPr>
        <w:t>МКД</w:t>
      </w:r>
      <w:r w:rsidRPr="00122466">
        <w:rPr>
          <w:sz w:val="24"/>
          <w:szCs w:val="24"/>
        </w:rPr>
        <w:t xml:space="preserve"> в соответствии с требованиями и нормами законодательства. </w:t>
      </w:r>
    </w:p>
    <w:p w:rsidR="00122466" w:rsidRPr="00122466" w:rsidRDefault="00833784" w:rsidP="00A7548A">
      <w:pPr>
        <w:ind w:firstLine="709"/>
        <w:rPr>
          <w:sz w:val="24"/>
          <w:szCs w:val="24"/>
        </w:rPr>
      </w:pPr>
      <w:r>
        <w:rPr>
          <w:sz w:val="24"/>
          <w:szCs w:val="24"/>
        </w:rPr>
        <w:t>В случае если по истечении года</w:t>
      </w:r>
      <w:r w:rsidR="00122466" w:rsidRPr="00122466">
        <w:rPr>
          <w:sz w:val="24"/>
          <w:szCs w:val="24"/>
        </w:rPr>
        <w:t xml:space="preserve"> Собственниками помещений в МКД не утверждён новый размер платы за содержание и текущий ремонт, применяется тариф, установленный органами самоуправления для соответствующей категории благоустройства МКД, при этом решение общего собрания Собственников помещений в МКД не требуется. </w:t>
      </w:r>
    </w:p>
    <w:p w:rsidR="00122466" w:rsidRPr="00122466" w:rsidRDefault="00122466" w:rsidP="00A7548A">
      <w:pPr>
        <w:ind w:firstLine="708"/>
        <w:rPr>
          <w:sz w:val="24"/>
          <w:szCs w:val="24"/>
        </w:rPr>
      </w:pPr>
      <w:r w:rsidRPr="00122466">
        <w:rPr>
          <w:sz w:val="24"/>
          <w:szCs w:val="24"/>
        </w:rPr>
        <w:t>4.3. Размер платы за жилищные услуги включает в себя перечень работ и услуг, комплекс мероприятий, предусмотренных Постановлением Госстроя Российс</w:t>
      </w:r>
      <w:r w:rsidR="00C66BDD">
        <w:rPr>
          <w:sz w:val="24"/>
          <w:szCs w:val="24"/>
        </w:rPr>
        <w:t>кой Федерации от 27.05.2003 г.</w:t>
      </w:r>
      <w:r w:rsidRPr="00122466">
        <w:rPr>
          <w:sz w:val="24"/>
          <w:szCs w:val="24"/>
        </w:rPr>
        <w:t xml:space="preserve"> </w:t>
      </w:r>
      <w:r w:rsidR="00833784">
        <w:rPr>
          <w:sz w:val="24"/>
          <w:szCs w:val="24"/>
        </w:rPr>
        <w:br/>
      </w:r>
      <w:r w:rsidRPr="00122466">
        <w:rPr>
          <w:sz w:val="24"/>
          <w:szCs w:val="24"/>
        </w:rPr>
        <w:t>№ 170 «Об утверждении правил и норм технической эксплуатации жилищного фонда», Постановлением Правительства Российской Федерации от 03.04.2013</w:t>
      </w:r>
      <w:r w:rsidR="00C66BDD">
        <w:rPr>
          <w:sz w:val="24"/>
          <w:szCs w:val="24"/>
        </w:rPr>
        <w:t xml:space="preserve"> г.</w:t>
      </w:r>
      <w:r w:rsidRPr="00122466">
        <w:rPr>
          <w:sz w:val="24"/>
          <w:szCs w:val="24"/>
        </w:rPr>
        <w:t xml:space="preserve">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(Приложение № 4).</w:t>
      </w:r>
    </w:p>
    <w:p w:rsidR="00122466" w:rsidRDefault="00122466" w:rsidP="00A7548A">
      <w:pPr>
        <w:rPr>
          <w:sz w:val="24"/>
          <w:szCs w:val="24"/>
        </w:rPr>
      </w:pPr>
      <w:r w:rsidRPr="00122466">
        <w:rPr>
          <w:sz w:val="24"/>
          <w:szCs w:val="24"/>
        </w:rPr>
        <w:t xml:space="preserve">        </w:t>
      </w:r>
      <w:r w:rsidR="00DD3F20">
        <w:rPr>
          <w:sz w:val="24"/>
          <w:szCs w:val="24"/>
        </w:rPr>
        <w:t xml:space="preserve">  </w:t>
      </w:r>
      <w:r w:rsidRPr="00122466">
        <w:rPr>
          <w:sz w:val="24"/>
          <w:szCs w:val="24"/>
        </w:rPr>
        <w:t xml:space="preserve">  4.</w:t>
      </w:r>
      <w:r w:rsidR="00DD3F20">
        <w:rPr>
          <w:sz w:val="24"/>
          <w:szCs w:val="24"/>
        </w:rPr>
        <w:t>4</w:t>
      </w:r>
      <w:r w:rsidRPr="00122466">
        <w:rPr>
          <w:sz w:val="24"/>
          <w:szCs w:val="24"/>
        </w:rPr>
        <w:t xml:space="preserve">. Плата за </w:t>
      </w:r>
      <w:r w:rsidR="00DD3F20">
        <w:rPr>
          <w:sz w:val="24"/>
          <w:szCs w:val="24"/>
        </w:rPr>
        <w:t>содержание жилого помещения</w:t>
      </w:r>
      <w:r w:rsidRPr="00122466">
        <w:rPr>
          <w:sz w:val="24"/>
          <w:szCs w:val="24"/>
        </w:rPr>
        <w:t xml:space="preserve"> вносится ежемесячно до 10 числа месяца, следующего за истекшим, на основании платёжных документов, предоставляемых Управляющей </w:t>
      </w:r>
      <w:r w:rsidR="00B254D7">
        <w:rPr>
          <w:sz w:val="24"/>
          <w:szCs w:val="24"/>
        </w:rPr>
        <w:t>организацией</w:t>
      </w:r>
      <w:r w:rsidR="002D0467">
        <w:rPr>
          <w:sz w:val="24"/>
          <w:szCs w:val="24"/>
        </w:rPr>
        <w:t xml:space="preserve"> или уполномоченным ею</w:t>
      </w:r>
      <w:r w:rsidRPr="00122466">
        <w:rPr>
          <w:sz w:val="24"/>
          <w:szCs w:val="24"/>
        </w:rPr>
        <w:t xml:space="preserve"> лицом не позднее первого числа текущего месяца, с</w:t>
      </w:r>
      <w:r w:rsidR="00B254D7">
        <w:rPr>
          <w:sz w:val="24"/>
          <w:szCs w:val="24"/>
        </w:rPr>
        <w:t xml:space="preserve">ледующего за истекшим. </w:t>
      </w:r>
      <w:r w:rsidRPr="00122466">
        <w:rPr>
          <w:sz w:val="24"/>
          <w:szCs w:val="24"/>
        </w:rPr>
        <w:t>В случае изменения</w:t>
      </w:r>
      <w:r w:rsidR="00B254D7">
        <w:rPr>
          <w:sz w:val="24"/>
          <w:szCs w:val="24"/>
        </w:rPr>
        <w:t xml:space="preserve"> нормы</w:t>
      </w:r>
      <w:r w:rsidRPr="00122466">
        <w:rPr>
          <w:sz w:val="24"/>
          <w:szCs w:val="24"/>
        </w:rPr>
        <w:t xml:space="preserve"> действующего законодательства применяется иной срок, установленный органами государственной власти. </w:t>
      </w:r>
    </w:p>
    <w:p w:rsidR="005A44D4" w:rsidRDefault="005A44D4" w:rsidP="00A7548A">
      <w:pPr>
        <w:ind w:firstLine="709"/>
        <w:rPr>
          <w:sz w:val="24"/>
          <w:szCs w:val="24"/>
        </w:rPr>
      </w:pPr>
      <w:r>
        <w:rPr>
          <w:sz w:val="24"/>
          <w:szCs w:val="24"/>
        </w:rPr>
        <w:t>4.5.</w:t>
      </w:r>
      <w:r w:rsidR="00FF7F76" w:rsidRPr="00FF7F76">
        <w:rPr>
          <w:rFonts w:eastAsiaTheme="minorHAnsi"/>
          <w:color w:val="000000"/>
          <w:sz w:val="28"/>
          <w:szCs w:val="28"/>
          <w:shd w:val="clear" w:color="auto" w:fill="FFFFFF"/>
          <w:lang w:eastAsia="en-US"/>
        </w:rPr>
        <w:t xml:space="preserve"> </w:t>
      </w:r>
      <w:r w:rsidR="00FF7F76">
        <w:rPr>
          <w:sz w:val="24"/>
          <w:szCs w:val="24"/>
        </w:rPr>
        <w:t>Плата</w:t>
      </w:r>
      <w:r w:rsidR="00FF7F76" w:rsidRPr="00FF7F76">
        <w:rPr>
          <w:sz w:val="24"/>
          <w:szCs w:val="24"/>
        </w:rPr>
        <w:t xml:space="preserve"> за коммунальные услуги холодное водоснабжение, горячее водоснабжение, водоотведение, электроснабжение, потребленные при содержании общего имущества в многоквартирном доме </w:t>
      </w:r>
      <w:r w:rsidR="00FF7F76">
        <w:rPr>
          <w:sz w:val="24"/>
          <w:szCs w:val="24"/>
        </w:rPr>
        <w:t>вносится отдельно.</w:t>
      </w:r>
    </w:p>
    <w:p w:rsidR="00FF7F76" w:rsidRDefault="00FF7F76" w:rsidP="00A7548A">
      <w:pPr>
        <w:ind w:firstLine="709"/>
        <w:rPr>
          <w:sz w:val="24"/>
          <w:szCs w:val="24"/>
        </w:rPr>
      </w:pPr>
      <w:r>
        <w:rPr>
          <w:sz w:val="24"/>
          <w:szCs w:val="24"/>
        </w:rPr>
        <w:t xml:space="preserve">4.6. </w:t>
      </w:r>
      <w:r w:rsidRPr="00FF7F76">
        <w:rPr>
          <w:sz w:val="24"/>
          <w:szCs w:val="24"/>
        </w:rPr>
        <w:t>Размер платы за коммунальную услугу, предоставленную на общедомовые</w:t>
      </w:r>
      <w:r>
        <w:rPr>
          <w:sz w:val="24"/>
          <w:szCs w:val="24"/>
        </w:rPr>
        <w:t xml:space="preserve"> нужды в случаях, установленных </w:t>
      </w:r>
      <w:hyperlink r:id="rId8" w:anchor="dst101446" w:history="1">
        <w:r w:rsidRPr="00FF7F76">
          <w:rPr>
            <w:rStyle w:val="ab"/>
            <w:color w:val="auto"/>
            <w:sz w:val="24"/>
            <w:szCs w:val="24"/>
            <w:u w:val="none"/>
          </w:rPr>
          <w:t>п. 40</w:t>
        </w:r>
      </w:hyperlink>
      <w:r w:rsidRPr="00FF7F76">
        <w:rPr>
          <w:sz w:val="24"/>
          <w:szCs w:val="24"/>
        </w:rPr>
        <w:t xml:space="preserve"> Правил № 354, в многоквартирном доме, оборудованном коллективным (общедомовым) прибором учета, за исключением коммунальной услуги по отоплению</w:t>
      </w:r>
      <w:r>
        <w:rPr>
          <w:sz w:val="24"/>
          <w:szCs w:val="24"/>
        </w:rPr>
        <w:t xml:space="preserve">, определяется в соответствии </w:t>
      </w:r>
      <w:r w:rsidRPr="00FF7F76">
        <w:rPr>
          <w:sz w:val="24"/>
          <w:szCs w:val="24"/>
        </w:rPr>
        <w:t xml:space="preserve">с </w:t>
      </w:r>
      <w:hyperlink r:id="rId9" w:anchor="dst100684" w:history="1">
        <w:r w:rsidRPr="00FF7F76">
          <w:rPr>
            <w:rStyle w:val="ab"/>
            <w:color w:val="auto"/>
            <w:sz w:val="24"/>
            <w:szCs w:val="24"/>
            <w:u w:val="none"/>
          </w:rPr>
          <w:t>формулой 10</w:t>
        </w:r>
      </w:hyperlink>
      <w:r w:rsidRPr="00FF7F76">
        <w:rPr>
          <w:sz w:val="24"/>
          <w:szCs w:val="24"/>
        </w:rPr>
        <w:t xml:space="preserve"> приложения </w:t>
      </w:r>
      <w:r>
        <w:rPr>
          <w:sz w:val="24"/>
          <w:szCs w:val="24"/>
        </w:rPr>
        <w:t>№</w:t>
      </w:r>
      <w:r w:rsidRPr="00FF7F76">
        <w:rPr>
          <w:sz w:val="24"/>
          <w:szCs w:val="24"/>
        </w:rPr>
        <w:t xml:space="preserve"> 2 к настоящим Правилам, объем коммунального ресурса предоставленный за расчетный период на общедомовые нуды распределяется пропорционально занимаемой площади.</w:t>
      </w:r>
    </w:p>
    <w:p w:rsidR="00FE7F1D" w:rsidRPr="00FF7F76" w:rsidRDefault="00FE7F1D" w:rsidP="00A7548A">
      <w:pPr>
        <w:ind w:firstLine="709"/>
        <w:rPr>
          <w:sz w:val="24"/>
          <w:szCs w:val="24"/>
        </w:rPr>
      </w:pPr>
      <w:r>
        <w:rPr>
          <w:sz w:val="24"/>
          <w:szCs w:val="24"/>
        </w:rPr>
        <w:t>4.7. П</w:t>
      </w:r>
      <w:r w:rsidRPr="00FE7F1D">
        <w:rPr>
          <w:sz w:val="24"/>
          <w:szCs w:val="24"/>
        </w:rPr>
        <w:t>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приходящуюся на жилое (нежилое) помещение, определяется в соответ</w:t>
      </w:r>
      <w:r>
        <w:rPr>
          <w:sz w:val="24"/>
          <w:szCs w:val="24"/>
        </w:rPr>
        <w:t>ствии с формулой 15 приложения №</w:t>
      </w:r>
      <w:r w:rsidRPr="00FE7F1D">
        <w:rPr>
          <w:sz w:val="24"/>
          <w:szCs w:val="24"/>
        </w:rPr>
        <w:t xml:space="preserve"> 2 к Правилам</w:t>
      </w:r>
      <w:r>
        <w:rPr>
          <w:sz w:val="24"/>
          <w:szCs w:val="24"/>
        </w:rPr>
        <w:t xml:space="preserve"> № 354</w:t>
      </w:r>
      <w:r w:rsidRPr="00FE7F1D">
        <w:rPr>
          <w:sz w:val="24"/>
          <w:szCs w:val="24"/>
        </w:rPr>
        <w:t>, исходя из норматива потребления коммунального ресурса, потребляемого при содержании общего имущества в многоквартирном доме.</w:t>
      </w:r>
    </w:p>
    <w:p w:rsidR="00FF7F76" w:rsidRPr="005B73D7" w:rsidRDefault="00FE7F1D" w:rsidP="00A7548A">
      <w:pPr>
        <w:ind w:firstLine="709"/>
        <w:rPr>
          <w:sz w:val="24"/>
          <w:szCs w:val="24"/>
        </w:rPr>
      </w:pPr>
      <w:r>
        <w:rPr>
          <w:sz w:val="24"/>
          <w:szCs w:val="24"/>
        </w:rPr>
        <w:t>4.8</w:t>
      </w:r>
      <w:r w:rsidR="00FF7F76">
        <w:rPr>
          <w:sz w:val="24"/>
          <w:szCs w:val="24"/>
        </w:rPr>
        <w:t xml:space="preserve">. </w:t>
      </w:r>
      <w:r w:rsidR="00FF7F76" w:rsidRPr="00FF7F76">
        <w:rPr>
          <w:sz w:val="24"/>
          <w:szCs w:val="24"/>
        </w:rPr>
        <w:t>Плата за коммунальную услугу, предоставленную на общедомовые нужды за расче</w:t>
      </w:r>
      <w:r w:rsidR="00FF7F76">
        <w:rPr>
          <w:sz w:val="24"/>
          <w:szCs w:val="24"/>
        </w:rPr>
        <w:t xml:space="preserve">тный период, с учетом положений п. 44 </w:t>
      </w:r>
      <w:r w:rsidR="00FF7F76" w:rsidRPr="00FF7F76">
        <w:rPr>
          <w:sz w:val="24"/>
          <w:szCs w:val="24"/>
        </w:rPr>
        <w:t xml:space="preserve">Правил № 354,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w:t>
      </w:r>
      <w:r w:rsidR="00FF7F76" w:rsidRPr="00FF7F76">
        <w:rPr>
          <w:sz w:val="24"/>
          <w:szCs w:val="24"/>
        </w:rPr>
        <w:lastRenderedPageBreak/>
        <w:t>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22466" w:rsidRPr="00122466" w:rsidRDefault="00116AE2" w:rsidP="00A7548A">
      <w:pPr>
        <w:rPr>
          <w:sz w:val="24"/>
          <w:szCs w:val="24"/>
        </w:rPr>
      </w:pPr>
      <w:r>
        <w:rPr>
          <w:sz w:val="24"/>
          <w:szCs w:val="24"/>
        </w:rPr>
        <w:t xml:space="preserve">         </w:t>
      </w:r>
      <w:r w:rsidR="00DD3F20">
        <w:rPr>
          <w:sz w:val="24"/>
          <w:szCs w:val="24"/>
        </w:rPr>
        <w:t xml:space="preserve">  </w:t>
      </w:r>
      <w:r>
        <w:rPr>
          <w:sz w:val="24"/>
          <w:szCs w:val="24"/>
        </w:rPr>
        <w:t xml:space="preserve"> 4.</w:t>
      </w:r>
      <w:r w:rsidR="00FE7F1D">
        <w:rPr>
          <w:sz w:val="24"/>
          <w:szCs w:val="24"/>
        </w:rPr>
        <w:t>9</w:t>
      </w:r>
      <w:r>
        <w:rPr>
          <w:sz w:val="24"/>
          <w:szCs w:val="24"/>
        </w:rPr>
        <w:t>. Платёжный документ</w:t>
      </w:r>
      <w:r w:rsidR="00122466" w:rsidRPr="00122466">
        <w:rPr>
          <w:sz w:val="24"/>
          <w:szCs w:val="24"/>
        </w:rPr>
        <w:t xml:space="preserve"> на оплату </w:t>
      </w:r>
      <w:r>
        <w:rPr>
          <w:sz w:val="24"/>
          <w:szCs w:val="24"/>
        </w:rPr>
        <w:t xml:space="preserve">в </w:t>
      </w:r>
      <w:r w:rsidR="00122466" w:rsidRPr="00122466">
        <w:rPr>
          <w:sz w:val="24"/>
          <w:szCs w:val="24"/>
        </w:rPr>
        <w:t>обязательно</w:t>
      </w:r>
      <w:r>
        <w:rPr>
          <w:sz w:val="24"/>
          <w:szCs w:val="24"/>
        </w:rPr>
        <w:t>м порядке</w:t>
      </w:r>
      <w:r w:rsidR="00122466" w:rsidRPr="00122466">
        <w:rPr>
          <w:sz w:val="24"/>
          <w:szCs w:val="24"/>
        </w:rPr>
        <w:t xml:space="preserve"> </w:t>
      </w:r>
      <w:r>
        <w:rPr>
          <w:sz w:val="24"/>
          <w:szCs w:val="24"/>
        </w:rPr>
        <w:t>должен содержать</w:t>
      </w:r>
      <w:r w:rsidR="00122466" w:rsidRPr="00122466">
        <w:rPr>
          <w:sz w:val="24"/>
          <w:szCs w:val="24"/>
        </w:rPr>
        <w:t>:</w:t>
      </w:r>
    </w:p>
    <w:p w:rsidR="00122466" w:rsidRPr="00122466" w:rsidRDefault="00122466" w:rsidP="00A7548A">
      <w:pPr>
        <w:pStyle w:val="a5"/>
        <w:numPr>
          <w:ilvl w:val="0"/>
          <w:numId w:val="6"/>
        </w:numPr>
        <w:ind w:left="0"/>
        <w:rPr>
          <w:sz w:val="24"/>
          <w:szCs w:val="24"/>
        </w:rPr>
      </w:pPr>
      <w:r w:rsidRPr="00122466">
        <w:rPr>
          <w:sz w:val="24"/>
          <w:szCs w:val="24"/>
        </w:rPr>
        <w:t xml:space="preserve">указание на оплачиваемый месяц, наименование каждого вида оплачиваемой </w:t>
      </w:r>
      <w:r w:rsidR="00116AE2">
        <w:rPr>
          <w:sz w:val="24"/>
          <w:szCs w:val="24"/>
        </w:rPr>
        <w:t>услуги, единицы измерения объё</w:t>
      </w:r>
      <w:r w:rsidRPr="00122466">
        <w:rPr>
          <w:sz w:val="24"/>
          <w:szCs w:val="24"/>
        </w:rPr>
        <w:t>мов (количества) предоставляемых услуг и установленных тарифов;</w:t>
      </w:r>
    </w:p>
    <w:p w:rsidR="00122466" w:rsidRPr="00122466" w:rsidRDefault="00122466" w:rsidP="00A7548A">
      <w:pPr>
        <w:pStyle w:val="a5"/>
        <w:numPr>
          <w:ilvl w:val="0"/>
          <w:numId w:val="6"/>
        </w:numPr>
        <w:ind w:left="0"/>
        <w:rPr>
          <w:sz w:val="24"/>
          <w:szCs w:val="24"/>
        </w:rPr>
      </w:pPr>
      <w:r w:rsidRPr="00122466">
        <w:rPr>
          <w:sz w:val="24"/>
          <w:szCs w:val="24"/>
        </w:rPr>
        <w:t>сведения о размере перерасчёта (доначисления или уменьшения) платы;</w:t>
      </w:r>
    </w:p>
    <w:p w:rsidR="00122466" w:rsidRPr="00122466" w:rsidRDefault="00122466" w:rsidP="00A7548A">
      <w:pPr>
        <w:pStyle w:val="a5"/>
        <w:numPr>
          <w:ilvl w:val="0"/>
          <w:numId w:val="6"/>
        </w:numPr>
        <w:ind w:left="0"/>
        <w:rPr>
          <w:sz w:val="24"/>
          <w:szCs w:val="24"/>
        </w:rPr>
      </w:pPr>
      <w:r w:rsidRPr="00122466">
        <w:rPr>
          <w:sz w:val="24"/>
          <w:szCs w:val="24"/>
        </w:rPr>
        <w:t>сведения о размере задолженности потребителей перед исполнителем за предыдущие расчётные периоды;</w:t>
      </w:r>
    </w:p>
    <w:p w:rsidR="00122466" w:rsidRPr="00122466" w:rsidRDefault="00122466" w:rsidP="00A7548A">
      <w:pPr>
        <w:pStyle w:val="a5"/>
        <w:numPr>
          <w:ilvl w:val="0"/>
          <w:numId w:val="6"/>
        </w:numPr>
        <w:ind w:left="0"/>
        <w:rPr>
          <w:sz w:val="24"/>
          <w:szCs w:val="24"/>
        </w:rPr>
      </w:pPr>
      <w:r w:rsidRPr="00122466">
        <w:rPr>
          <w:sz w:val="24"/>
          <w:szCs w:val="24"/>
        </w:rPr>
        <w:t>сумма начисленных пени в случае несвоевременной оплаты.</w:t>
      </w:r>
    </w:p>
    <w:p w:rsidR="00122466" w:rsidRPr="00122466" w:rsidRDefault="00122466" w:rsidP="00A7548A">
      <w:pPr>
        <w:suppressAutoHyphens/>
        <w:mirrorIndents/>
        <w:rPr>
          <w:sz w:val="24"/>
          <w:szCs w:val="24"/>
        </w:rPr>
      </w:pPr>
      <w:r w:rsidRPr="00122466">
        <w:rPr>
          <w:sz w:val="24"/>
          <w:szCs w:val="24"/>
        </w:rPr>
        <w:t xml:space="preserve">          </w:t>
      </w:r>
      <w:r w:rsidR="00DD3F20">
        <w:rPr>
          <w:sz w:val="24"/>
          <w:szCs w:val="24"/>
        </w:rPr>
        <w:t xml:space="preserve"> </w:t>
      </w:r>
      <w:r w:rsidR="00652B99">
        <w:rPr>
          <w:sz w:val="24"/>
          <w:szCs w:val="24"/>
        </w:rPr>
        <w:t xml:space="preserve"> </w:t>
      </w:r>
      <w:r w:rsidRPr="00122466">
        <w:rPr>
          <w:sz w:val="24"/>
          <w:szCs w:val="24"/>
        </w:rPr>
        <w:t>4.</w:t>
      </w:r>
      <w:r w:rsidR="00FE7F1D">
        <w:rPr>
          <w:sz w:val="24"/>
          <w:szCs w:val="24"/>
        </w:rPr>
        <w:t>10</w:t>
      </w:r>
      <w:r w:rsidRPr="00122466">
        <w:rPr>
          <w:sz w:val="24"/>
          <w:szCs w:val="24"/>
        </w:rPr>
        <w:t>. Порядок распределения поступившей оплаты за услуги, указанные в едином платёжном документе, определён органами государственной власти субъектов РФ в порядке, устано</w:t>
      </w:r>
      <w:r w:rsidR="00116AE2">
        <w:rPr>
          <w:sz w:val="24"/>
          <w:szCs w:val="24"/>
        </w:rPr>
        <w:t>вленном Правительством РФ (п.</w:t>
      </w:r>
      <w:r w:rsidRPr="00122466">
        <w:rPr>
          <w:sz w:val="24"/>
          <w:szCs w:val="24"/>
        </w:rPr>
        <w:t xml:space="preserve"> 118 Постановления Правительства Российс</w:t>
      </w:r>
      <w:r w:rsidR="002D0467">
        <w:rPr>
          <w:sz w:val="24"/>
          <w:szCs w:val="24"/>
        </w:rPr>
        <w:t xml:space="preserve">кой Федерации от 06.05.2011 г. </w:t>
      </w:r>
      <w:r w:rsidR="002D0467">
        <w:rPr>
          <w:sz w:val="24"/>
          <w:szCs w:val="24"/>
        </w:rPr>
        <w:br/>
        <w:t>№ 354 «О предоставлении</w:t>
      </w:r>
      <w:r w:rsidRPr="00122466">
        <w:rPr>
          <w:sz w:val="24"/>
          <w:szCs w:val="24"/>
        </w:rPr>
        <w:t xml:space="preserve"> коммунальных услуг собственникам и пользователям помещений в </w:t>
      </w:r>
      <w:r w:rsidR="00116AE2">
        <w:rPr>
          <w:sz w:val="24"/>
          <w:szCs w:val="24"/>
        </w:rPr>
        <w:t>МКД</w:t>
      </w:r>
      <w:r w:rsidRPr="00122466">
        <w:rPr>
          <w:sz w:val="24"/>
          <w:szCs w:val="24"/>
        </w:rPr>
        <w:t xml:space="preserve">»).  </w:t>
      </w:r>
    </w:p>
    <w:p w:rsidR="00122466" w:rsidRPr="00122466" w:rsidRDefault="00122466" w:rsidP="00A7548A">
      <w:pPr>
        <w:ind w:firstLine="709"/>
        <w:rPr>
          <w:rFonts w:eastAsia="Calibri"/>
          <w:sz w:val="24"/>
          <w:szCs w:val="24"/>
          <w:lang w:eastAsia="en-US"/>
        </w:rPr>
      </w:pPr>
      <w:r w:rsidRPr="00122466">
        <w:rPr>
          <w:sz w:val="24"/>
          <w:szCs w:val="24"/>
        </w:rPr>
        <w:t>4.</w:t>
      </w:r>
      <w:r w:rsidR="00FE7F1D">
        <w:rPr>
          <w:sz w:val="24"/>
          <w:szCs w:val="24"/>
        </w:rPr>
        <w:t>11</w:t>
      </w:r>
      <w:r w:rsidRPr="00122466">
        <w:rPr>
          <w:sz w:val="24"/>
          <w:szCs w:val="24"/>
        </w:rPr>
        <w:t xml:space="preserve">. </w:t>
      </w:r>
      <w:r w:rsidRPr="00122466">
        <w:rPr>
          <w:rFonts w:eastAsia="Calibri"/>
          <w:sz w:val="24"/>
          <w:szCs w:val="24"/>
          <w:lang w:eastAsia="en-US"/>
        </w:rPr>
        <w:t xml:space="preserve">Льготы и выплаты компенсаций по оплате жилищно-коммунальных услуг гражданам предоставляются органами социальной защиты при наличии у них соответствующего льготного статуса. </w:t>
      </w:r>
    </w:p>
    <w:p w:rsidR="00122466" w:rsidRPr="00122466" w:rsidRDefault="00122466" w:rsidP="00A7548A">
      <w:pPr>
        <w:rPr>
          <w:sz w:val="24"/>
          <w:szCs w:val="24"/>
        </w:rPr>
      </w:pPr>
      <w:r w:rsidRPr="00122466">
        <w:rPr>
          <w:rFonts w:eastAsia="Calibri"/>
          <w:sz w:val="24"/>
          <w:szCs w:val="24"/>
          <w:lang w:eastAsia="en-US"/>
        </w:rPr>
        <w:t xml:space="preserve">           4.</w:t>
      </w:r>
      <w:r w:rsidR="00FE7F1D">
        <w:rPr>
          <w:rFonts w:eastAsia="Calibri"/>
          <w:sz w:val="24"/>
          <w:szCs w:val="24"/>
          <w:lang w:eastAsia="en-US"/>
        </w:rPr>
        <w:t>12</w:t>
      </w:r>
      <w:r w:rsidRPr="00122466">
        <w:rPr>
          <w:rFonts w:eastAsia="Calibri"/>
          <w:sz w:val="24"/>
          <w:szCs w:val="24"/>
          <w:lang w:eastAsia="en-US"/>
        </w:rPr>
        <w:t xml:space="preserve">. </w:t>
      </w:r>
      <w:r w:rsidRPr="00122466">
        <w:rPr>
          <w:sz w:val="24"/>
          <w:szCs w:val="24"/>
        </w:rPr>
        <w:t xml:space="preserve">Неиспользование </w:t>
      </w:r>
      <w:r w:rsidR="00652B99">
        <w:rPr>
          <w:sz w:val="24"/>
          <w:szCs w:val="24"/>
        </w:rPr>
        <w:t>Собственниками</w:t>
      </w:r>
      <w:r w:rsidR="00BD4548">
        <w:rPr>
          <w:sz w:val="24"/>
          <w:szCs w:val="24"/>
        </w:rPr>
        <w:t>/</w:t>
      </w:r>
      <w:r w:rsidRPr="00122466">
        <w:rPr>
          <w:sz w:val="24"/>
          <w:szCs w:val="24"/>
        </w:rPr>
        <w:t>нанимателями помещений не является основанием невнесения платы за жилое помещение.</w:t>
      </w:r>
    </w:p>
    <w:p w:rsidR="00122466" w:rsidRPr="00122466" w:rsidRDefault="00122466" w:rsidP="00A7548A">
      <w:pPr>
        <w:ind w:firstLine="709"/>
        <w:rPr>
          <w:sz w:val="24"/>
          <w:szCs w:val="24"/>
        </w:rPr>
      </w:pPr>
      <w:r w:rsidRPr="00122466">
        <w:rPr>
          <w:sz w:val="24"/>
          <w:szCs w:val="24"/>
        </w:rPr>
        <w:t>4.</w:t>
      </w:r>
      <w:r w:rsidR="00FE7F1D">
        <w:rPr>
          <w:sz w:val="24"/>
          <w:szCs w:val="24"/>
        </w:rPr>
        <w:t>13</w:t>
      </w:r>
      <w:r w:rsidRPr="00122466">
        <w:rPr>
          <w:sz w:val="24"/>
          <w:szCs w:val="24"/>
        </w:rPr>
        <w:t xml:space="preserve">. Лица, несвоевременно и (или) не полностью внесшие плату за жилое помещение, обязаны уплатить </w:t>
      </w:r>
      <w:r w:rsidR="00227C7B">
        <w:rPr>
          <w:sz w:val="24"/>
          <w:szCs w:val="24"/>
        </w:rPr>
        <w:t>Управляющей организации</w:t>
      </w:r>
      <w:r w:rsidRPr="00122466">
        <w:rPr>
          <w:sz w:val="24"/>
          <w:szCs w:val="24"/>
        </w:rPr>
        <w:t xml:space="preserve"> пени в размере и порядке, установленном действующим законодательством.</w:t>
      </w:r>
    </w:p>
    <w:p w:rsidR="00122466" w:rsidRPr="00122466" w:rsidRDefault="00FE7F1D" w:rsidP="00A7548A">
      <w:pPr>
        <w:ind w:firstLine="709"/>
        <w:rPr>
          <w:sz w:val="24"/>
          <w:szCs w:val="24"/>
        </w:rPr>
      </w:pPr>
      <w:r>
        <w:rPr>
          <w:rFonts w:eastAsia="Calibri"/>
          <w:sz w:val="24"/>
          <w:szCs w:val="24"/>
          <w:lang w:eastAsia="en-US"/>
        </w:rPr>
        <w:t>4.14</w:t>
      </w:r>
      <w:r w:rsidR="00122466" w:rsidRPr="00122466">
        <w:rPr>
          <w:rFonts w:eastAsia="Calibri"/>
          <w:sz w:val="24"/>
          <w:szCs w:val="24"/>
          <w:lang w:eastAsia="en-US"/>
        </w:rPr>
        <w:t>. Оплата банковских услуг и услуг иных агентов по приёму и (или) перечислению денежных средств возлагается на Собственников/нанимателей помещений.</w:t>
      </w:r>
    </w:p>
    <w:p w:rsidR="00122466" w:rsidRPr="00122466" w:rsidRDefault="00FE7F1D" w:rsidP="00A7548A">
      <w:pPr>
        <w:ind w:firstLine="709"/>
        <w:rPr>
          <w:rFonts w:eastAsia="Calibri"/>
          <w:sz w:val="24"/>
          <w:szCs w:val="24"/>
          <w:lang w:eastAsia="en-US"/>
        </w:rPr>
      </w:pPr>
      <w:r>
        <w:rPr>
          <w:sz w:val="24"/>
          <w:szCs w:val="24"/>
        </w:rPr>
        <w:t>4.15</w:t>
      </w:r>
      <w:r w:rsidR="00122466" w:rsidRPr="00122466">
        <w:rPr>
          <w:sz w:val="24"/>
          <w:szCs w:val="24"/>
        </w:rPr>
        <w:t xml:space="preserve">. </w:t>
      </w:r>
      <w:r w:rsidR="00122466" w:rsidRPr="00122466">
        <w:rPr>
          <w:rFonts w:eastAsia="Calibri"/>
          <w:sz w:val="24"/>
          <w:szCs w:val="24"/>
          <w:lang w:eastAsia="en-US"/>
        </w:rPr>
        <w:t>Услуги Управляющей организации, не предусмотренные настоящим Договором, выполняются за отдельную плату по отдельно з</w:t>
      </w:r>
      <w:r w:rsidR="002D0467">
        <w:rPr>
          <w:rFonts w:eastAsia="Calibri"/>
          <w:sz w:val="24"/>
          <w:szCs w:val="24"/>
          <w:lang w:eastAsia="en-US"/>
        </w:rPr>
        <w:t>аключё</w:t>
      </w:r>
      <w:r w:rsidR="00122466" w:rsidRPr="00122466">
        <w:rPr>
          <w:rFonts w:eastAsia="Calibri"/>
          <w:sz w:val="24"/>
          <w:szCs w:val="24"/>
          <w:lang w:eastAsia="en-US"/>
        </w:rPr>
        <w:t xml:space="preserve">нным договорам. </w:t>
      </w:r>
    </w:p>
    <w:p w:rsidR="00122466" w:rsidRPr="00122466" w:rsidRDefault="00FE7F1D" w:rsidP="00A7548A">
      <w:pPr>
        <w:ind w:firstLine="709"/>
        <w:rPr>
          <w:rFonts w:eastAsia="Calibri"/>
          <w:sz w:val="24"/>
          <w:szCs w:val="24"/>
          <w:lang w:eastAsia="en-US"/>
        </w:rPr>
      </w:pPr>
      <w:r>
        <w:rPr>
          <w:rFonts w:eastAsia="Calibri"/>
          <w:sz w:val="24"/>
          <w:szCs w:val="24"/>
          <w:lang w:eastAsia="en-US"/>
        </w:rPr>
        <w:t>4.16</w:t>
      </w:r>
      <w:r w:rsidR="00122466" w:rsidRPr="00122466">
        <w:rPr>
          <w:rFonts w:eastAsia="Calibri"/>
          <w:sz w:val="24"/>
          <w:szCs w:val="24"/>
          <w:lang w:eastAsia="en-US"/>
        </w:rPr>
        <w:t>. В случае возникновения</w:t>
      </w:r>
      <w:r w:rsidR="00122466" w:rsidRPr="00122466">
        <w:rPr>
          <w:sz w:val="24"/>
          <w:szCs w:val="24"/>
        </w:rPr>
        <w:t xml:space="preserve"> </w:t>
      </w:r>
      <w:r w:rsidR="00122466" w:rsidRPr="00122466">
        <w:rPr>
          <w:rFonts w:eastAsia="Calibri"/>
          <w:sz w:val="24"/>
          <w:szCs w:val="24"/>
          <w:lang w:eastAsia="en-US"/>
        </w:rPr>
        <w:t xml:space="preserve">необходимости проведения не установленных настоящим Договором работ и услуг, либо работ, стоимость которых существенно превышает размер платы за соответствующие работы по существующим тарифам, Собственники МКД на общем собрании определяют необходимый объём работ (услуг), сроки начала проведения работ, стоимость работ (услуг) и оплачивают дополнительно. Размер платежа для Собственника МКД рассчитывается пропорционально доле собственности в общем имуществе многоквартирного дома. </w:t>
      </w:r>
    </w:p>
    <w:p w:rsidR="00122466" w:rsidRPr="00122466" w:rsidRDefault="00FE7F1D" w:rsidP="00A7548A">
      <w:pPr>
        <w:ind w:firstLine="709"/>
        <w:rPr>
          <w:sz w:val="24"/>
          <w:szCs w:val="24"/>
        </w:rPr>
      </w:pPr>
      <w:r>
        <w:rPr>
          <w:rFonts w:eastAsia="Calibri"/>
          <w:sz w:val="24"/>
          <w:szCs w:val="24"/>
          <w:lang w:eastAsia="en-US"/>
        </w:rPr>
        <w:t>4.17</w:t>
      </w:r>
      <w:r w:rsidR="00122466" w:rsidRPr="00122466">
        <w:rPr>
          <w:rFonts w:eastAsia="Calibri"/>
          <w:sz w:val="24"/>
          <w:szCs w:val="24"/>
          <w:lang w:eastAsia="en-US"/>
        </w:rPr>
        <w:t xml:space="preserve">. </w:t>
      </w:r>
      <w:r w:rsidR="00122466" w:rsidRPr="00122466">
        <w:rPr>
          <w:sz w:val="24"/>
          <w:szCs w:val="24"/>
        </w:rPr>
        <w:t>Платежи, поступившие Управляюще</w:t>
      </w:r>
      <w:r w:rsidR="000D4098">
        <w:rPr>
          <w:sz w:val="24"/>
          <w:szCs w:val="24"/>
        </w:rPr>
        <w:t xml:space="preserve">й организации от Собственников </w:t>
      </w:r>
      <w:r w:rsidR="000D4098" w:rsidRPr="000D4098">
        <w:rPr>
          <w:sz w:val="24"/>
          <w:szCs w:val="24"/>
        </w:rPr>
        <w:t>помещений</w:t>
      </w:r>
      <w:r w:rsidR="000D4098">
        <w:rPr>
          <w:sz w:val="24"/>
          <w:szCs w:val="24"/>
        </w:rPr>
        <w:t>,</w:t>
      </w:r>
      <w:r w:rsidR="000D4098" w:rsidRPr="000D4098">
        <w:rPr>
          <w:sz w:val="24"/>
          <w:szCs w:val="24"/>
        </w:rPr>
        <w:t xml:space="preserve"> </w:t>
      </w:r>
      <w:r w:rsidR="00122466" w:rsidRPr="00122466">
        <w:rPr>
          <w:sz w:val="24"/>
          <w:szCs w:val="24"/>
        </w:rPr>
        <w:t>нанимателей и иных лиц, используются для выполнения перечня работ и ус</w:t>
      </w:r>
      <w:r w:rsidR="002D0467">
        <w:rPr>
          <w:sz w:val="24"/>
          <w:szCs w:val="24"/>
        </w:rPr>
        <w:t>луг, предусмотренных условиями Д</w:t>
      </w:r>
      <w:r w:rsidR="00122466" w:rsidRPr="00122466">
        <w:rPr>
          <w:sz w:val="24"/>
          <w:szCs w:val="24"/>
        </w:rPr>
        <w:t xml:space="preserve">оговора управления, в соответствии с договорными отношениями с подрядными организациями. </w:t>
      </w:r>
    </w:p>
    <w:p w:rsidR="00122466" w:rsidRDefault="00FE7F1D" w:rsidP="00A7548A">
      <w:pPr>
        <w:ind w:firstLine="709"/>
        <w:rPr>
          <w:sz w:val="24"/>
          <w:szCs w:val="24"/>
        </w:rPr>
      </w:pPr>
      <w:r>
        <w:rPr>
          <w:sz w:val="24"/>
          <w:szCs w:val="24"/>
        </w:rPr>
        <w:t>4.18</w:t>
      </w:r>
      <w:r w:rsidR="00122466" w:rsidRPr="00122466">
        <w:rPr>
          <w:sz w:val="24"/>
          <w:szCs w:val="24"/>
        </w:rPr>
        <w:t>. Неизрасходованные денежные с</w:t>
      </w:r>
      <w:r w:rsidR="00656474">
        <w:rPr>
          <w:sz w:val="24"/>
          <w:szCs w:val="24"/>
        </w:rPr>
        <w:t xml:space="preserve">редства за содержание и ремонт </w:t>
      </w:r>
      <w:r w:rsidR="00122466" w:rsidRPr="00122466">
        <w:rPr>
          <w:sz w:val="24"/>
          <w:szCs w:val="24"/>
        </w:rPr>
        <w:t>общего имущества мног</w:t>
      </w:r>
      <w:r w:rsidR="00243773">
        <w:rPr>
          <w:sz w:val="24"/>
          <w:szCs w:val="24"/>
        </w:rPr>
        <w:t xml:space="preserve">оквартирного дома, поступившие </w:t>
      </w:r>
      <w:r w:rsidR="00122466" w:rsidRPr="00122466">
        <w:rPr>
          <w:sz w:val="24"/>
          <w:szCs w:val="24"/>
        </w:rPr>
        <w:t>от Собственников</w:t>
      </w:r>
      <w:r w:rsidR="00243773">
        <w:rPr>
          <w:sz w:val="24"/>
          <w:szCs w:val="24"/>
        </w:rPr>
        <w:t xml:space="preserve"> помещений</w:t>
      </w:r>
      <w:r w:rsidR="000D4098">
        <w:rPr>
          <w:sz w:val="24"/>
          <w:szCs w:val="24"/>
        </w:rPr>
        <w:t xml:space="preserve"> и</w:t>
      </w:r>
      <w:r w:rsidR="00122466" w:rsidRPr="00122466">
        <w:rPr>
          <w:sz w:val="24"/>
          <w:szCs w:val="24"/>
        </w:rPr>
        <w:t xml:space="preserve"> нанимателей в </w:t>
      </w:r>
      <w:r w:rsidR="00243773">
        <w:rPr>
          <w:sz w:val="24"/>
          <w:szCs w:val="24"/>
        </w:rPr>
        <w:t>МКД</w:t>
      </w:r>
      <w:r w:rsidR="00122466" w:rsidRPr="00122466">
        <w:rPr>
          <w:sz w:val="24"/>
          <w:szCs w:val="24"/>
        </w:rPr>
        <w:t xml:space="preserve"> в отчётном году, являются целевыми средствами, переходящими на следующий календарный год в соответствии с нормами действующего законодательства (ст. 210 Налогового </w:t>
      </w:r>
      <w:r w:rsidR="00243773">
        <w:rPr>
          <w:sz w:val="24"/>
          <w:szCs w:val="24"/>
        </w:rPr>
        <w:t>к</w:t>
      </w:r>
      <w:r w:rsidR="000D4098">
        <w:rPr>
          <w:sz w:val="24"/>
          <w:szCs w:val="24"/>
        </w:rPr>
        <w:t>одекса Российской Федерации).</w:t>
      </w:r>
    </w:p>
    <w:p w:rsidR="00955D1C" w:rsidRPr="00122466" w:rsidRDefault="00955D1C" w:rsidP="00A7548A">
      <w:pPr>
        <w:ind w:firstLine="709"/>
        <w:rPr>
          <w:sz w:val="24"/>
          <w:szCs w:val="24"/>
        </w:rPr>
      </w:pPr>
    </w:p>
    <w:p w:rsidR="00B10479" w:rsidRPr="00A7548A" w:rsidRDefault="00122466" w:rsidP="00A7548A">
      <w:pPr>
        <w:jc w:val="center"/>
        <w:rPr>
          <w:b/>
          <w:sz w:val="24"/>
          <w:szCs w:val="24"/>
          <w:u w:val="single"/>
        </w:rPr>
      </w:pPr>
      <w:r w:rsidRPr="00A7548A">
        <w:rPr>
          <w:b/>
          <w:sz w:val="24"/>
          <w:szCs w:val="24"/>
          <w:u w:val="single"/>
        </w:rPr>
        <w:t>5</w:t>
      </w:r>
      <w:r w:rsidR="001F6CA9" w:rsidRPr="00A7548A">
        <w:rPr>
          <w:b/>
          <w:sz w:val="24"/>
          <w:szCs w:val="24"/>
          <w:u w:val="single"/>
        </w:rPr>
        <w:t xml:space="preserve">. Контроль </w:t>
      </w:r>
      <w:r w:rsidR="0020639C" w:rsidRPr="00A7548A">
        <w:rPr>
          <w:b/>
          <w:sz w:val="24"/>
          <w:szCs w:val="24"/>
          <w:u w:val="single"/>
        </w:rPr>
        <w:t xml:space="preserve">за </w:t>
      </w:r>
      <w:r w:rsidR="001F6CA9" w:rsidRPr="00A7548A">
        <w:rPr>
          <w:b/>
          <w:sz w:val="24"/>
          <w:szCs w:val="24"/>
          <w:u w:val="single"/>
        </w:rPr>
        <w:t>вып</w:t>
      </w:r>
      <w:r w:rsidR="006E019A" w:rsidRPr="00A7548A">
        <w:rPr>
          <w:b/>
          <w:sz w:val="24"/>
          <w:szCs w:val="24"/>
          <w:u w:val="single"/>
        </w:rPr>
        <w:t>олнением Управляющей организацией</w:t>
      </w:r>
      <w:r w:rsidR="001F6CA9" w:rsidRPr="00A7548A">
        <w:rPr>
          <w:b/>
          <w:sz w:val="24"/>
          <w:szCs w:val="24"/>
          <w:u w:val="single"/>
        </w:rPr>
        <w:t xml:space="preserve"> обязательств по договору.</w:t>
      </w:r>
    </w:p>
    <w:p w:rsidR="00E8319A" w:rsidRDefault="00122466" w:rsidP="00A7548A">
      <w:pPr>
        <w:pStyle w:val="aa"/>
        <w:ind w:firstLine="709"/>
        <w:rPr>
          <w:rStyle w:val="22"/>
          <w:i w:val="0"/>
          <w:sz w:val="24"/>
          <w:szCs w:val="24"/>
        </w:rPr>
      </w:pPr>
      <w:r w:rsidRPr="00243773">
        <w:rPr>
          <w:rStyle w:val="22"/>
          <w:i w:val="0"/>
          <w:sz w:val="24"/>
          <w:szCs w:val="24"/>
        </w:rPr>
        <w:t>5</w:t>
      </w:r>
      <w:r w:rsidR="002167D1" w:rsidRPr="00243773">
        <w:rPr>
          <w:rStyle w:val="22"/>
          <w:i w:val="0"/>
          <w:sz w:val="24"/>
          <w:szCs w:val="24"/>
        </w:rPr>
        <w:t xml:space="preserve">.1. </w:t>
      </w:r>
      <w:r w:rsidR="00E8319A">
        <w:rPr>
          <w:rStyle w:val="22"/>
          <w:i w:val="0"/>
          <w:sz w:val="24"/>
          <w:szCs w:val="24"/>
        </w:rPr>
        <w:t xml:space="preserve">Контроль </w:t>
      </w:r>
      <w:r w:rsidR="00E8319A" w:rsidRPr="00E8319A">
        <w:rPr>
          <w:iCs/>
          <w:color w:val="000000" w:themeColor="text1"/>
          <w:sz w:val="24"/>
          <w:szCs w:val="24"/>
        </w:rPr>
        <w:t>за выполнением Управляющей организацией обязательств по настоящему Договору осуществляют</w:t>
      </w:r>
      <w:r w:rsidR="00E8319A">
        <w:rPr>
          <w:iCs/>
          <w:color w:val="000000" w:themeColor="text1"/>
          <w:sz w:val="24"/>
          <w:szCs w:val="24"/>
        </w:rPr>
        <w:t>:</w:t>
      </w:r>
    </w:p>
    <w:p w:rsidR="002167D1" w:rsidRPr="00122466" w:rsidRDefault="00E8319A" w:rsidP="00A7548A">
      <w:pPr>
        <w:pStyle w:val="aa"/>
        <w:ind w:firstLine="709"/>
        <w:rPr>
          <w:b/>
          <w:sz w:val="24"/>
          <w:szCs w:val="24"/>
          <w:u w:val="single"/>
          <w:lang w:eastAsia="ar-SA"/>
        </w:rPr>
      </w:pPr>
      <w:r>
        <w:rPr>
          <w:rStyle w:val="22"/>
          <w:i w:val="0"/>
          <w:sz w:val="24"/>
          <w:szCs w:val="24"/>
        </w:rPr>
        <w:t>- с</w:t>
      </w:r>
      <w:r w:rsidR="002167D1" w:rsidRPr="00243773">
        <w:rPr>
          <w:rStyle w:val="22"/>
          <w:i w:val="0"/>
          <w:sz w:val="24"/>
          <w:szCs w:val="24"/>
        </w:rPr>
        <w:t>овет многоквартирног</w:t>
      </w:r>
      <w:r w:rsidR="00243773">
        <w:rPr>
          <w:rStyle w:val="22"/>
          <w:i w:val="0"/>
          <w:sz w:val="24"/>
          <w:szCs w:val="24"/>
        </w:rPr>
        <w:t>о дома осуществляет контроль за</w:t>
      </w:r>
      <w:r w:rsidR="002167D1" w:rsidRPr="00243773">
        <w:rPr>
          <w:rStyle w:val="22"/>
          <w:i w:val="0"/>
          <w:sz w:val="24"/>
          <w:szCs w:val="24"/>
        </w:rPr>
        <w:t xml:space="preserve"> оказанием услуг и</w:t>
      </w:r>
      <w:r w:rsidR="002167D1" w:rsidRPr="00122466">
        <w:rPr>
          <w:sz w:val="24"/>
          <w:szCs w:val="24"/>
          <w:lang w:eastAsia="ar-SA"/>
        </w:rPr>
        <w:t xml:space="preserve"> (или)</w:t>
      </w:r>
      <w:r w:rsidR="00243773">
        <w:rPr>
          <w:sz w:val="24"/>
          <w:szCs w:val="24"/>
          <w:lang w:eastAsia="ar-SA"/>
        </w:rPr>
        <w:t xml:space="preserve"> </w:t>
      </w:r>
      <w:r w:rsidR="002167D1" w:rsidRPr="00122466">
        <w:rPr>
          <w:sz w:val="24"/>
          <w:szCs w:val="24"/>
          <w:lang w:eastAsia="ar-SA"/>
        </w:rPr>
        <w:t xml:space="preserve">выполнением работ по управлению </w:t>
      </w:r>
      <w:r w:rsidR="00243773">
        <w:rPr>
          <w:sz w:val="24"/>
          <w:szCs w:val="24"/>
          <w:lang w:eastAsia="ar-SA"/>
        </w:rPr>
        <w:t>МКД</w:t>
      </w:r>
      <w:r w:rsidR="002167D1" w:rsidRPr="00122466">
        <w:rPr>
          <w:sz w:val="24"/>
          <w:szCs w:val="24"/>
          <w:lang w:eastAsia="ar-SA"/>
        </w:rPr>
        <w:t xml:space="preserve">, содержанию и ремонту общего имущества в </w:t>
      </w:r>
      <w:r w:rsidR="00243773">
        <w:rPr>
          <w:sz w:val="24"/>
          <w:szCs w:val="24"/>
          <w:lang w:eastAsia="ar-SA"/>
        </w:rPr>
        <w:t>МКД</w:t>
      </w:r>
      <w:r>
        <w:rPr>
          <w:sz w:val="24"/>
          <w:szCs w:val="24"/>
          <w:lang w:eastAsia="ar-SA"/>
        </w:rPr>
        <w:t>;</w:t>
      </w:r>
    </w:p>
    <w:p w:rsidR="00B10479" w:rsidRPr="00122466" w:rsidRDefault="00E8319A" w:rsidP="00A7548A">
      <w:pPr>
        <w:ind w:firstLine="709"/>
        <w:rPr>
          <w:sz w:val="24"/>
          <w:szCs w:val="24"/>
        </w:rPr>
      </w:pPr>
      <w:r w:rsidRPr="00E8319A">
        <w:rPr>
          <w:sz w:val="24"/>
          <w:szCs w:val="24"/>
        </w:rPr>
        <w:t xml:space="preserve">- </w:t>
      </w:r>
      <w:r w:rsidR="001F6CA9" w:rsidRPr="00E8319A">
        <w:rPr>
          <w:sz w:val="24"/>
          <w:szCs w:val="24"/>
        </w:rPr>
        <w:t>Собственники помещений в МКД, в соответствии с п.3.2.</w:t>
      </w:r>
      <w:r w:rsidR="002167D1" w:rsidRPr="00E8319A">
        <w:rPr>
          <w:sz w:val="24"/>
          <w:szCs w:val="24"/>
        </w:rPr>
        <w:t>2</w:t>
      </w:r>
      <w:r w:rsidR="001F6CA9" w:rsidRPr="00E8319A">
        <w:rPr>
          <w:sz w:val="24"/>
          <w:szCs w:val="24"/>
        </w:rPr>
        <w:t>. насто</w:t>
      </w:r>
      <w:r w:rsidR="006E019A" w:rsidRPr="00E8319A">
        <w:rPr>
          <w:sz w:val="24"/>
          <w:szCs w:val="24"/>
        </w:rPr>
        <w:t>ящего Договора</w:t>
      </w:r>
      <w:r>
        <w:rPr>
          <w:sz w:val="24"/>
          <w:szCs w:val="24"/>
        </w:rPr>
        <w:t>.</w:t>
      </w:r>
    </w:p>
    <w:p w:rsidR="00B10479" w:rsidRPr="00122466" w:rsidRDefault="00122466" w:rsidP="00A7548A">
      <w:pPr>
        <w:ind w:firstLine="709"/>
        <w:rPr>
          <w:sz w:val="24"/>
          <w:szCs w:val="24"/>
        </w:rPr>
      </w:pPr>
      <w:r w:rsidRPr="00E8319A">
        <w:rPr>
          <w:sz w:val="24"/>
          <w:szCs w:val="24"/>
        </w:rPr>
        <w:t>5</w:t>
      </w:r>
      <w:r w:rsidR="006E019A" w:rsidRPr="00E8319A">
        <w:rPr>
          <w:sz w:val="24"/>
          <w:szCs w:val="24"/>
        </w:rPr>
        <w:t>.3</w:t>
      </w:r>
      <w:r w:rsidR="001F6CA9" w:rsidRPr="00E8319A">
        <w:rPr>
          <w:sz w:val="24"/>
          <w:szCs w:val="24"/>
        </w:rPr>
        <w:t>. Работы по техническому обслуживанию и текущему ремонту общего имущества, выполненные с привлечением подрядн</w:t>
      </w:r>
      <w:r w:rsidR="00243773" w:rsidRPr="00E8319A">
        <w:rPr>
          <w:sz w:val="24"/>
          <w:szCs w:val="24"/>
        </w:rPr>
        <w:t>ых организаций, принимаются путё</w:t>
      </w:r>
      <w:r w:rsidR="001F6CA9" w:rsidRPr="00E8319A">
        <w:rPr>
          <w:sz w:val="24"/>
          <w:szCs w:val="24"/>
        </w:rPr>
        <w:t>м оформления и подписания акта приёма-сдачи между Управляющей органи</w:t>
      </w:r>
      <w:r w:rsidR="006E019A" w:rsidRPr="00E8319A">
        <w:rPr>
          <w:sz w:val="24"/>
          <w:szCs w:val="24"/>
        </w:rPr>
        <w:t>зацией и подрядной организацией</w:t>
      </w:r>
      <w:r w:rsidR="00E8319A" w:rsidRPr="00E8319A">
        <w:rPr>
          <w:sz w:val="24"/>
          <w:szCs w:val="24"/>
        </w:rPr>
        <w:t>,</w:t>
      </w:r>
      <w:r w:rsidR="00E8319A">
        <w:rPr>
          <w:sz w:val="24"/>
          <w:szCs w:val="24"/>
        </w:rPr>
        <w:t xml:space="preserve"> с участием председателя </w:t>
      </w:r>
      <w:r w:rsidR="002D0467">
        <w:rPr>
          <w:sz w:val="24"/>
          <w:szCs w:val="24"/>
        </w:rPr>
        <w:t>с</w:t>
      </w:r>
      <w:r w:rsidR="00E8319A">
        <w:rPr>
          <w:sz w:val="24"/>
          <w:szCs w:val="24"/>
        </w:rPr>
        <w:t>овета дома.</w:t>
      </w:r>
    </w:p>
    <w:p w:rsidR="00955D1C" w:rsidRDefault="00122466" w:rsidP="00A7548A">
      <w:pPr>
        <w:jc w:val="center"/>
        <w:rPr>
          <w:b/>
          <w:sz w:val="24"/>
          <w:szCs w:val="24"/>
          <w:u w:val="single"/>
        </w:rPr>
      </w:pPr>
      <w:r w:rsidRPr="00A7548A">
        <w:rPr>
          <w:b/>
          <w:sz w:val="24"/>
          <w:szCs w:val="24"/>
          <w:u w:val="single"/>
        </w:rPr>
        <w:lastRenderedPageBreak/>
        <w:t>6</w:t>
      </w:r>
      <w:r w:rsidR="001F6CA9" w:rsidRPr="00A7548A">
        <w:rPr>
          <w:b/>
          <w:sz w:val="24"/>
          <w:szCs w:val="24"/>
          <w:u w:val="single"/>
        </w:rPr>
        <w:t>. Ответственность Сторон.</w:t>
      </w:r>
    </w:p>
    <w:p w:rsidR="00F64B83" w:rsidRPr="00A7548A" w:rsidRDefault="00F64B83" w:rsidP="00A7548A">
      <w:pPr>
        <w:jc w:val="center"/>
        <w:rPr>
          <w:b/>
          <w:sz w:val="24"/>
          <w:szCs w:val="24"/>
          <w:u w:val="single"/>
        </w:rPr>
      </w:pPr>
    </w:p>
    <w:p w:rsidR="00B10479" w:rsidRPr="00A7548A" w:rsidRDefault="00122466" w:rsidP="00A7548A">
      <w:pPr>
        <w:ind w:firstLine="709"/>
        <w:rPr>
          <w:b/>
          <w:sz w:val="24"/>
          <w:szCs w:val="24"/>
          <w:u w:val="single"/>
        </w:rPr>
      </w:pPr>
      <w:r w:rsidRPr="00A7548A">
        <w:rPr>
          <w:b/>
          <w:sz w:val="24"/>
          <w:szCs w:val="24"/>
          <w:u w:val="single"/>
        </w:rPr>
        <w:t>6</w:t>
      </w:r>
      <w:r w:rsidR="001F6CA9" w:rsidRPr="00A7548A">
        <w:rPr>
          <w:b/>
          <w:sz w:val="24"/>
          <w:szCs w:val="24"/>
          <w:u w:val="single"/>
        </w:rPr>
        <w:t>.1. Ответственность Управляющей организации:</w:t>
      </w:r>
    </w:p>
    <w:p w:rsidR="00B940FB" w:rsidRDefault="00122466" w:rsidP="00A7548A">
      <w:pPr>
        <w:ind w:firstLine="851"/>
        <w:rPr>
          <w:sz w:val="24"/>
          <w:szCs w:val="24"/>
        </w:rPr>
      </w:pPr>
      <w:r w:rsidRPr="00122466">
        <w:rPr>
          <w:sz w:val="24"/>
          <w:szCs w:val="24"/>
        </w:rPr>
        <w:t>6</w:t>
      </w:r>
      <w:r w:rsidR="001F6CA9" w:rsidRPr="00122466">
        <w:rPr>
          <w:sz w:val="24"/>
          <w:szCs w:val="24"/>
        </w:rPr>
        <w:t>.1.1.Управляющая организация несёт ответственность перед Собственниками</w:t>
      </w:r>
      <w:r w:rsidR="00DD3F20">
        <w:rPr>
          <w:sz w:val="24"/>
          <w:szCs w:val="24"/>
        </w:rPr>
        <w:t xml:space="preserve"> </w:t>
      </w:r>
      <w:r w:rsidR="001F6CA9" w:rsidRPr="00122466">
        <w:rPr>
          <w:sz w:val="24"/>
          <w:szCs w:val="24"/>
        </w:rPr>
        <w:t xml:space="preserve">за оказание всех услуг и (или) выполнение работ, которые обеспечивают надлежащее содержание общего имущества в </w:t>
      </w:r>
      <w:r w:rsidR="00B940FB">
        <w:rPr>
          <w:sz w:val="24"/>
          <w:szCs w:val="24"/>
        </w:rPr>
        <w:t>МКД</w:t>
      </w:r>
      <w:r w:rsidR="001F6CA9" w:rsidRPr="00122466">
        <w:rPr>
          <w:sz w:val="24"/>
          <w:szCs w:val="24"/>
        </w:rPr>
        <w:t xml:space="preserve"> и качество которых должно соответствовать требованиям технических регламентов и Пра</w:t>
      </w:r>
      <w:r w:rsidR="00B940FB">
        <w:rPr>
          <w:sz w:val="24"/>
          <w:szCs w:val="24"/>
        </w:rPr>
        <w:t>вил содержания общего имущества;</w:t>
      </w:r>
    </w:p>
    <w:p w:rsidR="00B10479" w:rsidRPr="00122466" w:rsidRDefault="00122466" w:rsidP="00A7548A">
      <w:pPr>
        <w:ind w:firstLine="851"/>
        <w:rPr>
          <w:sz w:val="24"/>
          <w:szCs w:val="24"/>
        </w:rPr>
      </w:pPr>
      <w:r w:rsidRPr="00122466">
        <w:rPr>
          <w:sz w:val="24"/>
          <w:szCs w:val="24"/>
        </w:rPr>
        <w:t>6</w:t>
      </w:r>
      <w:r w:rsidR="001F6CA9" w:rsidRPr="00122466">
        <w:rPr>
          <w:sz w:val="24"/>
          <w:szCs w:val="24"/>
        </w:rPr>
        <w:t xml:space="preserve">.1.2. Управляющая организация несёт установленную законодательством Российской Федерации административную, уголовную или гражданско-правовую ответственность за: </w:t>
      </w:r>
    </w:p>
    <w:p w:rsidR="00B10479" w:rsidRPr="00122466" w:rsidRDefault="001F6CA9" w:rsidP="00A7548A">
      <w:pPr>
        <w:ind w:firstLine="851"/>
        <w:rPr>
          <w:sz w:val="24"/>
          <w:szCs w:val="24"/>
        </w:rPr>
      </w:pPr>
      <w:r w:rsidRPr="00122466">
        <w:rPr>
          <w:sz w:val="24"/>
          <w:szCs w:val="24"/>
        </w:rPr>
        <w:t>-  нарушение качества предоставления Собственникам коммунальных услуг;</w:t>
      </w:r>
    </w:p>
    <w:p w:rsidR="00B10479" w:rsidRPr="00122466" w:rsidRDefault="001F6CA9" w:rsidP="00A7548A">
      <w:pPr>
        <w:ind w:firstLine="851"/>
        <w:rPr>
          <w:sz w:val="24"/>
          <w:szCs w:val="24"/>
        </w:rPr>
      </w:pPr>
      <w:r w:rsidRPr="00122466">
        <w:rPr>
          <w:sz w:val="24"/>
          <w:szCs w:val="24"/>
        </w:rPr>
        <w:t>- нарушение качества услуг и (или) выполнения работ по содержанию и ремонту общего имущества МКД;</w:t>
      </w:r>
    </w:p>
    <w:p w:rsidR="00B10479" w:rsidRPr="00122466" w:rsidRDefault="001F6CA9" w:rsidP="00A7548A">
      <w:pPr>
        <w:ind w:firstLine="851"/>
        <w:rPr>
          <w:sz w:val="24"/>
          <w:szCs w:val="24"/>
        </w:rPr>
      </w:pPr>
      <w:r w:rsidRPr="00122466">
        <w:rPr>
          <w:sz w:val="24"/>
          <w:szCs w:val="24"/>
        </w:rPr>
        <w:t>- вред, причинённый здоровью и имуществу Собственников вследствие нарушения качества предоставления ко</w:t>
      </w:r>
      <w:r w:rsidR="00B940FB">
        <w:rPr>
          <w:sz w:val="24"/>
          <w:szCs w:val="24"/>
        </w:rPr>
        <w:t xml:space="preserve">ммунальных услуг, вследствие </w:t>
      </w:r>
      <w:proofErr w:type="spellStart"/>
      <w:r w:rsidR="00B940FB">
        <w:rPr>
          <w:sz w:val="24"/>
          <w:szCs w:val="24"/>
        </w:rPr>
        <w:t>не</w:t>
      </w:r>
      <w:r w:rsidRPr="00122466">
        <w:rPr>
          <w:sz w:val="24"/>
          <w:szCs w:val="24"/>
        </w:rPr>
        <w:t>предоставления</w:t>
      </w:r>
      <w:proofErr w:type="spellEnd"/>
      <w:r w:rsidRPr="00122466">
        <w:rPr>
          <w:sz w:val="24"/>
          <w:szCs w:val="24"/>
        </w:rPr>
        <w:t xml:space="preserve"> Собственникам полной и достоверной информации о предоставляемых услугах;</w:t>
      </w:r>
    </w:p>
    <w:p w:rsidR="00B10479" w:rsidRPr="00122466" w:rsidRDefault="001F6CA9" w:rsidP="00A7548A">
      <w:pPr>
        <w:ind w:firstLine="851"/>
        <w:rPr>
          <w:sz w:val="24"/>
          <w:szCs w:val="24"/>
        </w:rPr>
      </w:pPr>
      <w:r w:rsidRPr="00122466">
        <w:rPr>
          <w:sz w:val="24"/>
          <w:szCs w:val="24"/>
        </w:rPr>
        <w:t>- убытки, причинённые Собственникам в результате нарушения Управляющей организацией прав потребителей;</w:t>
      </w:r>
    </w:p>
    <w:p w:rsidR="00B10479" w:rsidRPr="00122466" w:rsidRDefault="001F6CA9" w:rsidP="00A7548A">
      <w:pPr>
        <w:ind w:firstLine="851"/>
        <w:rPr>
          <w:sz w:val="24"/>
          <w:szCs w:val="24"/>
        </w:rPr>
      </w:pPr>
      <w:r w:rsidRPr="00122466">
        <w:rPr>
          <w:sz w:val="24"/>
          <w:szCs w:val="24"/>
        </w:rPr>
        <w:t>- моральный вред (физические или нравственные страдания), причинённый Собственнику вследствие нарушения Управляющей организацией прав потребителей, предусмотренных жилищным законодательством Российской Федерации.</w:t>
      </w:r>
    </w:p>
    <w:p w:rsidR="00227C7B" w:rsidRDefault="00122466" w:rsidP="00A7548A">
      <w:pPr>
        <w:ind w:firstLine="851"/>
        <w:rPr>
          <w:sz w:val="24"/>
          <w:szCs w:val="24"/>
        </w:rPr>
      </w:pPr>
      <w:r w:rsidRPr="00122466">
        <w:rPr>
          <w:sz w:val="24"/>
          <w:szCs w:val="24"/>
        </w:rPr>
        <w:t>6</w:t>
      </w:r>
      <w:r w:rsidR="001F6CA9" w:rsidRPr="00122466">
        <w:rPr>
          <w:sz w:val="24"/>
          <w:szCs w:val="24"/>
        </w:rPr>
        <w:t>.1.3. Управляющая организация освобождается от ответственности за на</w:t>
      </w:r>
      <w:r w:rsidR="00DD3F20">
        <w:rPr>
          <w:sz w:val="24"/>
          <w:szCs w:val="24"/>
        </w:rPr>
        <w:t xml:space="preserve">рушение качества оказания </w:t>
      </w:r>
      <w:r w:rsidR="001F6CA9" w:rsidRPr="00122466">
        <w:rPr>
          <w:sz w:val="24"/>
          <w:szCs w:val="24"/>
        </w:rPr>
        <w:t>услуг и (или) выполнения работ по содержанию и ремонту общего имущества МКД, если докажет, что такое нарушение произошло вследствие обстоятельств непреодолимой силы или по вине Собственников. К обстоятельствам непреодолимой силы не о</w:t>
      </w:r>
      <w:r w:rsidR="002D0467">
        <w:rPr>
          <w:sz w:val="24"/>
          <w:szCs w:val="24"/>
        </w:rPr>
        <w:t>тносятся, в частности, нарушения</w:t>
      </w:r>
      <w:r w:rsidR="001F6CA9" w:rsidRPr="00122466">
        <w:rPr>
          <w:sz w:val="24"/>
          <w:szCs w:val="24"/>
        </w:rPr>
        <w:t xml:space="preserve"> обязательств со стороны контрагентов Управляющей организации, включая отсутствие у Управляющей организации необходимых денежных средств.</w:t>
      </w:r>
    </w:p>
    <w:p w:rsidR="00A7548A" w:rsidRPr="00E22412" w:rsidRDefault="00A7548A" w:rsidP="00A7548A">
      <w:pPr>
        <w:ind w:firstLine="851"/>
        <w:rPr>
          <w:sz w:val="24"/>
          <w:szCs w:val="24"/>
        </w:rPr>
      </w:pPr>
    </w:p>
    <w:p w:rsidR="00B10479" w:rsidRPr="00A7548A" w:rsidRDefault="00122466" w:rsidP="00A7548A">
      <w:pPr>
        <w:ind w:firstLine="709"/>
        <w:rPr>
          <w:sz w:val="24"/>
          <w:szCs w:val="24"/>
          <w:u w:val="single"/>
        </w:rPr>
      </w:pPr>
      <w:r w:rsidRPr="00A7548A">
        <w:rPr>
          <w:b/>
          <w:sz w:val="24"/>
          <w:szCs w:val="24"/>
          <w:u w:val="single"/>
        </w:rPr>
        <w:t>6</w:t>
      </w:r>
      <w:r w:rsidR="001F6CA9" w:rsidRPr="00A7548A">
        <w:rPr>
          <w:b/>
          <w:sz w:val="24"/>
          <w:szCs w:val="24"/>
          <w:u w:val="single"/>
        </w:rPr>
        <w:t>.2. Ответственность Собственников:</w:t>
      </w:r>
    </w:p>
    <w:p w:rsidR="00B10479" w:rsidRPr="00122466" w:rsidRDefault="00122466" w:rsidP="00A7548A">
      <w:pPr>
        <w:ind w:firstLine="851"/>
        <w:rPr>
          <w:sz w:val="24"/>
          <w:szCs w:val="24"/>
        </w:rPr>
      </w:pPr>
      <w:r w:rsidRPr="00122466">
        <w:rPr>
          <w:sz w:val="24"/>
          <w:szCs w:val="24"/>
        </w:rPr>
        <w:t>6</w:t>
      </w:r>
      <w:r w:rsidR="001F6CA9" w:rsidRPr="00122466">
        <w:rPr>
          <w:sz w:val="24"/>
          <w:szCs w:val="24"/>
        </w:rPr>
        <w:t>.2.1. Собственники несут установленную законодательством Российской Федерации гражданско-правовую ответственность за:</w:t>
      </w:r>
    </w:p>
    <w:p w:rsidR="00B10479" w:rsidRPr="00122466" w:rsidRDefault="001F6CA9" w:rsidP="00A7548A">
      <w:pPr>
        <w:ind w:firstLine="851"/>
        <w:rPr>
          <w:sz w:val="24"/>
          <w:szCs w:val="24"/>
        </w:rPr>
      </w:pPr>
      <w:r w:rsidRPr="00122466">
        <w:rPr>
          <w:sz w:val="24"/>
          <w:szCs w:val="24"/>
        </w:rPr>
        <w:t>- невнесение или несвоевременное внесение платы за коммунальные услуги;</w:t>
      </w:r>
    </w:p>
    <w:p w:rsidR="00B10479" w:rsidRPr="00122466" w:rsidRDefault="001F6CA9" w:rsidP="00A7548A">
      <w:pPr>
        <w:ind w:firstLine="851"/>
        <w:rPr>
          <w:sz w:val="24"/>
          <w:szCs w:val="24"/>
        </w:rPr>
      </w:pPr>
      <w:r w:rsidRPr="00122466">
        <w:rPr>
          <w:sz w:val="24"/>
          <w:szCs w:val="24"/>
        </w:rPr>
        <w:t>- невнесение или несвоевременное внесение платы за содержание жилого помещения;</w:t>
      </w:r>
    </w:p>
    <w:p w:rsidR="00B10479" w:rsidRPr="00122466" w:rsidRDefault="001F6CA9" w:rsidP="00A7548A">
      <w:pPr>
        <w:ind w:firstLine="851"/>
        <w:rPr>
          <w:sz w:val="24"/>
          <w:szCs w:val="24"/>
        </w:rPr>
      </w:pPr>
      <w:r w:rsidRPr="00122466">
        <w:rPr>
          <w:sz w:val="24"/>
          <w:szCs w:val="24"/>
        </w:rPr>
        <w:t xml:space="preserve">- вред, причинённый здоровью и имуществу других Собственников или Управляющей организации вследствие ненадлежащей эксплуатации внутриквартирного оборудования. </w:t>
      </w:r>
    </w:p>
    <w:p w:rsidR="00B10479" w:rsidRDefault="00122466" w:rsidP="00A7548A">
      <w:pPr>
        <w:ind w:firstLine="851"/>
        <w:rPr>
          <w:sz w:val="24"/>
          <w:szCs w:val="24"/>
        </w:rPr>
      </w:pPr>
      <w:r w:rsidRPr="00122466">
        <w:rPr>
          <w:sz w:val="24"/>
          <w:szCs w:val="24"/>
        </w:rPr>
        <w:t>6</w:t>
      </w:r>
      <w:r w:rsidR="001F6CA9" w:rsidRPr="00122466">
        <w:rPr>
          <w:sz w:val="24"/>
          <w:szCs w:val="24"/>
        </w:rPr>
        <w:t xml:space="preserve">.2.2. Собственники, несвоевременно и (или) не полностью внесшие плату за содержание жилого помещения, обязаны уплатить Управляющей организации пени в размере, установленном частью </w:t>
      </w:r>
      <w:r w:rsidR="005A019D">
        <w:rPr>
          <w:sz w:val="24"/>
          <w:szCs w:val="24"/>
        </w:rPr>
        <w:br/>
      </w:r>
      <w:r w:rsidR="001F6CA9" w:rsidRPr="00122466">
        <w:rPr>
          <w:sz w:val="24"/>
          <w:szCs w:val="24"/>
        </w:rPr>
        <w:t>14 статьи 155 Жилищного кодекса Российской Федерации.</w:t>
      </w:r>
    </w:p>
    <w:p w:rsidR="00955D1C" w:rsidRPr="00122466" w:rsidRDefault="00955D1C" w:rsidP="00A7548A">
      <w:pPr>
        <w:ind w:firstLine="851"/>
        <w:rPr>
          <w:sz w:val="24"/>
          <w:szCs w:val="24"/>
        </w:rPr>
      </w:pPr>
    </w:p>
    <w:p w:rsidR="00F64B83" w:rsidRPr="00F64B83" w:rsidRDefault="00122466" w:rsidP="00F64B83">
      <w:pPr>
        <w:jc w:val="center"/>
        <w:rPr>
          <w:b/>
          <w:sz w:val="24"/>
          <w:szCs w:val="24"/>
          <w:u w:val="single"/>
        </w:rPr>
      </w:pPr>
      <w:r w:rsidRPr="00A7548A">
        <w:rPr>
          <w:b/>
          <w:sz w:val="24"/>
          <w:szCs w:val="24"/>
          <w:u w:val="single"/>
        </w:rPr>
        <w:t>7</w:t>
      </w:r>
      <w:r w:rsidR="001F6CA9" w:rsidRPr="00A7548A">
        <w:rPr>
          <w:b/>
          <w:sz w:val="24"/>
          <w:szCs w:val="24"/>
          <w:u w:val="single"/>
        </w:rPr>
        <w:t>. Особые условия договора.</w:t>
      </w:r>
    </w:p>
    <w:p w:rsidR="00B15F72" w:rsidRPr="00122466" w:rsidRDefault="00122466" w:rsidP="00A7548A">
      <w:pPr>
        <w:ind w:firstLine="709"/>
        <w:rPr>
          <w:sz w:val="24"/>
          <w:szCs w:val="24"/>
        </w:rPr>
      </w:pPr>
      <w:r w:rsidRPr="00122466">
        <w:rPr>
          <w:sz w:val="24"/>
          <w:szCs w:val="24"/>
        </w:rPr>
        <w:t>7</w:t>
      </w:r>
      <w:r w:rsidR="001F6CA9" w:rsidRPr="00122466">
        <w:rPr>
          <w:sz w:val="24"/>
          <w:szCs w:val="24"/>
        </w:rPr>
        <w:t>.1. Собственники уполномочивают Управляющую организацию заключать договоры об использовании общего имущества Собственников помеще</w:t>
      </w:r>
      <w:r w:rsidR="005F30E2">
        <w:rPr>
          <w:sz w:val="24"/>
          <w:szCs w:val="24"/>
        </w:rPr>
        <w:t>ний в МКД (в том числе договоры</w:t>
      </w:r>
      <w:r w:rsidR="001F6CA9" w:rsidRPr="00122466">
        <w:rPr>
          <w:sz w:val="24"/>
          <w:szCs w:val="24"/>
        </w:rPr>
        <w:t xml:space="preserve"> на установку и эксплуатацию рекламных конструкций), договоры на размещение контейнерных площадок для приёма крупногабаритного мусора и твердых быто</w:t>
      </w:r>
      <w:r w:rsidRPr="00122466">
        <w:rPr>
          <w:sz w:val="24"/>
          <w:szCs w:val="24"/>
        </w:rPr>
        <w:t>вых отходов и т.д.</w:t>
      </w:r>
    </w:p>
    <w:p w:rsidR="00103399" w:rsidRPr="00103399" w:rsidRDefault="00103399" w:rsidP="00A7548A">
      <w:pPr>
        <w:ind w:firstLine="709"/>
        <w:rPr>
          <w:sz w:val="24"/>
          <w:szCs w:val="24"/>
        </w:rPr>
      </w:pPr>
      <w:r w:rsidRPr="00103399">
        <w:rPr>
          <w:sz w:val="24"/>
          <w:szCs w:val="24"/>
        </w:rPr>
        <w:t>Денежные средства, полученные от использования общего имущества, направляются исключительно на обслуживание и содержание общего имущества МКД, а также на иные цели, устанавливаемые Собственниками помещений на общем собрании, Управляющая организация в соответствии со стандартом раскрытия информации организациями, осуществляющими деятельность в сфере управления многоквартирными домами обязана предоставлять Собственникам в ежегодном отчёте сведения о поступлении денежных средств от арендаторов и расходовании этих средств.</w:t>
      </w:r>
    </w:p>
    <w:p w:rsidR="00B15F72" w:rsidRPr="00122466" w:rsidRDefault="00B15F72" w:rsidP="00A7548A">
      <w:pPr>
        <w:ind w:firstLine="709"/>
        <w:rPr>
          <w:sz w:val="24"/>
          <w:szCs w:val="24"/>
        </w:rPr>
      </w:pPr>
      <w:r w:rsidRPr="00B15F72">
        <w:rPr>
          <w:sz w:val="24"/>
          <w:szCs w:val="24"/>
        </w:rPr>
        <w:lastRenderedPageBreak/>
        <w:t>Договор (дополнительное соглашение либо иное соглашение) об использовании общего имущества в МКД (договор аренды) оформляется в трёх экземплярах и подписывается представителями трёх сторон договора: представителем арендатора, представителем Управляющей организации, представителем Со</w:t>
      </w:r>
      <w:r w:rsidR="00B940FB">
        <w:rPr>
          <w:sz w:val="24"/>
          <w:szCs w:val="24"/>
        </w:rPr>
        <w:t>бственник</w:t>
      </w:r>
      <w:r w:rsidR="00464FF0">
        <w:rPr>
          <w:sz w:val="24"/>
          <w:szCs w:val="24"/>
        </w:rPr>
        <w:t xml:space="preserve">ов, </w:t>
      </w:r>
      <w:r w:rsidR="00B940FB">
        <w:rPr>
          <w:sz w:val="24"/>
          <w:szCs w:val="24"/>
        </w:rPr>
        <w:t>уполномоченн</w:t>
      </w:r>
      <w:r w:rsidR="00464FF0">
        <w:rPr>
          <w:sz w:val="24"/>
          <w:szCs w:val="24"/>
        </w:rPr>
        <w:t>ым</w:t>
      </w:r>
      <w:r w:rsidRPr="00B15F72">
        <w:rPr>
          <w:sz w:val="24"/>
          <w:szCs w:val="24"/>
        </w:rPr>
        <w:t xml:space="preserve"> </w:t>
      </w:r>
      <w:r w:rsidR="00464FF0">
        <w:rPr>
          <w:sz w:val="24"/>
          <w:szCs w:val="24"/>
        </w:rPr>
        <w:t>решением общего собрания</w:t>
      </w:r>
      <w:r w:rsidR="002D0467">
        <w:rPr>
          <w:sz w:val="24"/>
          <w:szCs w:val="24"/>
        </w:rPr>
        <w:t xml:space="preserve"> Собственников.</w:t>
      </w:r>
    </w:p>
    <w:p w:rsidR="00B10479" w:rsidRPr="00122466" w:rsidRDefault="00122466" w:rsidP="00A7548A">
      <w:pPr>
        <w:ind w:firstLine="709"/>
        <w:rPr>
          <w:sz w:val="24"/>
          <w:szCs w:val="24"/>
        </w:rPr>
      </w:pPr>
      <w:r w:rsidRPr="00122466">
        <w:rPr>
          <w:sz w:val="24"/>
          <w:szCs w:val="24"/>
        </w:rPr>
        <w:t>7</w:t>
      </w:r>
      <w:r w:rsidR="001F6CA9" w:rsidRPr="00122466">
        <w:rPr>
          <w:sz w:val="24"/>
          <w:szCs w:val="24"/>
        </w:rPr>
        <w:t>.2. Все споры, возникшие из настоящего Договора или в связи с</w:t>
      </w:r>
      <w:r w:rsidR="00464FF0">
        <w:rPr>
          <w:sz w:val="24"/>
          <w:szCs w:val="24"/>
        </w:rPr>
        <w:t xml:space="preserve"> ним, разрешаются сторонами путё</w:t>
      </w:r>
      <w:r w:rsidR="001F6CA9" w:rsidRPr="00122466">
        <w:rPr>
          <w:sz w:val="24"/>
          <w:szCs w:val="24"/>
        </w:rPr>
        <w:t>м переговоров. В случае если стороны не могут достичь взаимного соглашения, споры и разногласия разрешаются судом в порядке, установленном действующим законодательством.</w:t>
      </w:r>
    </w:p>
    <w:p w:rsidR="00B10479" w:rsidRDefault="00122466" w:rsidP="00A7548A">
      <w:pPr>
        <w:ind w:firstLine="709"/>
        <w:rPr>
          <w:sz w:val="24"/>
          <w:szCs w:val="24"/>
        </w:rPr>
      </w:pPr>
      <w:r w:rsidRPr="00122466">
        <w:rPr>
          <w:sz w:val="24"/>
          <w:szCs w:val="24"/>
        </w:rPr>
        <w:t>7</w:t>
      </w:r>
      <w:r w:rsidR="001F6CA9" w:rsidRPr="00122466">
        <w:rPr>
          <w:sz w:val="24"/>
          <w:szCs w:val="24"/>
        </w:rPr>
        <w:t xml:space="preserve">.3. В случае принятия </w:t>
      </w:r>
      <w:r w:rsidR="002D0467">
        <w:rPr>
          <w:sz w:val="24"/>
          <w:szCs w:val="24"/>
        </w:rPr>
        <w:t xml:space="preserve">органами власти </w:t>
      </w:r>
      <w:r w:rsidR="001F6CA9" w:rsidRPr="00122466">
        <w:rPr>
          <w:sz w:val="24"/>
          <w:szCs w:val="24"/>
        </w:rPr>
        <w:t>нормативно-правовых актов, изменяющих условия настоящего Договора, применению подлежат положения нормативно-правовых актов. Условия настоящего Договора могут быть изменены решениями Собстве</w:t>
      </w:r>
      <w:r w:rsidR="00115977">
        <w:rPr>
          <w:sz w:val="24"/>
          <w:szCs w:val="24"/>
        </w:rPr>
        <w:t>нников помещений в МКД, принятыми</w:t>
      </w:r>
      <w:r w:rsidR="001F6CA9" w:rsidRPr="00122466">
        <w:rPr>
          <w:sz w:val="24"/>
          <w:szCs w:val="24"/>
        </w:rPr>
        <w:t xml:space="preserve"> на об</w:t>
      </w:r>
      <w:r w:rsidR="00464FF0">
        <w:rPr>
          <w:sz w:val="24"/>
          <w:szCs w:val="24"/>
        </w:rPr>
        <w:t>щих собраниях, в случае</w:t>
      </w:r>
      <w:r w:rsidR="002506D0">
        <w:rPr>
          <w:sz w:val="24"/>
          <w:szCs w:val="24"/>
        </w:rPr>
        <w:t>,</w:t>
      </w:r>
      <w:r w:rsidR="00464FF0">
        <w:rPr>
          <w:sz w:val="24"/>
          <w:szCs w:val="24"/>
        </w:rPr>
        <w:t xml:space="preserve"> если эти решения</w:t>
      </w:r>
      <w:r w:rsidR="001F6CA9" w:rsidRPr="00122466">
        <w:rPr>
          <w:sz w:val="24"/>
          <w:szCs w:val="24"/>
        </w:rPr>
        <w:t xml:space="preserve"> не противоречат действующему законодательству РФ. </w:t>
      </w:r>
    </w:p>
    <w:p w:rsidR="00955D1C" w:rsidRPr="00122466" w:rsidRDefault="00955D1C" w:rsidP="00A7548A">
      <w:pPr>
        <w:rPr>
          <w:sz w:val="24"/>
          <w:szCs w:val="24"/>
        </w:rPr>
      </w:pPr>
    </w:p>
    <w:p w:rsidR="00B10479" w:rsidRPr="00A7548A" w:rsidRDefault="00122466" w:rsidP="00A7548A">
      <w:pPr>
        <w:jc w:val="center"/>
        <w:rPr>
          <w:sz w:val="24"/>
          <w:szCs w:val="24"/>
          <w:u w:val="single"/>
        </w:rPr>
      </w:pPr>
      <w:r w:rsidRPr="00A7548A">
        <w:rPr>
          <w:b/>
          <w:sz w:val="24"/>
          <w:szCs w:val="24"/>
          <w:u w:val="single"/>
        </w:rPr>
        <w:t>8</w:t>
      </w:r>
      <w:r w:rsidR="001F6CA9" w:rsidRPr="00A7548A">
        <w:rPr>
          <w:b/>
          <w:sz w:val="24"/>
          <w:szCs w:val="24"/>
          <w:u w:val="single"/>
        </w:rPr>
        <w:t>. Срок действия договора, порядок его изменения и расторжения.</w:t>
      </w:r>
    </w:p>
    <w:p w:rsidR="00B10479" w:rsidRPr="00A7548A" w:rsidRDefault="00122466" w:rsidP="00A7548A">
      <w:pPr>
        <w:ind w:firstLine="709"/>
        <w:rPr>
          <w:sz w:val="24"/>
          <w:szCs w:val="24"/>
          <w:u w:val="single"/>
        </w:rPr>
      </w:pPr>
      <w:r w:rsidRPr="00122466">
        <w:rPr>
          <w:sz w:val="24"/>
          <w:szCs w:val="24"/>
        </w:rPr>
        <w:t>8</w:t>
      </w:r>
      <w:r w:rsidR="001F6CA9" w:rsidRPr="00122466">
        <w:rPr>
          <w:sz w:val="24"/>
          <w:szCs w:val="24"/>
        </w:rPr>
        <w:t xml:space="preserve">.1. Настоящий Договор считается заключённым и вступает </w:t>
      </w:r>
      <w:r w:rsidR="005A019D">
        <w:rPr>
          <w:sz w:val="24"/>
          <w:szCs w:val="24"/>
        </w:rPr>
        <w:t xml:space="preserve">в силу с </w:t>
      </w:r>
      <w:proofErr w:type="gramStart"/>
      <w:r w:rsidR="005A019D" w:rsidRPr="00A7548A">
        <w:rPr>
          <w:sz w:val="24"/>
          <w:szCs w:val="24"/>
          <w:u w:val="single"/>
        </w:rPr>
        <w:t xml:space="preserve">«  </w:t>
      </w:r>
      <w:proofErr w:type="gramEnd"/>
      <w:r w:rsidR="005A019D" w:rsidRPr="00A7548A">
        <w:rPr>
          <w:sz w:val="24"/>
          <w:szCs w:val="24"/>
          <w:u w:val="single"/>
        </w:rPr>
        <w:t xml:space="preserve">    </w:t>
      </w:r>
      <w:r w:rsidR="00FA476D" w:rsidRPr="00A7548A">
        <w:rPr>
          <w:sz w:val="24"/>
          <w:szCs w:val="24"/>
          <w:u w:val="single"/>
        </w:rPr>
        <w:t xml:space="preserve">» </w:t>
      </w:r>
      <w:r w:rsidR="005A019D" w:rsidRPr="00A7548A">
        <w:rPr>
          <w:sz w:val="24"/>
          <w:szCs w:val="24"/>
          <w:u w:val="single"/>
        </w:rPr>
        <w:t xml:space="preserve">                 </w:t>
      </w:r>
      <w:r w:rsidR="00477E51" w:rsidRPr="00A7548A">
        <w:rPr>
          <w:sz w:val="24"/>
          <w:szCs w:val="24"/>
          <w:u w:val="single"/>
        </w:rPr>
        <w:t xml:space="preserve"> </w:t>
      </w:r>
      <w:r w:rsidR="005A019D" w:rsidRPr="00A7548A">
        <w:rPr>
          <w:sz w:val="24"/>
          <w:szCs w:val="24"/>
          <w:u w:val="single"/>
        </w:rPr>
        <w:t>2021</w:t>
      </w:r>
      <w:r w:rsidR="001F6CA9" w:rsidRPr="00A7548A">
        <w:rPr>
          <w:sz w:val="24"/>
          <w:szCs w:val="24"/>
          <w:u w:val="single"/>
        </w:rPr>
        <w:t xml:space="preserve"> года.</w:t>
      </w:r>
    </w:p>
    <w:p w:rsidR="00B87734" w:rsidRPr="00122466" w:rsidRDefault="00122466" w:rsidP="00A7548A">
      <w:pPr>
        <w:ind w:firstLine="709"/>
        <w:rPr>
          <w:sz w:val="24"/>
          <w:szCs w:val="24"/>
        </w:rPr>
      </w:pPr>
      <w:r w:rsidRPr="00122466">
        <w:rPr>
          <w:sz w:val="24"/>
          <w:szCs w:val="24"/>
        </w:rPr>
        <w:t>8</w:t>
      </w:r>
      <w:r w:rsidR="001F6CA9" w:rsidRPr="00122466">
        <w:rPr>
          <w:sz w:val="24"/>
          <w:szCs w:val="24"/>
        </w:rPr>
        <w:t>.2. Настоящ</w:t>
      </w:r>
      <w:r w:rsidR="00477E51">
        <w:rPr>
          <w:sz w:val="24"/>
          <w:szCs w:val="24"/>
        </w:rPr>
        <w:t>ий Договор заключается на 3</w:t>
      </w:r>
      <w:r w:rsidR="001F6CA9" w:rsidRPr="00122466">
        <w:rPr>
          <w:sz w:val="24"/>
          <w:szCs w:val="24"/>
        </w:rPr>
        <w:t xml:space="preserve"> год</w:t>
      </w:r>
      <w:r w:rsidR="00477E51">
        <w:rPr>
          <w:sz w:val="24"/>
          <w:szCs w:val="24"/>
        </w:rPr>
        <w:t>а</w:t>
      </w:r>
      <w:r w:rsidR="001F6CA9" w:rsidRPr="00122466">
        <w:rPr>
          <w:sz w:val="24"/>
          <w:szCs w:val="24"/>
        </w:rPr>
        <w:t xml:space="preserve">. </w:t>
      </w:r>
    </w:p>
    <w:p w:rsidR="00556582" w:rsidRPr="00122466" w:rsidRDefault="00556582" w:rsidP="00A7548A">
      <w:pPr>
        <w:ind w:firstLine="709"/>
        <w:rPr>
          <w:sz w:val="24"/>
          <w:szCs w:val="24"/>
        </w:rPr>
      </w:pPr>
      <w:r w:rsidRPr="00122466">
        <w:rPr>
          <w:sz w:val="24"/>
          <w:szCs w:val="24"/>
        </w:rPr>
        <w:t>При отсутствии заявления</w:t>
      </w:r>
      <w:r w:rsidR="002D0467">
        <w:rPr>
          <w:sz w:val="24"/>
          <w:szCs w:val="24"/>
        </w:rPr>
        <w:t xml:space="preserve"> одной из сторон о прекращении Д</w:t>
      </w:r>
      <w:r w:rsidRPr="00122466">
        <w:rPr>
          <w:sz w:val="24"/>
          <w:szCs w:val="24"/>
        </w:rPr>
        <w:t xml:space="preserve">оговора управления </w:t>
      </w:r>
      <w:r w:rsidR="00464FF0">
        <w:rPr>
          <w:sz w:val="24"/>
          <w:szCs w:val="24"/>
        </w:rPr>
        <w:t xml:space="preserve">МКД </w:t>
      </w:r>
      <w:r w:rsidRPr="00122466">
        <w:rPr>
          <w:sz w:val="24"/>
          <w:szCs w:val="24"/>
        </w:rPr>
        <w:t xml:space="preserve">по окончании срока его действия такой договор считается </w:t>
      </w:r>
      <w:r w:rsidR="00464FF0">
        <w:rPr>
          <w:sz w:val="24"/>
          <w:szCs w:val="24"/>
        </w:rPr>
        <w:t>продлё</w:t>
      </w:r>
      <w:r w:rsidRPr="00122466">
        <w:rPr>
          <w:sz w:val="24"/>
          <w:szCs w:val="24"/>
        </w:rPr>
        <w:t xml:space="preserve">нным на тот же </w:t>
      </w:r>
      <w:r w:rsidR="002D0467">
        <w:rPr>
          <w:sz w:val="24"/>
          <w:szCs w:val="24"/>
        </w:rPr>
        <w:t>срок и на тех же условиях, которые были предусмотрены таким Д</w:t>
      </w:r>
      <w:r w:rsidRPr="00122466">
        <w:rPr>
          <w:sz w:val="24"/>
          <w:szCs w:val="24"/>
        </w:rPr>
        <w:t>оговором.</w:t>
      </w:r>
    </w:p>
    <w:p w:rsidR="00B10479" w:rsidRPr="00122466" w:rsidRDefault="00122466" w:rsidP="00A7548A">
      <w:pPr>
        <w:ind w:firstLine="709"/>
        <w:rPr>
          <w:sz w:val="24"/>
          <w:szCs w:val="24"/>
        </w:rPr>
      </w:pPr>
      <w:r w:rsidRPr="00122466">
        <w:rPr>
          <w:sz w:val="24"/>
          <w:szCs w:val="24"/>
        </w:rPr>
        <w:t>8</w:t>
      </w:r>
      <w:r w:rsidR="001F6CA9" w:rsidRPr="00122466">
        <w:rPr>
          <w:sz w:val="24"/>
          <w:szCs w:val="24"/>
        </w:rPr>
        <w:t>.3. Стороны вправе расторгнуть н</w:t>
      </w:r>
      <w:r w:rsidR="002D0467">
        <w:rPr>
          <w:sz w:val="24"/>
          <w:szCs w:val="24"/>
        </w:rPr>
        <w:t>астоящий Договор по соглашению с</w:t>
      </w:r>
      <w:r w:rsidR="001F6CA9" w:rsidRPr="00122466">
        <w:rPr>
          <w:sz w:val="24"/>
          <w:szCs w:val="24"/>
        </w:rPr>
        <w:t xml:space="preserve">торон (решение Собственников о расторжении оформляется протоколом общего собрания Собственников помещений в </w:t>
      </w:r>
      <w:r w:rsidR="00464FF0">
        <w:rPr>
          <w:sz w:val="24"/>
          <w:szCs w:val="24"/>
        </w:rPr>
        <w:t>МКД</w:t>
      </w:r>
      <w:r w:rsidR="002D0467">
        <w:rPr>
          <w:sz w:val="24"/>
          <w:szCs w:val="24"/>
        </w:rPr>
        <w:t>), при этом с</w:t>
      </w:r>
      <w:r w:rsidR="001F6CA9" w:rsidRPr="00122466">
        <w:rPr>
          <w:sz w:val="24"/>
          <w:szCs w:val="24"/>
        </w:rPr>
        <w:t>тороны обязаны завершить финансовые расчёты в течение одног</w:t>
      </w:r>
      <w:r w:rsidR="00D03D56">
        <w:rPr>
          <w:sz w:val="24"/>
          <w:szCs w:val="24"/>
        </w:rPr>
        <w:t>о месяца с момента расторжения Д</w:t>
      </w:r>
      <w:r w:rsidR="001F6CA9" w:rsidRPr="00122466">
        <w:rPr>
          <w:sz w:val="24"/>
          <w:szCs w:val="24"/>
        </w:rPr>
        <w:t xml:space="preserve">оговора. </w:t>
      </w:r>
    </w:p>
    <w:p w:rsidR="00B10479" w:rsidRPr="00122466" w:rsidRDefault="00122466" w:rsidP="00A7548A">
      <w:pPr>
        <w:ind w:firstLine="709"/>
        <w:rPr>
          <w:sz w:val="24"/>
          <w:szCs w:val="24"/>
        </w:rPr>
      </w:pPr>
      <w:r w:rsidRPr="00122466">
        <w:rPr>
          <w:sz w:val="24"/>
          <w:szCs w:val="24"/>
        </w:rPr>
        <w:t>8</w:t>
      </w:r>
      <w:r w:rsidR="001F6CA9" w:rsidRPr="00122466">
        <w:rPr>
          <w:sz w:val="24"/>
          <w:szCs w:val="24"/>
        </w:rPr>
        <w:t xml:space="preserve">.4. Собственники помещений в МКД (на основании решения общего собрания Собственников помещений в МКД) в одностороннем порядке вправе отказаться от исполнения настоящего Договора управления </w:t>
      </w:r>
      <w:r w:rsidR="00464FF0">
        <w:rPr>
          <w:sz w:val="24"/>
          <w:szCs w:val="24"/>
        </w:rPr>
        <w:t>МКД</w:t>
      </w:r>
      <w:r w:rsidR="001F6CA9" w:rsidRPr="00122466">
        <w:rPr>
          <w:sz w:val="24"/>
          <w:szCs w:val="24"/>
        </w:rPr>
        <w:t>, если Управляющая организация не выполняет условий такого Договора, и</w:t>
      </w:r>
      <w:r w:rsidR="00464FF0">
        <w:rPr>
          <w:sz w:val="24"/>
          <w:szCs w:val="24"/>
        </w:rPr>
        <w:t xml:space="preserve"> принять решение о выборе иной У</w:t>
      </w:r>
      <w:r w:rsidR="001F6CA9" w:rsidRPr="00122466">
        <w:rPr>
          <w:sz w:val="24"/>
          <w:szCs w:val="24"/>
        </w:rPr>
        <w:t>правляющей организации или об изменении способа управления данным домом, предупредив об этом Управляющую организацию за 3 (три) месяца до п</w:t>
      </w:r>
      <w:r w:rsidR="002D0467">
        <w:rPr>
          <w:sz w:val="24"/>
          <w:szCs w:val="24"/>
        </w:rPr>
        <w:t>редполагаемой даты расторжения Д</w:t>
      </w:r>
      <w:r w:rsidR="001F6CA9" w:rsidRPr="00122466">
        <w:rPr>
          <w:sz w:val="24"/>
          <w:szCs w:val="24"/>
        </w:rPr>
        <w:t>оговора.</w:t>
      </w:r>
    </w:p>
    <w:p w:rsidR="00B10479" w:rsidRPr="00122466" w:rsidRDefault="00122466" w:rsidP="00A7548A">
      <w:pPr>
        <w:ind w:firstLine="709"/>
        <w:rPr>
          <w:sz w:val="24"/>
          <w:szCs w:val="24"/>
        </w:rPr>
      </w:pPr>
      <w:r w:rsidRPr="00122466">
        <w:rPr>
          <w:sz w:val="24"/>
          <w:szCs w:val="24"/>
        </w:rPr>
        <w:t>8</w:t>
      </w:r>
      <w:r w:rsidR="00464FF0">
        <w:rPr>
          <w:sz w:val="24"/>
          <w:szCs w:val="24"/>
        </w:rPr>
        <w:t>.5. В случае</w:t>
      </w:r>
      <w:r w:rsidR="001F6CA9" w:rsidRPr="00122466">
        <w:rPr>
          <w:sz w:val="24"/>
          <w:szCs w:val="24"/>
        </w:rPr>
        <w:t xml:space="preserve"> если Управляющая организация в процессе управления </w:t>
      </w:r>
      <w:r w:rsidR="00464FF0">
        <w:rPr>
          <w:sz w:val="24"/>
          <w:szCs w:val="24"/>
        </w:rPr>
        <w:t>МКД</w:t>
      </w:r>
      <w:r w:rsidR="001F6CA9" w:rsidRPr="00122466">
        <w:rPr>
          <w:sz w:val="24"/>
          <w:szCs w:val="24"/>
        </w:rPr>
        <w:t xml:space="preserve"> вложила (инвестировала) собственные денежные средства в общее имущество МКД, что подтверждается актами выполненных работ, и данные затраты Собственниками в полном объёме не компенсированы, то при </w:t>
      </w:r>
      <w:r w:rsidR="00464FF0">
        <w:rPr>
          <w:sz w:val="24"/>
          <w:szCs w:val="24"/>
        </w:rPr>
        <w:t>расторжении настоящего Договора</w:t>
      </w:r>
      <w:r w:rsidR="001F6CA9" w:rsidRPr="00122466">
        <w:rPr>
          <w:sz w:val="24"/>
          <w:szCs w:val="24"/>
        </w:rPr>
        <w:t xml:space="preserve"> Собственники обязуются единовременно в</w:t>
      </w:r>
      <w:r w:rsidR="00115977">
        <w:rPr>
          <w:sz w:val="24"/>
          <w:szCs w:val="24"/>
        </w:rPr>
        <w:t>озместить</w:t>
      </w:r>
      <w:r w:rsidR="001F6CA9" w:rsidRPr="00122466">
        <w:rPr>
          <w:sz w:val="24"/>
          <w:szCs w:val="24"/>
        </w:rPr>
        <w:t xml:space="preserve"> Управляющей организации фактически понесённые ею затраты в процессе управления </w:t>
      </w:r>
      <w:r w:rsidR="00B25F70">
        <w:rPr>
          <w:sz w:val="24"/>
          <w:szCs w:val="24"/>
        </w:rPr>
        <w:t>МКД</w:t>
      </w:r>
      <w:r w:rsidR="001F6CA9" w:rsidRPr="00122466">
        <w:rPr>
          <w:sz w:val="24"/>
          <w:szCs w:val="24"/>
        </w:rPr>
        <w:t>. В случае отказа Собственников от добровольной компенсации</w:t>
      </w:r>
      <w:r w:rsidR="00B25F70">
        <w:rPr>
          <w:sz w:val="24"/>
          <w:szCs w:val="24"/>
        </w:rPr>
        <w:t xml:space="preserve"> затрат Управляющей организации</w:t>
      </w:r>
      <w:r w:rsidR="001F6CA9" w:rsidRPr="00122466">
        <w:rPr>
          <w:sz w:val="24"/>
          <w:szCs w:val="24"/>
        </w:rPr>
        <w:t xml:space="preserve"> последняя вправе обратиться в суд с иском о взыскании задолженности и пени.</w:t>
      </w:r>
    </w:p>
    <w:p w:rsidR="00B10479" w:rsidRPr="00122466" w:rsidRDefault="00122466" w:rsidP="00A7548A">
      <w:pPr>
        <w:ind w:firstLine="709"/>
        <w:rPr>
          <w:sz w:val="24"/>
          <w:szCs w:val="24"/>
        </w:rPr>
      </w:pPr>
      <w:r w:rsidRPr="00122466">
        <w:rPr>
          <w:sz w:val="24"/>
          <w:szCs w:val="24"/>
        </w:rPr>
        <w:t>8</w:t>
      </w:r>
      <w:r w:rsidR="001F6CA9" w:rsidRPr="00122466">
        <w:rPr>
          <w:sz w:val="24"/>
          <w:szCs w:val="24"/>
        </w:rPr>
        <w:t xml:space="preserve">.6. Настоящий Договор может быть изменён в следующих случаях: </w:t>
      </w:r>
    </w:p>
    <w:p w:rsidR="00B10479" w:rsidRPr="00122466" w:rsidRDefault="001F6CA9" w:rsidP="00A7548A">
      <w:pPr>
        <w:ind w:firstLine="709"/>
        <w:rPr>
          <w:sz w:val="24"/>
          <w:szCs w:val="24"/>
        </w:rPr>
      </w:pPr>
      <w:r w:rsidRPr="00122466">
        <w:rPr>
          <w:sz w:val="24"/>
          <w:szCs w:val="24"/>
        </w:rPr>
        <w:t xml:space="preserve">- в случае принятия </w:t>
      </w:r>
      <w:r w:rsidR="00C05924">
        <w:rPr>
          <w:sz w:val="24"/>
          <w:szCs w:val="24"/>
        </w:rPr>
        <w:t xml:space="preserve">органами власти </w:t>
      </w:r>
      <w:r w:rsidRPr="00122466">
        <w:rPr>
          <w:sz w:val="24"/>
          <w:szCs w:val="24"/>
        </w:rPr>
        <w:t>нормативно-правовых актов, изменяющих условия настоящего Договора, применению подлежат положения нормативно-правовых актов;</w:t>
      </w:r>
    </w:p>
    <w:p w:rsidR="00B10479" w:rsidRPr="00122466" w:rsidRDefault="00B25F70" w:rsidP="00A7548A">
      <w:pPr>
        <w:ind w:firstLine="709"/>
        <w:rPr>
          <w:sz w:val="24"/>
          <w:szCs w:val="24"/>
        </w:rPr>
      </w:pPr>
      <w:r>
        <w:rPr>
          <w:sz w:val="24"/>
          <w:szCs w:val="24"/>
        </w:rPr>
        <w:t>- принятия решений об изменении</w:t>
      </w:r>
      <w:r w:rsidR="001F6CA9" w:rsidRPr="00122466">
        <w:rPr>
          <w:sz w:val="24"/>
          <w:szCs w:val="24"/>
        </w:rPr>
        <w:t xml:space="preserve"> условий Договора на общем собрании Собственников, в случае, если они не противоречат действующему законодательству РФ.</w:t>
      </w:r>
    </w:p>
    <w:p w:rsidR="00B10479" w:rsidRDefault="00122466" w:rsidP="00A7548A">
      <w:pPr>
        <w:ind w:firstLine="709"/>
        <w:rPr>
          <w:sz w:val="24"/>
          <w:szCs w:val="24"/>
        </w:rPr>
      </w:pPr>
      <w:r w:rsidRPr="00122466">
        <w:rPr>
          <w:sz w:val="24"/>
          <w:szCs w:val="24"/>
        </w:rPr>
        <w:t>8</w:t>
      </w:r>
      <w:r w:rsidR="00556582" w:rsidRPr="00122466">
        <w:rPr>
          <w:sz w:val="24"/>
          <w:szCs w:val="24"/>
        </w:rPr>
        <w:t>.7. В случае</w:t>
      </w:r>
      <w:r w:rsidR="001F6CA9" w:rsidRPr="00122466">
        <w:rPr>
          <w:sz w:val="24"/>
          <w:szCs w:val="24"/>
        </w:rPr>
        <w:t xml:space="preserve"> изменен</w:t>
      </w:r>
      <w:r w:rsidR="00B25F70">
        <w:rPr>
          <w:sz w:val="24"/>
          <w:szCs w:val="24"/>
        </w:rPr>
        <w:t>ия условий Договора согласно п.8</w:t>
      </w:r>
      <w:r w:rsidR="001F6CA9" w:rsidRPr="00122466">
        <w:rPr>
          <w:sz w:val="24"/>
          <w:szCs w:val="24"/>
        </w:rPr>
        <w:t>.6. настоящего Договора, такие изменения могут быть оформлены дополнительным соглашением</w:t>
      </w:r>
      <w:r w:rsidR="001A5DCB" w:rsidRPr="00122466">
        <w:rPr>
          <w:sz w:val="24"/>
          <w:szCs w:val="24"/>
        </w:rPr>
        <w:t xml:space="preserve"> к </w:t>
      </w:r>
      <w:r w:rsidR="00556582" w:rsidRPr="00122466">
        <w:rPr>
          <w:sz w:val="24"/>
          <w:szCs w:val="24"/>
        </w:rPr>
        <w:t>Договору управления</w:t>
      </w:r>
      <w:r w:rsidR="001F6CA9" w:rsidRPr="00122466">
        <w:rPr>
          <w:sz w:val="24"/>
          <w:szCs w:val="24"/>
        </w:rPr>
        <w:t xml:space="preserve">, подписанным Управляющей организацией и </w:t>
      </w:r>
      <w:r w:rsidR="00C05924">
        <w:rPr>
          <w:sz w:val="24"/>
          <w:szCs w:val="24"/>
        </w:rPr>
        <w:t>С</w:t>
      </w:r>
      <w:r w:rsidR="001A5DCB" w:rsidRPr="00122466">
        <w:rPr>
          <w:sz w:val="24"/>
          <w:szCs w:val="24"/>
        </w:rPr>
        <w:t>обственниками</w:t>
      </w:r>
      <w:r w:rsidR="00556582" w:rsidRPr="00122466">
        <w:rPr>
          <w:sz w:val="24"/>
          <w:szCs w:val="24"/>
        </w:rPr>
        <w:t>.</w:t>
      </w:r>
    </w:p>
    <w:p w:rsidR="00955D1C" w:rsidRPr="00122466" w:rsidRDefault="00955D1C" w:rsidP="00A7548A">
      <w:pPr>
        <w:ind w:firstLine="709"/>
        <w:rPr>
          <w:sz w:val="24"/>
          <w:szCs w:val="24"/>
        </w:rPr>
      </w:pPr>
    </w:p>
    <w:p w:rsidR="00B10479" w:rsidRPr="00A7548A" w:rsidRDefault="00122466" w:rsidP="00A7548A">
      <w:pPr>
        <w:jc w:val="center"/>
        <w:rPr>
          <w:sz w:val="24"/>
          <w:szCs w:val="24"/>
          <w:u w:val="single"/>
        </w:rPr>
      </w:pPr>
      <w:r w:rsidRPr="00A7548A">
        <w:rPr>
          <w:b/>
          <w:sz w:val="24"/>
          <w:szCs w:val="24"/>
          <w:u w:val="single"/>
        </w:rPr>
        <w:t>9</w:t>
      </w:r>
      <w:r w:rsidR="001F6CA9" w:rsidRPr="00A7548A">
        <w:rPr>
          <w:b/>
          <w:sz w:val="24"/>
          <w:szCs w:val="24"/>
          <w:u w:val="single"/>
        </w:rPr>
        <w:t>. Заключительные положения.</w:t>
      </w:r>
    </w:p>
    <w:p w:rsidR="004B6D3B" w:rsidRPr="004B6D3B" w:rsidRDefault="00122466" w:rsidP="00A7548A">
      <w:pPr>
        <w:ind w:firstLine="709"/>
        <w:rPr>
          <w:sz w:val="24"/>
          <w:szCs w:val="24"/>
        </w:rPr>
      </w:pPr>
      <w:r w:rsidRPr="00985F81">
        <w:rPr>
          <w:sz w:val="24"/>
          <w:szCs w:val="24"/>
        </w:rPr>
        <w:t>9</w:t>
      </w:r>
      <w:r w:rsidR="004B6D3B">
        <w:rPr>
          <w:sz w:val="24"/>
          <w:szCs w:val="24"/>
        </w:rPr>
        <w:t>.1.</w:t>
      </w:r>
      <w:r w:rsidR="004B6D3B" w:rsidRPr="004B6D3B">
        <w:rPr>
          <w:sz w:val="24"/>
          <w:szCs w:val="24"/>
        </w:rPr>
        <w:t xml:space="preserve"> Настоящий Договор составлен в 1-ом экземпляре и хранится в юридическом отделе Управляющей организации. </w:t>
      </w:r>
    </w:p>
    <w:p w:rsidR="00B10479" w:rsidRPr="00122466" w:rsidRDefault="00122466" w:rsidP="00A7548A">
      <w:pPr>
        <w:ind w:firstLine="709"/>
        <w:rPr>
          <w:sz w:val="24"/>
          <w:szCs w:val="24"/>
        </w:rPr>
      </w:pPr>
      <w:r w:rsidRPr="00122466">
        <w:rPr>
          <w:sz w:val="24"/>
          <w:szCs w:val="24"/>
        </w:rPr>
        <w:t>9</w:t>
      </w:r>
      <w:r w:rsidR="001F6CA9" w:rsidRPr="00122466">
        <w:rPr>
          <w:sz w:val="24"/>
          <w:szCs w:val="24"/>
        </w:rPr>
        <w:t>.2. Неотъемлемыми приложениями к настоящему Договору являются:</w:t>
      </w:r>
    </w:p>
    <w:p w:rsidR="001A5033" w:rsidRPr="00122466" w:rsidRDefault="001A5033" w:rsidP="00A7548A">
      <w:pPr>
        <w:suppressAutoHyphens/>
        <w:ind w:firstLine="709"/>
        <w:mirrorIndents/>
        <w:rPr>
          <w:sz w:val="24"/>
          <w:szCs w:val="24"/>
          <w:lang w:eastAsia="ar-SA"/>
        </w:rPr>
      </w:pPr>
      <w:r w:rsidRPr="00122466">
        <w:rPr>
          <w:sz w:val="24"/>
          <w:szCs w:val="24"/>
          <w:lang w:eastAsia="ar-SA"/>
        </w:rPr>
        <w:t>Приложение № 1 - Акт осмотра общего имущества многоквартирного дома;</w:t>
      </w:r>
    </w:p>
    <w:p w:rsidR="001A5033" w:rsidRPr="00122466" w:rsidRDefault="001A5033" w:rsidP="00A7548A">
      <w:pPr>
        <w:suppressAutoHyphens/>
        <w:ind w:firstLine="709"/>
        <w:mirrorIndents/>
        <w:rPr>
          <w:sz w:val="24"/>
          <w:szCs w:val="24"/>
          <w:lang w:eastAsia="ar-SA"/>
        </w:rPr>
      </w:pPr>
      <w:r w:rsidRPr="00122466">
        <w:rPr>
          <w:sz w:val="24"/>
          <w:szCs w:val="24"/>
          <w:lang w:eastAsia="ar-SA"/>
        </w:rPr>
        <w:lastRenderedPageBreak/>
        <w:t xml:space="preserve">Приложение № 2 - </w:t>
      </w:r>
      <w:r w:rsidRPr="00122466">
        <w:rPr>
          <w:sz w:val="24"/>
          <w:szCs w:val="24"/>
          <w:lang w:eastAsia="ar-SA"/>
        </w:rPr>
        <w:tab/>
        <w:t>Перечень, состав и пер</w:t>
      </w:r>
      <w:r w:rsidR="00C05924">
        <w:rPr>
          <w:sz w:val="24"/>
          <w:szCs w:val="24"/>
          <w:lang w:eastAsia="ar-SA"/>
        </w:rPr>
        <w:t>иодичность выполнения работ по с</w:t>
      </w:r>
      <w:r w:rsidRPr="00122466">
        <w:rPr>
          <w:sz w:val="24"/>
          <w:szCs w:val="24"/>
          <w:lang w:eastAsia="ar-SA"/>
        </w:rPr>
        <w:t>одержанию и план</w:t>
      </w:r>
      <w:r w:rsidR="00C05924">
        <w:rPr>
          <w:sz w:val="24"/>
          <w:szCs w:val="24"/>
          <w:lang w:eastAsia="ar-SA"/>
        </w:rPr>
        <w:t>ово-предупредительному ремонту м</w:t>
      </w:r>
      <w:r w:rsidRPr="00122466">
        <w:rPr>
          <w:sz w:val="24"/>
          <w:szCs w:val="24"/>
          <w:lang w:eastAsia="ar-SA"/>
        </w:rPr>
        <w:t>ногоквартирного дома;</w:t>
      </w:r>
    </w:p>
    <w:p w:rsidR="00122466" w:rsidRPr="00122466" w:rsidRDefault="00122466" w:rsidP="00A7548A">
      <w:pPr>
        <w:suppressAutoHyphens/>
        <w:ind w:firstLine="709"/>
        <w:mirrorIndents/>
        <w:rPr>
          <w:sz w:val="24"/>
          <w:szCs w:val="24"/>
          <w:lang w:eastAsia="ar-SA"/>
        </w:rPr>
      </w:pPr>
      <w:r w:rsidRPr="00122466">
        <w:rPr>
          <w:sz w:val="24"/>
          <w:szCs w:val="24"/>
          <w:lang w:eastAsia="ar-SA"/>
        </w:rPr>
        <w:t>Приложение № 3 – Схема разграничения ответственности Управляющей организации и Собственника.</w:t>
      </w:r>
    </w:p>
    <w:p w:rsidR="009255B4" w:rsidRDefault="00122466" w:rsidP="00A7548A">
      <w:pPr>
        <w:suppressAutoHyphens/>
        <w:ind w:firstLine="709"/>
        <w:mirrorIndents/>
        <w:rPr>
          <w:sz w:val="24"/>
          <w:szCs w:val="24"/>
          <w:lang w:eastAsia="ar-SA"/>
        </w:rPr>
      </w:pPr>
      <w:r w:rsidRPr="00122466">
        <w:rPr>
          <w:sz w:val="24"/>
          <w:szCs w:val="24"/>
          <w:lang w:eastAsia="ar-SA"/>
        </w:rPr>
        <w:t>Приложение № 4</w:t>
      </w:r>
      <w:r w:rsidR="001A5033" w:rsidRPr="00122466">
        <w:rPr>
          <w:sz w:val="24"/>
          <w:szCs w:val="24"/>
          <w:lang w:eastAsia="ar-SA"/>
        </w:rPr>
        <w:t xml:space="preserve"> – Расчет стоимости услуг по управлению, содержанию и текущему ремонту общего имущества многоквартирного дома</w:t>
      </w:r>
      <w:r w:rsidR="00B02E45">
        <w:rPr>
          <w:sz w:val="24"/>
          <w:szCs w:val="24"/>
          <w:lang w:eastAsia="ar-SA"/>
        </w:rPr>
        <w:t>;</w:t>
      </w:r>
    </w:p>
    <w:p w:rsidR="005A4857" w:rsidRPr="004B6D3B" w:rsidRDefault="005A4857" w:rsidP="00A7548A">
      <w:pPr>
        <w:suppressAutoHyphens/>
        <w:ind w:firstLine="709"/>
        <w:mirrorIndents/>
        <w:rPr>
          <w:sz w:val="24"/>
          <w:szCs w:val="24"/>
          <w:lang w:eastAsia="ar-SA"/>
        </w:rPr>
      </w:pPr>
    </w:p>
    <w:p w:rsidR="009B0A4B" w:rsidRDefault="001F6CA9" w:rsidP="00A7548A">
      <w:pPr>
        <w:jc w:val="center"/>
        <w:rPr>
          <w:b/>
          <w:sz w:val="24"/>
          <w:szCs w:val="24"/>
          <w:u w:val="single"/>
        </w:rPr>
      </w:pPr>
      <w:r w:rsidRPr="00A7548A">
        <w:rPr>
          <w:b/>
          <w:sz w:val="24"/>
          <w:szCs w:val="24"/>
          <w:u w:val="single"/>
        </w:rPr>
        <w:t>1</w:t>
      </w:r>
      <w:r w:rsidR="00122466" w:rsidRPr="00A7548A">
        <w:rPr>
          <w:b/>
          <w:sz w:val="24"/>
          <w:szCs w:val="24"/>
          <w:u w:val="single"/>
        </w:rPr>
        <w:t>0</w:t>
      </w:r>
      <w:r w:rsidRPr="00A7548A">
        <w:rPr>
          <w:b/>
          <w:sz w:val="24"/>
          <w:szCs w:val="24"/>
          <w:u w:val="single"/>
        </w:rPr>
        <w:t>. Юридические адреса и подписи сторон.</w:t>
      </w:r>
    </w:p>
    <w:p w:rsidR="00A7548A" w:rsidRPr="00A7548A" w:rsidRDefault="00A7548A" w:rsidP="00A7548A">
      <w:pPr>
        <w:jc w:val="center"/>
        <w:rPr>
          <w:b/>
          <w:sz w:val="24"/>
          <w:szCs w:val="24"/>
          <w:u w:val="single"/>
        </w:rPr>
      </w:pPr>
    </w:p>
    <w:p w:rsidR="00A7548A" w:rsidRPr="00A7548A" w:rsidRDefault="00A7548A" w:rsidP="00A7548A">
      <w:pPr>
        <w:pStyle w:val="2"/>
        <w:spacing w:line="240" w:lineRule="auto"/>
        <w:ind w:left="0" w:right="0" w:firstLine="0"/>
        <w:jc w:val="both"/>
        <w:rPr>
          <w:rFonts w:ascii="Times New Roman" w:hAnsi="Times New Roman"/>
          <w:bCs/>
          <w:i w:val="0"/>
          <w:spacing w:val="-2"/>
          <w:sz w:val="24"/>
          <w:szCs w:val="24"/>
        </w:rPr>
      </w:pPr>
      <w:r w:rsidRPr="00A7548A">
        <w:rPr>
          <w:rFonts w:ascii="Times New Roman" w:hAnsi="Times New Roman"/>
          <w:bCs/>
          <w:i w:val="0"/>
          <w:spacing w:val="-1"/>
          <w:sz w:val="24"/>
          <w:szCs w:val="24"/>
        </w:rPr>
        <w:t xml:space="preserve">Управляющая компания </w:t>
      </w:r>
      <w:r w:rsidRPr="00A7548A">
        <w:rPr>
          <w:rFonts w:ascii="Times New Roman" w:hAnsi="Times New Roman"/>
          <w:bCs/>
          <w:i w:val="0"/>
          <w:spacing w:val="-2"/>
          <w:sz w:val="24"/>
          <w:szCs w:val="24"/>
        </w:rPr>
        <w:t>АО «</w:t>
      </w:r>
      <w:proofErr w:type="spellStart"/>
      <w:r w:rsidRPr="00A7548A">
        <w:rPr>
          <w:rFonts w:ascii="Times New Roman" w:hAnsi="Times New Roman"/>
          <w:bCs/>
          <w:i w:val="0"/>
          <w:spacing w:val="-2"/>
          <w:sz w:val="24"/>
          <w:szCs w:val="24"/>
        </w:rPr>
        <w:t>Жилкомплекс</w:t>
      </w:r>
      <w:proofErr w:type="spellEnd"/>
      <w:r w:rsidRPr="00A7548A">
        <w:rPr>
          <w:rFonts w:ascii="Times New Roman" w:hAnsi="Times New Roman"/>
          <w:bCs/>
          <w:i w:val="0"/>
          <w:spacing w:val="-2"/>
          <w:sz w:val="24"/>
          <w:szCs w:val="24"/>
        </w:rPr>
        <w:t>»</w:t>
      </w:r>
    </w:p>
    <w:p w:rsidR="00A7548A" w:rsidRPr="00A7548A" w:rsidRDefault="00A7548A" w:rsidP="00A7548A">
      <w:pPr>
        <w:mirrorIndents/>
        <w:rPr>
          <w:sz w:val="24"/>
          <w:szCs w:val="24"/>
        </w:rPr>
      </w:pPr>
      <w:r w:rsidRPr="00A7548A">
        <w:rPr>
          <w:bCs/>
          <w:spacing w:val="-5"/>
          <w:sz w:val="24"/>
          <w:szCs w:val="24"/>
        </w:rPr>
        <w:t>Адрес юридический</w:t>
      </w:r>
      <w:r w:rsidRPr="00A7548A">
        <w:rPr>
          <w:spacing w:val="-5"/>
          <w:sz w:val="24"/>
          <w:szCs w:val="24"/>
        </w:rPr>
        <w:t xml:space="preserve">: </w:t>
      </w:r>
      <w:r w:rsidRPr="00A7548A">
        <w:rPr>
          <w:sz w:val="24"/>
          <w:szCs w:val="24"/>
        </w:rPr>
        <w:t>141070, Московская область, г. Королёв, ул. Октябрьская, д. 4</w:t>
      </w:r>
    </w:p>
    <w:p w:rsidR="00A7548A" w:rsidRPr="00A7548A" w:rsidRDefault="00A7548A" w:rsidP="00A7548A">
      <w:pPr>
        <w:snapToGrid w:val="0"/>
        <w:ind w:right="355"/>
        <w:rPr>
          <w:sz w:val="24"/>
          <w:szCs w:val="24"/>
        </w:rPr>
      </w:pPr>
      <w:r w:rsidRPr="00A7548A">
        <w:rPr>
          <w:rFonts w:eastAsia="Lucida Sans Unicode"/>
          <w:bCs/>
          <w:sz w:val="24"/>
          <w:szCs w:val="24"/>
        </w:rPr>
        <w:t>ОГРН</w:t>
      </w:r>
      <w:r w:rsidRPr="00A7548A">
        <w:rPr>
          <w:rFonts w:eastAsia="Lucida Sans Unicode"/>
          <w:sz w:val="24"/>
          <w:szCs w:val="24"/>
        </w:rPr>
        <w:t xml:space="preserve"> 1095018000120, </w:t>
      </w:r>
      <w:r w:rsidRPr="00A7548A">
        <w:rPr>
          <w:bCs/>
          <w:sz w:val="24"/>
          <w:szCs w:val="24"/>
        </w:rPr>
        <w:t>ИНН/КПП</w:t>
      </w:r>
      <w:r w:rsidRPr="00A7548A">
        <w:rPr>
          <w:sz w:val="24"/>
          <w:szCs w:val="24"/>
        </w:rPr>
        <w:t xml:space="preserve"> 5018134413/501801001                        </w:t>
      </w:r>
    </w:p>
    <w:p w:rsidR="00A7548A" w:rsidRPr="00A7548A" w:rsidRDefault="00A7548A" w:rsidP="00A7548A">
      <w:pPr>
        <w:snapToGrid w:val="0"/>
        <w:ind w:right="355"/>
        <w:rPr>
          <w:bCs/>
          <w:sz w:val="24"/>
          <w:szCs w:val="24"/>
        </w:rPr>
      </w:pPr>
      <w:r w:rsidRPr="00A7548A">
        <w:rPr>
          <w:sz w:val="24"/>
          <w:szCs w:val="24"/>
        </w:rPr>
        <w:t>р</w:t>
      </w:r>
      <w:r w:rsidRPr="00A7548A">
        <w:rPr>
          <w:bCs/>
          <w:sz w:val="24"/>
          <w:szCs w:val="24"/>
        </w:rPr>
        <w:t>/</w:t>
      </w:r>
      <w:proofErr w:type="gramStart"/>
      <w:r w:rsidRPr="00A7548A">
        <w:rPr>
          <w:bCs/>
          <w:sz w:val="24"/>
          <w:szCs w:val="24"/>
        </w:rPr>
        <w:t xml:space="preserve">с  </w:t>
      </w:r>
      <w:r w:rsidRPr="00A7548A">
        <w:rPr>
          <w:sz w:val="24"/>
          <w:szCs w:val="24"/>
        </w:rPr>
        <w:t>40702810900450000916</w:t>
      </w:r>
      <w:proofErr w:type="gramEnd"/>
      <w:r w:rsidRPr="00A7548A">
        <w:rPr>
          <w:bCs/>
          <w:sz w:val="24"/>
          <w:szCs w:val="24"/>
        </w:rPr>
        <w:t xml:space="preserve"> </w:t>
      </w:r>
      <w:r w:rsidRPr="00A7548A">
        <w:rPr>
          <w:sz w:val="24"/>
          <w:szCs w:val="24"/>
        </w:rPr>
        <w:t>в ПАО «МОСКОВСКИЙ КРЕДИТНЫЙ БАНК» г. Москва</w:t>
      </w:r>
    </w:p>
    <w:p w:rsidR="00A7548A" w:rsidRPr="00A7548A" w:rsidRDefault="00A7548A" w:rsidP="00A7548A">
      <w:pPr>
        <w:rPr>
          <w:sz w:val="24"/>
          <w:szCs w:val="24"/>
        </w:rPr>
      </w:pPr>
      <w:r w:rsidRPr="00A7548A">
        <w:rPr>
          <w:bCs/>
          <w:sz w:val="24"/>
          <w:szCs w:val="24"/>
        </w:rPr>
        <w:t>к/</w:t>
      </w:r>
      <w:proofErr w:type="gramStart"/>
      <w:r w:rsidRPr="00A7548A">
        <w:rPr>
          <w:bCs/>
          <w:sz w:val="24"/>
          <w:szCs w:val="24"/>
        </w:rPr>
        <w:t xml:space="preserve">с  </w:t>
      </w:r>
      <w:r w:rsidRPr="00A7548A">
        <w:rPr>
          <w:sz w:val="24"/>
          <w:szCs w:val="24"/>
        </w:rPr>
        <w:t>30101810745250000659</w:t>
      </w:r>
      <w:proofErr w:type="gramEnd"/>
      <w:r w:rsidRPr="00A7548A">
        <w:rPr>
          <w:sz w:val="24"/>
          <w:szCs w:val="24"/>
        </w:rPr>
        <w:t xml:space="preserve"> </w:t>
      </w:r>
      <w:r w:rsidRPr="00A7548A">
        <w:rPr>
          <w:bCs/>
          <w:sz w:val="24"/>
          <w:szCs w:val="24"/>
        </w:rPr>
        <w:t>БИК</w:t>
      </w:r>
      <w:r w:rsidRPr="00A7548A">
        <w:rPr>
          <w:sz w:val="24"/>
          <w:szCs w:val="24"/>
        </w:rPr>
        <w:t xml:space="preserve">  044525659</w:t>
      </w:r>
    </w:p>
    <w:p w:rsidR="00A7548A" w:rsidRPr="00A7548A" w:rsidRDefault="00A7548A" w:rsidP="00A7548A">
      <w:pPr>
        <w:rPr>
          <w:sz w:val="24"/>
          <w:szCs w:val="24"/>
        </w:rPr>
      </w:pPr>
    </w:p>
    <w:p w:rsidR="00A7548A" w:rsidRPr="00A7548A" w:rsidRDefault="00A7548A" w:rsidP="00A7548A">
      <w:pPr>
        <w:mirrorIndents/>
        <w:rPr>
          <w:sz w:val="24"/>
          <w:szCs w:val="24"/>
        </w:rPr>
      </w:pPr>
      <w:r w:rsidRPr="00A7548A">
        <w:rPr>
          <w:sz w:val="24"/>
          <w:szCs w:val="24"/>
        </w:rPr>
        <w:t>Генеральный директор АО «</w:t>
      </w:r>
      <w:proofErr w:type="spellStart"/>
      <w:proofErr w:type="gramStart"/>
      <w:r w:rsidRPr="00A7548A">
        <w:rPr>
          <w:sz w:val="24"/>
          <w:szCs w:val="24"/>
        </w:rPr>
        <w:t>Жилкомплекс</w:t>
      </w:r>
      <w:proofErr w:type="spellEnd"/>
      <w:r w:rsidRPr="00A7548A">
        <w:rPr>
          <w:sz w:val="24"/>
          <w:szCs w:val="24"/>
        </w:rPr>
        <w:t xml:space="preserve">»   </w:t>
      </w:r>
      <w:proofErr w:type="gramEnd"/>
      <w:r w:rsidRPr="00A7548A">
        <w:rPr>
          <w:sz w:val="24"/>
          <w:szCs w:val="24"/>
        </w:rPr>
        <w:t xml:space="preserve">    ___</w:t>
      </w:r>
      <w:r>
        <w:rPr>
          <w:sz w:val="24"/>
          <w:szCs w:val="24"/>
        </w:rPr>
        <w:t>______________</w:t>
      </w:r>
      <w:r w:rsidRPr="00A7548A">
        <w:rPr>
          <w:sz w:val="24"/>
          <w:szCs w:val="24"/>
        </w:rPr>
        <w:t>___________________ /</w:t>
      </w:r>
      <w:r>
        <w:rPr>
          <w:sz w:val="24"/>
          <w:szCs w:val="24"/>
        </w:rPr>
        <w:t xml:space="preserve">В.В. </w:t>
      </w:r>
      <w:proofErr w:type="spellStart"/>
      <w:r>
        <w:rPr>
          <w:sz w:val="24"/>
          <w:szCs w:val="24"/>
        </w:rPr>
        <w:t>Китушин</w:t>
      </w:r>
      <w:proofErr w:type="spellEnd"/>
      <w:r w:rsidRPr="00A7548A">
        <w:rPr>
          <w:sz w:val="24"/>
          <w:szCs w:val="24"/>
        </w:rPr>
        <w:t>/</w:t>
      </w:r>
    </w:p>
    <w:p w:rsidR="009B0A4B" w:rsidRDefault="009B0A4B" w:rsidP="00A7548A">
      <w:pPr>
        <w:suppressAutoHyphens/>
        <w:mirrorIndents/>
        <w:rPr>
          <w:sz w:val="24"/>
          <w:szCs w:val="24"/>
          <w:lang w:eastAsia="ar-SA"/>
        </w:rPr>
      </w:pPr>
    </w:p>
    <w:p w:rsidR="00556582" w:rsidRDefault="00556582" w:rsidP="00A7548A">
      <w:pPr>
        <w:suppressAutoHyphens/>
        <w:mirrorIndents/>
        <w:rPr>
          <w:sz w:val="24"/>
          <w:szCs w:val="24"/>
          <w:lang w:eastAsia="ar-SA"/>
        </w:rPr>
      </w:pPr>
      <w:r w:rsidRPr="00556582">
        <w:rPr>
          <w:sz w:val="24"/>
          <w:szCs w:val="24"/>
          <w:lang w:eastAsia="ar-SA"/>
        </w:rPr>
        <w:t xml:space="preserve">Подписи </w:t>
      </w:r>
      <w:r w:rsidRPr="00556582">
        <w:rPr>
          <w:b/>
          <w:sz w:val="24"/>
          <w:szCs w:val="24"/>
          <w:lang w:eastAsia="ar-SA"/>
        </w:rPr>
        <w:t>Собственников</w:t>
      </w:r>
      <w:r w:rsidRPr="00556582">
        <w:rPr>
          <w:sz w:val="24"/>
          <w:szCs w:val="24"/>
          <w:lang w:eastAsia="ar-SA"/>
        </w:rPr>
        <w:t xml:space="preserve"> помещений на заключение </w:t>
      </w:r>
      <w:r w:rsidR="000F0732">
        <w:rPr>
          <w:b/>
          <w:sz w:val="24"/>
          <w:szCs w:val="24"/>
          <w:lang w:eastAsia="ar-SA"/>
        </w:rPr>
        <w:t>ДОГОВОРА №</w:t>
      </w:r>
      <w:r w:rsidR="001F1CA7">
        <w:rPr>
          <w:b/>
          <w:sz w:val="24"/>
          <w:szCs w:val="24"/>
          <w:lang w:eastAsia="ar-SA"/>
        </w:rPr>
        <w:t xml:space="preserve"> </w:t>
      </w:r>
      <w:r w:rsidR="00A7548A">
        <w:rPr>
          <w:b/>
          <w:sz w:val="24"/>
          <w:szCs w:val="24"/>
          <w:lang w:eastAsia="ar-SA"/>
        </w:rPr>
        <w:t xml:space="preserve">       </w:t>
      </w:r>
      <w:r w:rsidR="00D57D31">
        <w:rPr>
          <w:b/>
          <w:sz w:val="24"/>
          <w:szCs w:val="24"/>
          <w:lang w:eastAsia="ar-SA"/>
        </w:rPr>
        <w:t xml:space="preserve">от </w:t>
      </w:r>
      <w:proofErr w:type="gramStart"/>
      <w:r w:rsidR="00A7548A">
        <w:rPr>
          <w:b/>
          <w:sz w:val="24"/>
          <w:szCs w:val="24"/>
          <w:lang w:eastAsia="ar-SA"/>
        </w:rPr>
        <w:t xml:space="preserve">«  </w:t>
      </w:r>
      <w:proofErr w:type="gramEnd"/>
      <w:r w:rsidR="00A7548A">
        <w:rPr>
          <w:b/>
          <w:sz w:val="24"/>
          <w:szCs w:val="24"/>
          <w:lang w:eastAsia="ar-SA"/>
        </w:rPr>
        <w:t xml:space="preserve">  »       </w:t>
      </w:r>
      <w:r w:rsidR="00C94E03" w:rsidRPr="00C94E03">
        <w:rPr>
          <w:b/>
          <w:sz w:val="24"/>
          <w:szCs w:val="24"/>
          <w:lang w:eastAsia="ar-SA"/>
        </w:rPr>
        <w:t xml:space="preserve">   </w:t>
      </w:r>
      <w:r w:rsidR="00D87321">
        <w:rPr>
          <w:b/>
          <w:sz w:val="24"/>
          <w:szCs w:val="24"/>
          <w:lang w:eastAsia="ar-SA"/>
        </w:rPr>
        <w:t>2021</w:t>
      </w:r>
      <w:r w:rsidR="00C94E03">
        <w:rPr>
          <w:b/>
          <w:sz w:val="24"/>
          <w:szCs w:val="24"/>
          <w:lang w:eastAsia="ar-SA"/>
        </w:rPr>
        <w:t xml:space="preserve"> </w:t>
      </w:r>
      <w:r w:rsidR="001F1CA7">
        <w:rPr>
          <w:b/>
          <w:sz w:val="24"/>
          <w:szCs w:val="24"/>
          <w:lang w:eastAsia="ar-SA"/>
        </w:rPr>
        <w:t>года</w:t>
      </w:r>
      <w:r w:rsidRPr="00556582">
        <w:rPr>
          <w:sz w:val="24"/>
          <w:szCs w:val="24"/>
          <w:lang w:eastAsia="ar-SA"/>
        </w:rPr>
        <w:t xml:space="preserve"> на управление многоквартирным домом по адресу: </w:t>
      </w:r>
      <w:r w:rsidR="00A7548A">
        <w:rPr>
          <w:sz w:val="24"/>
          <w:szCs w:val="24"/>
          <w:lang w:eastAsia="ar-SA"/>
        </w:rPr>
        <w:t>______________________________________________</w:t>
      </w:r>
      <w:r w:rsidR="00D62D06">
        <w:rPr>
          <w:sz w:val="24"/>
          <w:szCs w:val="24"/>
          <w:lang w:eastAsia="ar-SA"/>
        </w:rPr>
        <w:t xml:space="preserve"> </w:t>
      </w:r>
      <w:r w:rsidR="00BB453A">
        <w:rPr>
          <w:sz w:val="24"/>
          <w:szCs w:val="24"/>
          <w:lang w:eastAsia="ar-SA"/>
        </w:rPr>
        <w:t xml:space="preserve">с </w:t>
      </w:r>
      <w:r w:rsidRPr="00556582">
        <w:rPr>
          <w:sz w:val="24"/>
          <w:szCs w:val="24"/>
          <w:lang w:eastAsia="ar-SA"/>
        </w:rPr>
        <w:t>Управляющей</w:t>
      </w:r>
      <w:r w:rsidR="00D57D31">
        <w:rPr>
          <w:sz w:val="24"/>
          <w:szCs w:val="24"/>
          <w:lang w:eastAsia="ar-SA"/>
        </w:rPr>
        <w:t xml:space="preserve"> организацией </w:t>
      </w:r>
      <w:r w:rsidR="00A7548A">
        <w:rPr>
          <w:sz w:val="24"/>
          <w:szCs w:val="24"/>
          <w:lang w:eastAsia="ar-SA"/>
        </w:rPr>
        <w:t>АО</w:t>
      </w:r>
      <w:r>
        <w:rPr>
          <w:sz w:val="24"/>
          <w:szCs w:val="24"/>
          <w:lang w:eastAsia="ar-SA"/>
        </w:rPr>
        <w:t xml:space="preserve"> «</w:t>
      </w:r>
      <w:proofErr w:type="spellStart"/>
      <w:r w:rsidR="00A7548A">
        <w:rPr>
          <w:sz w:val="24"/>
          <w:szCs w:val="24"/>
          <w:lang w:eastAsia="ar-SA"/>
        </w:rPr>
        <w:t>Жилкомплекс</w:t>
      </w:r>
      <w:proofErr w:type="spellEnd"/>
      <w:r>
        <w:rPr>
          <w:sz w:val="24"/>
          <w:szCs w:val="24"/>
          <w:lang w:eastAsia="ar-SA"/>
        </w:rPr>
        <w:t>»:</w:t>
      </w:r>
    </w:p>
    <w:p w:rsidR="0088003A" w:rsidRDefault="0088003A" w:rsidP="00A7548A">
      <w:pPr>
        <w:rPr>
          <w:b/>
          <w:sz w:val="22"/>
          <w:szCs w:val="22"/>
        </w:rPr>
      </w:pPr>
    </w:p>
    <w:p w:rsidR="0088003A" w:rsidRDefault="0088003A" w:rsidP="00A7548A">
      <w:pPr>
        <w:rPr>
          <w:sz w:val="24"/>
        </w:rPr>
      </w:pPr>
      <w:r>
        <w:rPr>
          <w:b/>
          <w:sz w:val="24"/>
        </w:rPr>
        <w:t>Собственник:</w:t>
      </w:r>
    </w:p>
    <w:tbl>
      <w:tblPr>
        <w:tblW w:w="0" w:type="auto"/>
        <w:tblInd w:w="10" w:type="dxa"/>
        <w:tblLayout w:type="fixed"/>
        <w:tblCellMar>
          <w:left w:w="10" w:type="dxa"/>
          <w:right w:w="10" w:type="dxa"/>
        </w:tblCellMar>
        <w:tblLook w:val="04A0" w:firstRow="1" w:lastRow="0" w:firstColumn="1" w:lastColumn="0" w:noHBand="0" w:noVBand="1"/>
      </w:tblPr>
      <w:tblGrid>
        <w:gridCol w:w="3119"/>
        <w:gridCol w:w="7664"/>
      </w:tblGrid>
      <w:tr w:rsidR="0088003A" w:rsidTr="009B0A4B">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r>
              <w:t>ФИО:</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p>
        </w:tc>
      </w:tr>
      <w:tr w:rsidR="0088003A" w:rsidTr="009B0A4B">
        <w:trPr>
          <w:trHeight w:val="464"/>
        </w:trPr>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jc w:val="left"/>
            </w:pPr>
            <w:r>
              <w:t>Дата рождения:</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p>
        </w:tc>
      </w:tr>
      <w:tr w:rsidR="0088003A" w:rsidTr="009B0A4B">
        <w:trPr>
          <w:trHeight w:val="657"/>
        </w:trPr>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jc w:val="left"/>
            </w:pPr>
            <w:r>
              <w:t>Паспорт:</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r>
              <w:t>Серия________ номер _______________ выдан ______________________________</w:t>
            </w:r>
          </w:p>
          <w:p w:rsidR="0088003A" w:rsidRDefault="0088003A" w:rsidP="00A7548A">
            <w:pPr>
              <w:pStyle w:val="aa"/>
            </w:pPr>
            <w:r>
              <w:t>_______________________________________________________________________</w:t>
            </w:r>
          </w:p>
        </w:tc>
      </w:tr>
      <w:tr w:rsidR="0088003A" w:rsidTr="009B0A4B">
        <w:trPr>
          <w:trHeight w:val="545"/>
        </w:trPr>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jc w:val="left"/>
            </w:pPr>
            <w:r>
              <w:t>Основание права собственности:</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r>
              <w:t>№___________________________дата____________________</w:t>
            </w:r>
          </w:p>
        </w:tc>
      </w:tr>
      <w:tr w:rsidR="0088003A" w:rsidRPr="00B9761E" w:rsidTr="009B0A4B">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Pr="00B9761E" w:rsidRDefault="0088003A" w:rsidP="00A7548A">
            <w:pPr>
              <w:pStyle w:val="aa"/>
              <w:jc w:val="left"/>
              <w:rPr>
                <w:szCs w:val="24"/>
              </w:rPr>
            </w:pPr>
            <w:r w:rsidRPr="00B9761E">
              <w:rPr>
                <w:szCs w:val="24"/>
              </w:rPr>
              <w:t>Контактный телефон:</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Pr="00B9761E" w:rsidRDefault="0088003A" w:rsidP="00A7548A">
            <w:pPr>
              <w:pStyle w:val="aa"/>
              <w:rPr>
                <w:szCs w:val="24"/>
              </w:rPr>
            </w:pPr>
          </w:p>
        </w:tc>
      </w:tr>
      <w:tr w:rsidR="009B0A4B" w:rsidRPr="00B9761E" w:rsidTr="009B0A4B">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9B0A4B" w:rsidRPr="00B9761E" w:rsidRDefault="009B0A4B" w:rsidP="00A7548A">
            <w:pPr>
              <w:pStyle w:val="aa"/>
              <w:jc w:val="left"/>
              <w:rPr>
                <w:szCs w:val="24"/>
              </w:rPr>
            </w:pPr>
            <w:r w:rsidRPr="00B9761E">
              <w:rPr>
                <w:szCs w:val="24"/>
              </w:rPr>
              <w:t>№ помещения,</w:t>
            </w:r>
          </w:p>
          <w:p w:rsidR="009B0A4B" w:rsidRPr="00B9761E" w:rsidRDefault="009B0A4B" w:rsidP="00A7548A">
            <w:pPr>
              <w:pStyle w:val="aa"/>
              <w:jc w:val="left"/>
              <w:rPr>
                <w:szCs w:val="24"/>
              </w:rPr>
            </w:pPr>
            <w:r w:rsidRPr="00B9761E">
              <w:rPr>
                <w:szCs w:val="24"/>
              </w:rPr>
              <w:t>общая площадь:</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9B0A4B" w:rsidRPr="00B9761E" w:rsidRDefault="009B0A4B" w:rsidP="00A7548A">
            <w:pPr>
              <w:pStyle w:val="aa"/>
              <w:rPr>
                <w:szCs w:val="24"/>
              </w:rPr>
            </w:pPr>
          </w:p>
        </w:tc>
      </w:tr>
      <w:tr w:rsidR="009B0A4B" w:rsidRPr="00B9761E" w:rsidTr="009B0A4B">
        <w:trPr>
          <w:trHeight w:val="600"/>
        </w:trPr>
        <w:tc>
          <w:tcPr>
            <w:tcW w:w="10783" w:type="dxa"/>
            <w:gridSpan w:val="2"/>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9B0A4B" w:rsidRPr="00B9761E" w:rsidRDefault="009B0A4B" w:rsidP="00A7548A">
            <w:pPr>
              <w:pStyle w:val="aa"/>
              <w:rPr>
                <w:szCs w:val="24"/>
              </w:rPr>
            </w:pPr>
            <w:r w:rsidRPr="00B9761E">
              <w:rPr>
                <w:szCs w:val="24"/>
              </w:rPr>
              <w:t>Подпись                                          ______________________/___________________________________/</w:t>
            </w:r>
          </w:p>
        </w:tc>
      </w:tr>
    </w:tbl>
    <w:p w:rsidR="0088003A" w:rsidRDefault="0088003A" w:rsidP="00A7548A">
      <w:pPr>
        <w:rPr>
          <w:b/>
          <w:sz w:val="24"/>
          <w:szCs w:val="24"/>
        </w:rPr>
      </w:pPr>
    </w:p>
    <w:p w:rsidR="0088003A" w:rsidRDefault="0088003A" w:rsidP="00A7548A">
      <w:pPr>
        <w:rPr>
          <w:sz w:val="24"/>
        </w:rPr>
      </w:pPr>
      <w:r>
        <w:rPr>
          <w:b/>
          <w:sz w:val="24"/>
        </w:rPr>
        <w:t>Собственник:</w:t>
      </w:r>
    </w:p>
    <w:tbl>
      <w:tblPr>
        <w:tblW w:w="0" w:type="auto"/>
        <w:tblInd w:w="10" w:type="dxa"/>
        <w:tblLayout w:type="fixed"/>
        <w:tblCellMar>
          <w:left w:w="10" w:type="dxa"/>
          <w:right w:w="10" w:type="dxa"/>
        </w:tblCellMar>
        <w:tblLook w:val="04A0" w:firstRow="1" w:lastRow="0" w:firstColumn="1" w:lastColumn="0" w:noHBand="0" w:noVBand="1"/>
      </w:tblPr>
      <w:tblGrid>
        <w:gridCol w:w="3119"/>
        <w:gridCol w:w="7664"/>
      </w:tblGrid>
      <w:tr w:rsidR="0088003A" w:rsidTr="009B0A4B">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r>
              <w:t>ФИО:</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p>
        </w:tc>
      </w:tr>
      <w:tr w:rsidR="0088003A" w:rsidTr="009B0A4B">
        <w:trPr>
          <w:trHeight w:val="464"/>
        </w:trPr>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r>
              <w:t>Дата рождения:</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p>
        </w:tc>
      </w:tr>
      <w:tr w:rsidR="0088003A" w:rsidTr="009B0A4B">
        <w:trPr>
          <w:trHeight w:val="657"/>
        </w:trPr>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r>
              <w:t>Паспорт:</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r>
              <w:t>Серия________ номер _______________ выдан ______________________________</w:t>
            </w:r>
          </w:p>
          <w:p w:rsidR="0088003A" w:rsidRDefault="0088003A" w:rsidP="00A7548A">
            <w:pPr>
              <w:pStyle w:val="aa"/>
            </w:pPr>
            <w:r>
              <w:t>_______________________________________________________________________</w:t>
            </w:r>
          </w:p>
        </w:tc>
      </w:tr>
      <w:tr w:rsidR="0088003A" w:rsidTr="009B0A4B">
        <w:trPr>
          <w:trHeight w:val="545"/>
        </w:trPr>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r>
              <w:t>Основание права собственности:</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Default="0088003A" w:rsidP="00A7548A">
            <w:pPr>
              <w:pStyle w:val="aa"/>
            </w:pPr>
            <w:r>
              <w:t>№___________________________дата____________________</w:t>
            </w:r>
          </w:p>
        </w:tc>
      </w:tr>
      <w:tr w:rsidR="0088003A" w:rsidRPr="00B9761E" w:rsidTr="009B0A4B">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Pr="00B9761E" w:rsidRDefault="0088003A" w:rsidP="00A7548A">
            <w:pPr>
              <w:pStyle w:val="aa"/>
              <w:rPr>
                <w:szCs w:val="24"/>
              </w:rPr>
            </w:pPr>
            <w:r w:rsidRPr="00B9761E">
              <w:rPr>
                <w:szCs w:val="24"/>
              </w:rPr>
              <w:t>Контактный телефон:</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Pr="00B9761E" w:rsidRDefault="0088003A" w:rsidP="00A7548A">
            <w:pPr>
              <w:pStyle w:val="aa"/>
              <w:rPr>
                <w:szCs w:val="24"/>
              </w:rPr>
            </w:pPr>
          </w:p>
        </w:tc>
      </w:tr>
      <w:tr w:rsidR="0088003A" w:rsidRPr="00B9761E" w:rsidTr="009B0A4B">
        <w:tc>
          <w:tcPr>
            <w:tcW w:w="311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Pr="00B9761E" w:rsidRDefault="0088003A" w:rsidP="00A7548A">
            <w:pPr>
              <w:pStyle w:val="aa"/>
              <w:rPr>
                <w:szCs w:val="24"/>
              </w:rPr>
            </w:pPr>
            <w:r w:rsidRPr="00B9761E">
              <w:rPr>
                <w:szCs w:val="24"/>
              </w:rPr>
              <w:t xml:space="preserve">№ помещения, </w:t>
            </w:r>
          </w:p>
          <w:p w:rsidR="0088003A" w:rsidRPr="00B9761E" w:rsidRDefault="0088003A" w:rsidP="00A7548A">
            <w:pPr>
              <w:pStyle w:val="aa"/>
              <w:rPr>
                <w:szCs w:val="24"/>
              </w:rPr>
            </w:pPr>
            <w:r w:rsidRPr="00B9761E">
              <w:rPr>
                <w:szCs w:val="24"/>
              </w:rPr>
              <w:t>общая площадь:</w:t>
            </w:r>
          </w:p>
        </w:tc>
        <w:tc>
          <w:tcPr>
            <w:tcW w:w="766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Pr="00B9761E" w:rsidRDefault="0088003A" w:rsidP="00A7548A">
            <w:pPr>
              <w:pStyle w:val="aa"/>
              <w:rPr>
                <w:szCs w:val="24"/>
              </w:rPr>
            </w:pPr>
          </w:p>
        </w:tc>
      </w:tr>
      <w:tr w:rsidR="0088003A" w:rsidRPr="00B9761E" w:rsidTr="009B0A4B">
        <w:trPr>
          <w:trHeight w:val="600"/>
        </w:trPr>
        <w:tc>
          <w:tcPr>
            <w:tcW w:w="10783" w:type="dxa"/>
            <w:gridSpan w:val="2"/>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8003A" w:rsidRPr="00B9761E" w:rsidRDefault="0088003A" w:rsidP="00A7548A">
            <w:pPr>
              <w:pStyle w:val="aa"/>
              <w:rPr>
                <w:szCs w:val="24"/>
              </w:rPr>
            </w:pPr>
            <w:r w:rsidRPr="00B9761E">
              <w:rPr>
                <w:szCs w:val="24"/>
              </w:rPr>
              <w:t>Подпись                                          ______________________/___________________________________/</w:t>
            </w:r>
          </w:p>
        </w:tc>
      </w:tr>
    </w:tbl>
    <w:p w:rsidR="0088003A" w:rsidRDefault="0088003A" w:rsidP="00A7548A">
      <w:pPr>
        <w:rPr>
          <w:b/>
          <w:sz w:val="24"/>
          <w:szCs w:val="24"/>
        </w:rPr>
      </w:pPr>
    </w:p>
    <w:p w:rsidR="004B6D3B" w:rsidRDefault="004B6D3B" w:rsidP="00A7548A">
      <w:pPr>
        <w:rPr>
          <w:b/>
          <w:sz w:val="24"/>
          <w:szCs w:val="24"/>
        </w:rPr>
      </w:pPr>
    </w:p>
    <w:sectPr w:rsidR="004B6D3B" w:rsidSect="004B6D3B">
      <w:footerReference w:type="default" r:id="rId10"/>
      <w:pgSz w:w="12240" w:h="15840"/>
      <w:pgMar w:top="709" w:right="758" w:bottom="1276" w:left="709"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05" w:rsidRDefault="00E60905" w:rsidP="00E21CFD">
      <w:r>
        <w:separator/>
      </w:r>
    </w:p>
  </w:endnote>
  <w:endnote w:type="continuationSeparator" w:id="0">
    <w:p w:rsidR="00E60905" w:rsidRDefault="00E60905" w:rsidP="00E2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C">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3B" w:rsidRDefault="002C653B">
    <w:pPr>
      <w:pStyle w:val="a8"/>
    </w:pPr>
    <w:r>
      <w:rPr>
        <w:noProof/>
      </w:rPr>
      <mc:AlternateContent>
        <mc:Choice Requires="wps">
          <w:drawing>
            <wp:anchor distT="0" distB="0" distL="114300" distR="114300" simplePos="0" relativeHeight="251659264" behindDoc="0" locked="0" layoutInCell="1" allowOverlap="1" wp14:anchorId="4E49EC4D" wp14:editId="04FB2F53">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C653B" w:rsidRPr="00E21CFD" w:rsidRDefault="002C653B">
                          <w:pPr>
                            <w:pStyle w:val="a8"/>
                            <w:jc w:val="right"/>
                            <w:rPr>
                              <w:color w:val="000000" w:themeColor="text1"/>
                              <w:sz w:val="20"/>
                            </w:rPr>
                          </w:pPr>
                          <w:r w:rsidRPr="00E21CFD">
                            <w:rPr>
                              <w:color w:val="000000" w:themeColor="text1"/>
                              <w:sz w:val="20"/>
                            </w:rPr>
                            <w:fldChar w:fldCharType="begin"/>
                          </w:r>
                          <w:r w:rsidRPr="00E21CFD">
                            <w:rPr>
                              <w:color w:val="000000" w:themeColor="text1"/>
                              <w:sz w:val="20"/>
                            </w:rPr>
                            <w:instrText>PAGE  \* Arabic  \* MERGEFORMAT</w:instrText>
                          </w:r>
                          <w:r w:rsidRPr="00E21CFD">
                            <w:rPr>
                              <w:color w:val="000000" w:themeColor="text1"/>
                              <w:sz w:val="20"/>
                            </w:rPr>
                            <w:fldChar w:fldCharType="separate"/>
                          </w:r>
                          <w:r w:rsidR="00F64B83">
                            <w:rPr>
                              <w:noProof/>
                              <w:color w:val="000000" w:themeColor="text1"/>
                              <w:sz w:val="20"/>
                            </w:rPr>
                            <w:t>5</w:t>
                          </w:r>
                          <w:r w:rsidRPr="00E21CFD">
                            <w:rPr>
                              <w:color w:val="000000" w:themeColor="text1"/>
                              <w:sz w:val="20"/>
                            </w:rPr>
                            <w:fldChar w:fldCharType="end"/>
                          </w:r>
                        </w:p>
                        <w:p w:rsidR="002C653B" w:rsidRPr="00E21CFD" w:rsidRDefault="002C653B">
                          <w:pPr>
                            <w:pStyle w:val="a8"/>
                            <w:jc w:val="right"/>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49EC4D" id="_x0000_t202" coordsize="21600,21600" o:spt="202" path="m,l,21600r21600,l21600,xe">
              <v:stroke joinstyle="miter"/>
              <v:path gradientshapeok="t" o:connecttype="rect"/>
            </v:shapetype>
            <v:shape id="Надпись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2C653B" w:rsidRPr="00E21CFD" w:rsidRDefault="002C653B">
                    <w:pPr>
                      <w:pStyle w:val="a8"/>
                      <w:jc w:val="right"/>
                      <w:rPr>
                        <w:color w:val="000000" w:themeColor="text1"/>
                        <w:sz w:val="20"/>
                      </w:rPr>
                    </w:pPr>
                    <w:r w:rsidRPr="00E21CFD">
                      <w:rPr>
                        <w:color w:val="000000" w:themeColor="text1"/>
                        <w:sz w:val="20"/>
                      </w:rPr>
                      <w:fldChar w:fldCharType="begin"/>
                    </w:r>
                    <w:r w:rsidRPr="00E21CFD">
                      <w:rPr>
                        <w:color w:val="000000" w:themeColor="text1"/>
                        <w:sz w:val="20"/>
                      </w:rPr>
                      <w:instrText>PAGE  \* Arabic  \* MERGEFORMAT</w:instrText>
                    </w:r>
                    <w:r w:rsidRPr="00E21CFD">
                      <w:rPr>
                        <w:color w:val="000000" w:themeColor="text1"/>
                        <w:sz w:val="20"/>
                      </w:rPr>
                      <w:fldChar w:fldCharType="separate"/>
                    </w:r>
                    <w:r w:rsidR="00F64B83">
                      <w:rPr>
                        <w:noProof/>
                        <w:color w:val="000000" w:themeColor="text1"/>
                        <w:sz w:val="20"/>
                      </w:rPr>
                      <w:t>5</w:t>
                    </w:r>
                    <w:r w:rsidRPr="00E21CFD">
                      <w:rPr>
                        <w:color w:val="000000" w:themeColor="text1"/>
                        <w:sz w:val="20"/>
                      </w:rPr>
                      <w:fldChar w:fldCharType="end"/>
                    </w:r>
                  </w:p>
                  <w:p w:rsidR="002C653B" w:rsidRPr="00E21CFD" w:rsidRDefault="002C653B">
                    <w:pPr>
                      <w:pStyle w:val="a8"/>
                      <w:jc w:val="right"/>
                      <w:rPr>
                        <w:color w:val="000000" w:themeColor="text1"/>
                        <w:sz w:val="20"/>
                      </w:rPr>
                    </w:pP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33534577" wp14:editId="1C9CB68E">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3CFC1E7"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05" w:rsidRDefault="00E60905" w:rsidP="00E21CFD">
      <w:r>
        <w:separator/>
      </w:r>
    </w:p>
  </w:footnote>
  <w:footnote w:type="continuationSeparator" w:id="0">
    <w:p w:rsidR="00E60905" w:rsidRDefault="00E60905" w:rsidP="00E21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73211"/>
    <w:multiLevelType w:val="multilevel"/>
    <w:tmpl w:val="1068E334"/>
    <w:lvl w:ilvl="0">
      <w:start w:val="3"/>
      <w:numFmt w:val="decimal"/>
      <w:lvlText w:val="%1."/>
      <w:lvlJc w:val="left"/>
      <w:pPr>
        <w:ind w:left="660" w:hanging="660"/>
      </w:pPr>
      <w:rPr>
        <w:rFonts w:hint="default"/>
      </w:rPr>
    </w:lvl>
    <w:lvl w:ilvl="1">
      <w:start w:val="1"/>
      <w:numFmt w:val="decimal"/>
      <w:lvlText w:val="%1.%2."/>
      <w:lvlJc w:val="left"/>
      <w:pPr>
        <w:ind w:left="944" w:hanging="660"/>
      </w:pPr>
      <w:rPr>
        <w:rFonts w:hint="default"/>
        <w:b w:val="0"/>
        <w:color w:val="auto"/>
      </w:rPr>
    </w:lvl>
    <w:lvl w:ilvl="2">
      <w:start w:val="18"/>
      <w:numFmt w:val="decimal"/>
      <w:lvlText w:val="%1.%2.%3."/>
      <w:lvlJc w:val="left"/>
      <w:pPr>
        <w:ind w:left="1146"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B2933"/>
    <w:multiLevelType w:val="multilevel"/>
    <w:tmpl w:val="3C7A689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9A6FAA"/>
    <w:multiLevelType w:val="hybridMultilevel"/>
    <w:tmpl w:val="4EDA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C171E3"/>
    <w:multiLevelType w:val="multilevel"/>
    <w:tmpl w:val="DF9A9028"/>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B02512"/>
    <w:multiLevelType w:val="multilevel"/>
    <w:tmpl w:val="C8E0BDD2"/>
    <w:lvl w:ilvl="0">
      <w:start w:val="4"/>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D31B06"/>
    <w:multiLevelType w:val="multilevel"/>
    <w:tmpl w:val="504CEEF6"/>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79"/>
    <w:rsid w:val="00016702"/>
    <w:rsid w:val="00045545"/>
    <w:rsid w:val="00081E86"/>
    <w:rsid w:val="0008259C"/>
    <w:rsid w:val="000B606D"/>
    <w:rsid w:val="000D1624"/>
    <w:rsid w:val="000D4098"/>
    <w:rsid w:val="000D774D"/>
    <w:rsid w:val="000E1779"/>
    <w:rsid w:val="000F0732"/>
    <w:rsid w:val="00103399"/>
    <w:rsid w:val="001049DF"/>
    <w:rsid w:val="00114DD2"/>
    <w:rsid w:val="00115977"/>
    <w:rsid w:val="00116AE2"/>
    <w:rsid w:val="00120F02"/>
    <w:rsid w:val="001223F1"/>
    <w:rsid w:val="00122466"/>
    <w:rsid w:val="00122F89"/>
    <w:rsid w:val="0013060A"/>
    <w:rsid w:val="00146EC7"/>
    <w:rsid w:val="0015641B"/>
    <w:rsid w:val="00163B85"/>
    <w:rsid w:val="00181C06"/>
    <w:rsid w:val="001941ED"/>
    <w:rsid w:val="001A02AD"/>
    <w:rsid w:val="001A5033"/>
    <w:rsid w:val="001A5DCB"/>
    <w:rsid w:val="001A7E57"/>
    <w:rsid w:val="001D08FF"/>
    <w:rsid w:val="001D2960"/>
    <w:rsid w:val="001D444E"/>
    <w:rsid w:val="001D4E48"/>
    <w:rsid w:val="001F1CA7"/>
    <w:rsid w:val="001F3228"/>
    <w:rsid w:val="001F3486"/>
    <w:rsid w:val="001F6CA9"/>
    <w:rsid w:val="002033E8"/>
    <w:rsid w:val="0020639C"/>
    <w:rsid w:val="002167D1"/>
    <w:rsid w:val="00227C7B"/>
    <w:rsid w:val="00231E22"/>
    <w:rsid w:val="00242CAD"/>
    <w:rsid w:val="00243773"/>
    <w:rsid w:val="002506D0"/>
    <w:rsid w:val="00277CF1"/>
    <w:rsid w:val="002815DE"/>
    <w:rsid w:val="002B0A64"/>
    <w:rsid w:val="002B7EED"/>
    <w:rsid w:val="002C5B01"/>
    <w:rsid w:val="002C653B"/>
    <w:rsid w:val="002D0467"/>
    <w:rsid w:val="002F5626"/>
    <w:rsid w:val="00307F06"/>
    <w:rsid w:val="00311DA7"/>
    <w:rsid w:val="00322CBE"/>
    <w:rsid w:val="00324330"/>
    <w:rsid w:val="00331670"/>
    <w:rsid w:val="00335AEE"/>
    <w:rsid w:val="00355311"/>
    <w:rsid w:val="00357201"/>
    <w:rsid w:val="00357658"/>
    <w:rsid w:val="003675CA"/>
    <w:rsid w:val="00384611"/>
    <w:rsid w:val="003B1772"/>
    <w:rsid w:val="003C2701"/>
    <w:rsid w:val="003E4885"/>
    <w:rsid w:val="00403731"/>
    <w:rsid w:val="004061DE"/>
    <w:rsid w:val="00410ADA"/>
    <w:rsid w:val="00413D14"/>
    <w:rsid w:val="00440E4C"/>
    <w:rsid w:val="0045759F"/>
    <w:rsid w:val="00464FF0"/>
    <w:rsid w:val="004719A8"/>
    <w:rsid w:val="00471F43"/>
    <w:rsid w:val="00477E51"/>
    <w:rsid w:val="004A2E59"/>
    <w:rsid w:val="004B6D3B"/>
    <w:rsid w:val="004E035E"/>
    <w:rsid w:val="00505C41"/>
    <w:rsid w:val="00524794"/>
    <w:rsid w:val="0052551B"/>
    <w:rsid w:val="00536E76"/>
    <w:rsid w:val="0054268E"/>
    <w:rsid w:val="00556582"/>
    <w:rsid w:val="00560269"/>
    <w:rsid w:val="00562F58"/>
    <w:rsid w:val="00570332"/>
    <w:rsid w:val="0057263A"/>
    <w:rsid w:val="00576BAA"/>
    <w:rsid w:val="00581303"/>
    <w:rsid w:val="005A019D"/>
    <w:rsid w:val="005A44D4"/>
    <w:rsid w:val="005A4857"/>
    <w:rsid w:val="005A7E05"/>
    <w:rsid w:val="005B73D7"/>
    <w:rsid w:val="005E3D2F"/>
    <w:rsid w:val="005F1185"/>
    <w:rsid w:val="005F30E2"/>
    <w:rsid w:val="006171E0"/>
    <w:rsid w:val="00621097"/>
    <w:rsid w:val="00644B5D"/>
    <w:rsid w:val="00652B99"/>
    <w:rsid w:val="00652F82"/>
    <w:rsid w:val="00656474"/>
    <w:rsid w:val="0067244C"/>
    <w:rsid w:val="00687F92"/>
    <w:rsid w:val="006A476C"/>
    <w:rsid w:val="006C0C39"/>
    <w:rsid w:val="006E019A"/>
    <w:rsid w:val="006E02AF"/>
    <w:rsid w:val="006E1AF8"/>
    <w:rsid w:val="006F3AB4"/>
    <w:rsid w:val="00715A73"/>
    <w:rsid w:val="00735964"/>
    <w:rsid w:val="0074143D"/>
    <w:rsid w:val="00742D70"/>
    <w:rsid w:val="00743BDA"/>
    <w:rsid w:val="0076659D"/>
    <w:rsid w:val="00771603"/>
    <w:rsid w:val="007756DD"/>
    <w:rsid w:val="007B0D91"/>
    <w:rsid w:val="007E5579"/>
    <w:rsid w:val="007E6CE2"/>
    <w:rsid w:val="0080155E"/>
    <w:rsid w:val="00830B89"/>
    <w:rsid w:val="00833784"/>
    <w:rsid w:val="00847A9A"/>
    <w:rsid w:val="008504E7"/>
    <w:rsid w:val="0088003A"/>
    <w:rsid w:val="008866BC"/>
    <w:rsid w:val="00886DDF"/>
    <w:rsid w:val="008925E6"/>
    <w:rsid w:val="008A5375"/>
    <w:rsid w:val="008B030D"/>
    <w:rsid w:val="008D4F9B"/>
    <w:rsid w:val="008E154B"/>
    <w:rsid w:val="008E57A3"/>
    <w:rsid w:val="008F425E"/>
    <w:rsid w:val="00902671"/>
    <w:rsid w:val="00907F79"/>
    <w:rsid w:val="00924A16"/>
    <w:rsid w:val="009255B4"/>
    <w:rsid w:val="009271B9"/>
    <w:rsid w:val="00940EE9"/>
    <w:rsid w:val="009418CF"/>
    <w:rsid w:val="00945E1C"/>
    <w:rsid w:val="00945F77"/>
    <w:rsid w:val="00950E69"/>
    <w:rsid w:val="00955D1C"/>
    <w:rsid w:val="00985F81"/>
    <w:rsid w:val="00990F76"/>
    <w:rsid w:val="009A15CD"/>
    <w:rsid w:val="009B0A4B"/>
    <w:rsid w:val="009B2513"/>
    <w:rsid w:val="009C5140"/>
    <w:rsid w:val="009F654D"/>
    <w:rsid w:val="00A02F03"/>
    <w:rsid w:val="00A3330F"/>
    <w:rsid w:val="00A41B4D"/>
    <w:rsid w:val="00A70BE7"/>
    <w:rsid w:val="00A7269A"/>
    <w:rsid w:val="00A7548A"/>
    <w:rsid w:val="00A91581"/>
    <w:rsid w:val="00A93CDB"/>
    <w:rsid w:val="00A93EBB"/>
    <w:rsid w:val="00A95C0A"/>
    <w:rsid w:val="00A9729B"/>
    <w:rsid w:val="00AB0B7F"/>
    <w:rsid w:val="00AC2D71"/>
    <w:rsid w:val="00AD7A2A"/>
    <w:rsid w:val="00B02E45"/>
    <w:rsid w:val="00B10479"/>
    <w:rsid w:val="00B14C9F"/>
    <w:rsid w:val="00B15F72"/>
    <w:rsid w:val="00B17148"/>
    <w:rsid w:val="00B172CC"/>
    <w:rsid w:val="00B254D7"/>
    <w:rsid w:val="00B25A43"/>
    <w:rsid w:val="00B25F70"/>
    <w:rsid w:val="00B34B75"/>
    <w:rsid w:val="00B46638"/>
    <w:rsid w:val="00B70F06"/>
    <w:rsid w:val="00B7584F"/>
    <w:rsid w:val="00B87734"/>
    <w:rsid w:val="00B940FB"/>
    <w:rsid w:val="00B9761E"/>
    <w:rsid w:val="00BB2C71"/>
    <w:rsid w:val="00BB453A"/>
    <w:rsid w:val="00BD4548"/>
    <w:rsid w:val="00C05924"/>
    <w:rsid w:val="00C13181"/>
    <w:rsid w:val="00C23856"/>
    <w:rsid w:val="00C66BDD"/>
    <w:rsid w:val="00C7339D"/>
    <w:rsid w:val="00C747C4"/>
    <w:rsid w:val="00C86227"/>
    <w:rsid w:val="00C868A6"/>
    <w:rsid w:val="00C92C80"/>
    <w:rsid w:val="00C94035"/>
    <w:rsid w:val="00C94E03"/>
    <w:rsid w:val="00C962D0"/>
    <w:rsid w:val="00CA7602"/>
    <w:rsid w:val="00CC37D6"/>
    <w:rsid w:val="00CE7BCA"/>
    <w:rsid w:val="00CF15EE"/>
    <w:rsid w:val="00D03D56"/>
    <w:rsid w:val="00D23C3D"/>
    <w:rsid w:val="00D26F4A"/>
    <w:rsid w:val="00D33E87"/>
    <w:rsid w:val="00D578E8"/>
    <w:rsid w:val="00D57D31"/>
    <w:rsid w:val="00D624AB"/>
    <w:rsid w:val="00D62D06"/>
    <w:rsid w:val="00D7727E"/>
    <w:rsid w:val="00D87321"/>
    <w:rsid w:val="00DA19A2"/>
    <w:rsid w:val="00DA719D"/>
    <w:rsid w:val="00DB50CB"/>
    <w:rsid w:val="00DD3F20"/>
    <w:rsid w:val="00DF40FC"/>
    <w:rsid w:val="00DF6852"/>
    <w:rsid w:val="00E21CFD"/>
    <w:rsid w:val="00E22412"/>
    <w:rsid w:val="00E522B9"/>
    <w:rsid w:val="00E5356C"/>
    <w:rsid w:val="00E56828"/>
    <w:rsid w:val="00E60905"/>
    <w:rsid w:val="00E8319A"/>
    <w:rsid w:val="00E85CA3"/>
    <w:rsid w:val="00EC7BA8"/>
    <w:rsid w:val="00ED3AF0"/>
    <w:rsid w:val="00ED7722"/>
    <w:rsid w:val="00EE30BE"/>
    <w:rsid w:val="00F17CDC"/>
    <w:rsid w:val="00F64B83"/>
    <w:rsid w:val="00F66A10"/>
    <w:rsid w:val="00F7266A"/>
    <w:rsid w:val="00FA476D"/>
    <w:rsid w:val="00FC098A"/>
    <w:rsid w:val="00FC2A42"/>
    <w:rsid w:val="00FE326E"/>
    <w:rsid w:val="00FE7F1D"/>
    <w:rsid w:val="00FF0B4E"/>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E70B8-DCFD-4504-8A47-00E736D5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268E"/>
    <w:pPr>
      <w:jc w:val="both"/>
    </w:pPr>
    <w:rPr>
      <w:sz w:val="21"/>
    </w:rPr>
  </w:style>
  <w:style w:type="paragraph" w:styleId="1">
    <w:name w:val="heading 1"/>
    <w:basedOn w:val="a"/>
    <w:next w:val="a"/>
    <w:link w:val="10"/>
    <w:qFormat/>
    <w:rsid w:val="00A7548A"/>
    <w:pPr>
      <w:keepNext/>
      <w:numPr>
        <w:numId w:val="7"/>
      </w:numPr>
      <w:suppressAutoHyphens/>
      <w:jc w:val="left"/>
      <w:outlineLvl w:val="0"/>
    </w:pPr>
    <w:rPr>
      <w:rFonts w:ascii="Courier New" w:hAnsi="Courier New"/>
      <w:b/>
      <w:bCs/>
      <w:sz w:val="24"/>
      <w:lang w:eastAsia="ar-SA"/>
    </w:rPr>
  </w:style>
  <w:style w:type="paragraph" w:styleId="2">
    <w:name w:val="heading 2"/>
    <w:basedOn w:val="a"/>
    <w:next w:val="a"/>
    <w:link w:val="20"/>
    <w:qFormat/>
    <w:rsid w:val="00A7548A"/>
    <w:pPr>
      <w:keepNext/>
      <w:numPr>
        <w:ilvl w:val="1"/>
        <w:numId w:val="7"/>
      </w:numPr>
      <w:suppressAutoHyphens/>
      <w:spacing w:line="120" w:lineRule="atLeast"/>
      <w:ind w:right="-261"/>
      <w:jc w:val="left"/>
      <w:outlineLvl w:val="1"/>
    </w:pPr>
    <w:rPr>
      <w:rFonts w:ascii="BodoniC" w:hAnsi="BodoniC"/>
      <w:b/>
      <w:i/>
      <w:sz w:val="22"/>
      <w:lang w:eastAsia="ar-SA"/>
    </w:rPr>
  </w:style>
  <w:style w:type="paragraph" w:styleId="3">
    <w:name w:val="heading 3"/>
    <w:basedOn w:val="a"/>
    <w:next w:val="a"/>
    <w:link w:val="30"/>
    <w:qFormat/>
    <w:rsid w:val="00A7548A"/>
    <w:pPr>
      <w:keepNext/>
      <w:numPr>
        <w:ilvl w:val="2"/>
        <w:numId w:val="7"/>
      </w:numPr>
      <w:suppressAutoHyphens/>
      <w:autoSpaceDE w:val="0"/>
      <w:spacing w:line="120" w:lineRule="atLeast"/>
      <w:ind w:left="4956" w:right="-261" w:firstLine="708"/>
      <w:outlineLvl w:val="2"/>
    </w:pPr>
    <w:rPr>
      <w:rFonts w:ascii="BodoniC" w:hAnsi="BodoniC"/>
      <w:b/>
      <w:i/>
      <w:sz w:val="22"/>
      <w:lang w:eastAsia="ar-SA"/>
    </w:rPr>
  </w:style>
  <w:style w:type="paragraph" w:styleId="4">
    <w:name w:val="heading 4"/>
    <w:basedOn w:val="a"/>
    <w:next w:val="a"/>
    <w:link w:val="40"/>
    <w:qFormat/>
    <w:rsid w:val="00A7548A"/>
    <w:pPr>
      <w:keepNext/>
      <w:numPr>
        <w:ilvl w:val="3"/>
        <w:numId w:val="7"/>
      </w:numPr>
      <w:suppressAutoHyphens/>
      <w:autoSpaceDE w:val="0"/>
      <w:spacing w:line="120" w:lineRule="atLeast"/>
      <w:ind w:left="5664" w:right="-261" w:firstLine="708"/>
      <w:outlineLvl w:val="3"/>
    </w:pPr>
    <w:rPr>
      <w:rFonts w:ascii="BodoniC" w:hAnsi="BodoniC"/>
      <w:b/>
      <w:i/>
      <w:sz w:val="24"/>
      <w:lang w:eastAsia="ar-SA"/>
    </w:rPr>
  </w:style>
  <w:style w:type="paragraph" w:styleId="5">
    <w:name w:val="heading 5"/>
    <w:basedOn w:val="a"/>
    <w:next w:val="a"/>
    <w:link w:val="50"/>
    <w:qFormat/>
    <w:rsid w:val="00A7548A"/>
    <w:pPr>
      <w:keepNext/>
      <w:numPr>
        <w:ilvl w:val="4"/>
        <w:numId w:val="7"/>
      </w:numPr>
      <w:suppressAutoHyphens/>
      <w:jc w:val="right"/>
      <w:outlineLvl w:val="4"/>
    </w:pPr>
    <w:rPr>
      <w:rFonts w:ascii="BodoniC" w:hAnsi="BodoniC"/>
      <w:b/>
      <w:i/>
      <w:sz w:val="24"/>
      <w:lang w:eastAsia="ar-SA"/>
    </w:rPr>
  </w:style>
  <w:style w:type="paragraph" w:styleId="6">
    <w:name w:val="heading 6"/>
    <w:basedOn w:val="a"/>
    <w:next w:val="a"/>
    <w:link w:val="60"/>
    <w:qFormat/>
    <w:rsid w:val="00A7548A"/>
    <w:pPr>
      <w:keepNext/>
      <w:numPr>
        <w:ilvl w:val="5"/>
        <w:numId w:val="7"/>
      </w:numPr>
      <w:suppressAutoHyphens/>
      <w:jc w:val="center"/>
      <w:outlineLvl w:val="5"/>
    </w:pPr>
    <w:rPr>
      <w:rFonts w:ascii="BodoniC" w:hAnsi="BodoniC"/>
      <w:b/>
      <w:sz w:val="24"/>
      <w:lang w:eastAsia="ar-SA"/>
    </w:rPr>
  </w:style>
  <w:style w:type="paragraph" w:styleId="8">
    <w:name w:val="heading 8"/>
    <w:basedOn w:val="a"/>
    <w:next w:val="a"/>
    <w:link w:val="80"/>
    <w:qFormat/>
    <w:rsid w:val="00A7548A"/>
    <w:pPr>
      <w:numPr>
        <w:ilvl w:val="7"/>
        <w:numId w:val="7"/>
      </w:numPr>
      <w:suppressAutoHyphens/>
      <w:spacing w:before="240" w:after="60"/>
      <w:jc w:val="left"/>
      <w:outlineLvl w:val="7"/>
    </w:pPr>
    <w:rPr>
      <w: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1ED"/>
    <w:rPr>
      <w:rFonts w:ascii="Tahoma" w:hAnsi="Tahoma" w:cs="Tahoma"/>
      <w:sz w:val="16"/>
      <w:szCs w:val="16"/>
    </w:rPr>
  </w:style>
  <w:style w:type="character" w:customStyle="1" w:styleId="a4">
    <w:name w:val="Текст выноски Знак"/>
    <w:basedOn w:val="a0"/>
    <w:link w:val="a3"/>
    <w:uiPriority w:val="99"/>
    <w:semiHidden/>
    <w:rsid w:val="001941ED"/>
    <w:rPr>
      <w:rFonts w:ascii="Tahoma" w:hAnsi="Tahoma" w:cs="Tahoma"/>
      <w:sz w:val="16"/>
      <w:szCs w:val="16"/>
    </w:rPr>
  </w:style>
  <w:style w:type="paragraph" w:styleId="a5">
    <w:name w:val="List Paragraph"/>
    <w:basedOn w:val="a"/>
    <w:uiPriority w:val="34"/>
    <w:qFormat/>
    <w:rsid w:val="0045759F"/>
    <w:pPr>
      <w:ind w:left="720"/>
      <w:contextualSpacing/>
    </w:pPr>
  </w:style>
  <w:style w:type="paragraph" w:styleId="a6">
    <w:name w:val="header"/>
    <w:basedOn w:val="a"/>
    <w:link w:val="a7"/>
    <w:uiPriority w:val="99"/>
    <w:unhideWhenUsed/>
    <w:rsid w:val="00E21CFD"/>
    <w:pPr>
      <w:tabs>
        <w:tab w:val="center" w:pos="4677"/>
        <w:tab w:val="right" w:pos="9355"/>
      </w:tabs>
    </w:pPr>
  </w:style>
  <w:style w:type="character" w:customStyle="1" w:styleId="a7">
    <w:name w:val="Верхний колонтитул Знак"/>
    <w:basedOn w:val="a0"/>
    <w:link w:val="a6"/>
    <w:uiPriority w:val="99"/>
    <w:rsid w:val="00E21CFD"/>
    <w:rPr>
      <w:sz w:val="21"/>
    </w:rPr>
  </w:style>
  <w:style w:type="paragraph" w:styleId="a8">
    <w:name w:val="footer"/>
    <w:basedOn w:val="a"/>
    <w:link w:val="a9"/>
    <w:uiPriority w:val="99"/>
    <w:unhideWhenUsed/>
    <w:rsid w:val="00E21CFD"/>
    <w:pPr>
      <w:tabs>
        <w:tab w:val="center" w:pos="4677"/>
        <w:tab w:val="right" w:pos="9355"/>
      </w:tabs>
    </w:pPr>
  </w:style>
  <w:style w:type="character" w:customStyle="1" w:styleId="a9">
    <w:name w:val="Нижний колонтитул Знак"/>
    <w:basedOn w:val="a0"/>
    <w:link w:val="a8"/>
    <w:uiPriority w:val="99"/>
    <w:rsid w:val="00E21CFD"/>
    <w:rPr>
      <w:sz w:val="21"/>
    </w:rPr>
  </w:style>
  <w:style w:type="paragraph" w:customStyle="1" w:styleId="2909F619802848F09E01365C32F34654">
    <w:name w:val="2909F619802848F09E01365C32F34654"/>
    <w:rsid w:val="00E21CFD"/>
    <w:pPr>
      <w:spacing w:after="200" w:line="276" w:lineRule="auto"/>
    </w:pPr>
    <w:rPr>
      <w:rFonts w:asciiTheme="minorHAnsi" w:eastAsiaTheme="minorEastAsia" w:hAnsiTheme="minorHAnsi" w:cstheme="minorBidi"/>
      <w:sz w:val="22"/>
      <w:szCs w:val="22"/>
    </w:rPr>
  </w:style>
  <w:style w:type="paragraph" w:styleId="aa">
    <w:name w:val="No Spacing"/>
    <w:uiPriority w:val="1"/>
    <w:qFormat/>
    <w:rsid w:val="0054268E"/>
    <w:pPr>
      <w:jc w:val="both"/>
    </w:pPr>
    <w:rPr>
      <w:sz w:val="21"/>
    </w:rPr>
  </w:style>
  <w:style w:type="paragraph" w:styleId="21">
    <w:name w:val="Quote"/>
    <w:basedOn w:val="a"/>
    <w:next w:val="a"/>
    <w:link w:val="22"/>
    <w:uiPriority w:val="29"/>
    <w:qFormat/>
    <w:rsid w:val="00243773"/>
    <w:rPr>
      <w:i/>
      <w:iCs/>
      <w:color w:val="000000" w:themeColor="text1"/>
    </w:rPr>
  </w:style>
  <w:style w:type="character" w:customStyle="1" w:styleId="22">
    <w:name w:val="Цитата 2 Знак"/>
    <w:basedOn w:val="a0"/>
    <w:link w:val="21"/>
    <w:uiPriority w:val="29"/>
    <w:rsid w:val="00243773"/>
    <w:rPr>
      <w:i/>
      <w:iCs/>
      <w:color w:val="000000" w:themeColor="text1"/>
      <w:sz w:val="21"/>
    </w:rPr>
  </w:style>
  <w:style w:type="paragraph" w:customStyle="1" w:styleId="Default">
    <w:name w:val="Default"/>
    <w:rsid w:val="00FC2A42"/>
    <w:pPr>
      <w:autoSpaceDE w:val="0"/>
      <w:autoSpaceDN w:val="0"/>
      <w:adjustRightInd w:val="0"/>
    </w:pPr>
    <w:rPr>
      <w:color w:val="000000"/>
      <w:sz w:val="24"/>
      <w:szCs w:val="24"/>
    </w:rPr>
  </w:style>
  <w:style w:type="character" w:styleId="ab">
    <w:name w:val="Hyperlink"/>
    <w:basedOn w:val="a0"/>
    <w:uiPriority w:val="99"/>
    <w:unhideWhenUsed/>
    <w:rsid w:val="00FF7F76"/>
    <w:rPr>
      <w:color w:val="0000FF" w:themeColor="hyperlink"/>
      <w:u w:val="single"/>
    </w:rPr>
  </w:style>
  <w:style w:type="character" w:customStyle="1" w:styleId="10">
    <w:name w:val="Заголовок 1 Знак"/>
    <w:basedOn w:val="a0"/>
    <w:link w:val="1"/>
    <w:rsid w:val="00A7548A"/>
    <w:rPr>
      <w:rFonts w:ascii="Courier New" w:hAnsi="Courier New"/>
      <w:b/>
      <w:bCs/>
      <w:sz w:val="24"/>
      <w:lang w:eastAsia="ar-SA"/>
    </w:rPr>
  </w:style>
  <w:style w:type="character" w:customStyle="1" w:styleId="20">
    <w:name w:val="Заголовок 2 Знак"/>
    <w:basedOn w:val="a0"/>
    <w:link w:val="2"/>
    <w:rsid w:val="00A7548A"/>
    <w:rPr>
      <w:rFonts w:ascii="BodoniC" w:hAnsi="BodoniC"/>
      <w:b/>
      <w:i/>
      <w:sz w:val="22"/>
      <w:lang w:eastAsia="ar-SA"/>
    </w:rPr>
  </w:style>
  <w:style w:type="character" w:customStyle="1" w:styleId="30">
    <w:name w:val="Заголовок 3 Знак"/>
    <w:basedOn w:val="a0"/>
    <w:link w:val="3"/>
    <w:rsid w:val="00A7548A"/>
    <w:rPr>
      <w:rFonts w:ascii="BodoniC" w:hAnsi="BodoniC"/>
      <w:b/>
      <w:i/>
      <w:sz w:val="22"/>
      <w:lang w:eastAsia="ar-SA"/>
    </w:rPr>
  </w:style>
  <w:style w:type="character" w:customStyle="1" w:styleId="40">
    <w:name w:val="Заголовок 4 Знак"/>
    <w:basedOn w:val="a0"/>
    <w:link w:val="4"/>
    <w:rsid w:val="00A7548A"/>
    <w:rPr>
      <w:rFonts w:ascii="BodoniC" w:hAnsi="BodoniC"/>
      <w:b/>
      <w:i/>
      <w:sz w:val="24"/>
      <w:lang w:eastAsia="ar-SA"/>
    </w:rPr>
  </w:style>
  <w:style w:type="character" w:customStyle="1" w:styleId="50">
    <w:name w:val="Заголовок 5 Знак"/>
    <w:basedOn w:val="a0"/>
    <w:link w:val="5"/>
    <w:rsid w:val="00A7548A"/>
    <w:rPr>
      <w:rFonts w:ascii="BodoniC" w:hAnsi="BodoniC"/>
      <w:b/>
      <w:i/>
      <w:sz w:val="24"/>
      <w:lang w:eastAsia="ar-SA"/>
    </w:rPr>
  </w:style>
  <w:style w:type="character" w:customStyle="1" w:styleId="60">
    <w:name w:val="Заголовок 6 Знак"/>
    <w:basedOn w:val="a0"/>
    <w:link w:val="6"/>
    <w:rsid w:val="00A7548A"/>
    <w:rPr>
      <w:rFonts w:ascii="BodoniC" w:hAnsi="BodoniC"/>
      <w:b/>
      <w:sz w:val="24"/>
      <w:lang w:eastAsia="ar-SA"/>
    </w:rPr>
  </w:style>
  <w:style w:type="character" w:customStyle="1" w:styleId="80">
    <w:name w:val="Заголовок 8 Знак"/>
    <w:basedOn w:val="a0"/>
    <w:link w:val="8"/>
    <w:rsid w:val="00A7548A"/>
    <w:rPr>
      <w: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141/2c89fbd61239ac65f3203353df59d3c653c9a2f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56141/6d0fdea53fe98578cf037e51fd005f250a9a08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E2F3-3D4C-4A21-96FA-62E17101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6891</Words>
  <Characters>39284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WPS Office</dc:creator>
  <cp:lastModifiedBy>Панфилова Мария Олеговна</cp:lastModifiedBy>
  <cp:revision>3</cp:revision>
  <cp:lastPrinted>2020-07-20T11:18:00Z</cp:lastPrinted>
  <dcterms:created xsi:type="dcterms:W3CDTF">2021-01-28T09:34:00Z</dcterms:created>
  <dcterms:modified xsi:type="dcterms:W3CDTF">2021-01-28T09:34:00Z</dcterms:modified>
</cp:coreProperties>
</file>